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9E" w:rsidRDefault="00283E98" w:rsidP="00BF529E">
      <w:pPr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:rsidR="00B603B0" w:rsidRDefault="00BF529E" w:rsidP="00BF529E">
      <w:pPr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666B34">
        <w:rPr>
          <w:b/>
          <w:sz w:val="32"/>
          <w:szCs w:val="32"/>
        </w:rPr>
        <w:t>0</w:t>
      </w:r>
      <w:r w:rsidRPr="00BF529E">
        <w:rPr>
          <w:b/>
          <w:sz w:val="32"/>
          <w:szCs w:val="32"/>
        </w:rPr>
        <w:t xml:space="preserve">  na webovom sídle PPA</w:t>
      </w:r>
    </w:p>
    <w:p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:rsidTr="00283E98">
        <w:tc>
          <w:tcPr>
            <w:tcW w:w="4265" w:type="dxa"/>
            <w:vAlign w:val="center"/>
          </w:tcPr>
          <w:p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:rsidR="00BF529E" w:rsidRDefault="005F727D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8.5</w:t>
            </w:r>
          </w:p>
        </w:tc>
      </w:tr>
      <w:tr w:rsidR="00BF529E" w:rsidTr="00283E98">
        <w:tc>
          <w:tcPr>
            <w:tcW w:w="4265" w:type="dxa"/>
            <w:vAlign w:val="center"/>
          </w:tcPr>
          <w:p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Číslo </w:t>
            </w:r>
            <w:proofErr w:type="spellStart"/>
            <w:r>
              <w:rPr>
                <w:rFonts w:cs="Times New Roman"/>
                <w:b/>
              </w:rPr>
              <w:t>podopatrenia</w:t>
            </w:r>
            <w:proofErr w:type="spellEnd"/>
          </w:p>
        </w:tc>
        <w:tc>
          <w:tcPr>
            <w:tcW w:w="4797" w:type="dxa"/>
          </w:tcPr>
          <w:p w:rsidR="00BF529E" w:rsidRDefault="005F727D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F529E" w:rsidTr="00283E98">
        <w:tc>
          <w:tcPr>
            <w:tcW w:w="4265" w:type="dxa"/>
            <w:vAlign w:val="center"/>
          </w:tcPr>
          <w:p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:rsidR="00BF529E" w:rsidRPr="005F727D" w:rsidRDefault="005F727D" w:rsidP="00185C07">
            <w:pPr>
              <w:spacing w:line="360" w:lineRule="auto"/>
              <w:rPr>
                <w:rFonts w:cs="Times New Roman"/>
              </w:rPr>
            </w:pPr>
            <w:r w:rsidRPr="005F727D">
              <w:rPr>
                <w:rFonts w:cs="Times New Roman"/>
                <w:iCs/>
              </w:rPr>
              <w:t>MAS_023/8.5/3</w:t>
            </w:r>
          </w:p>
        </w:tc>
      </w:tr>
      <w:tr w:rsidR="00412F6A" w:rsidTr="00283E98">
        <w:tc>
          <w:tcPr>
            <w:tcW w:w="4265" w:type="dxa"/>
          </w:tcPr>
          <w:p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:rsidR="00412F6A" w:rsidRPr="005F727D" w:rsidRDefault="005F727D" w:rsidP="005F727D">
            <w:pPr>
              <w:spacing w:line="276" w:lineRule="auto"/>
              <w:rPr>
                <w:rFonts w:cs="Times New Roman"/>
                <w:b/>
              </w:rPr>
            </w:pPr>
            <w:r w:rsidRPr="005F727D">
              <w:rPr>
                <w:rFonts w:cs="Times New Roman"/>
                <w:b/>
                <w:bCs/>
              </w:rPr>
              <w:t>Prestavba chaty na turistickú útulňu, Pajácov košiar - Jelšava</w:t>
            </w:r>
          </w:p>
        </w:tc>
      </w:tr>
      <w:tr w:rsidR="00412F6A" w:rsidTr="00283E98">
        <w:tc>
          <w:tcPr>
            <w:tcW w:w="4265" w:type="dxa"/>
          </w:tcPr>
          <w:p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:rsidR="00412F6A" w:rsidRPr="005F727D" w:rsidRDefault="005F727D" w:rsidP="005F727D">
            <w:pPr>
              <w:rPr>
                <w:rFonts w:cs="Times New Roman"/>
              </w:rPr>
            </w:pPr>
            <w:r w:rsidRPr="005F727D">
              <w:rPr>
                <w:rFonts w:cs="Times New Roman"/>
                <w:sz w:val="24"/>
                <w:szCs w:val="24"/>
              </w:rPr>
              <w:t>V rámci prestavby sú plánované udržiavacie práce, ktoré v sebe zahŕňajú výmenu strešnej krytiny, opravu omietok, realizáciu podlahy, výmenu zhnitých a poškodených drevených konštrukčných prvkov stropov a krovu, výmenu drevených obkladov, osadenie okien a dverí do existujúcich otvorov a zamurovanie nepotrebných existujúcich otvorov.</w:t>
            </w:r>
          </w:p>
        </w:tc>
      </w:tr>
      <w:tr w:rsidR="00412F6A" w:rsidTr="00283E98">
        <w:tc>
          <w:tcPr>
            <w:tcW w:w="4265" w:type="dxa"/>
          </w:tcPr>
          <w:p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:rsidR="00412F6A" w:rsidRPr="005F727D" w:rsidRDefault="005F727D" w:rsidP="005F727D">
            <w:pPr>
              <w:rPr>
                <w:rFonts w:cs="Times New Roman"/>
                <w:iCs/>
              </w:rPr>
            </w:pPr>
            <w:r w:rsidRPr="005F727D">
              <w:rPr>
                <w:rFonts w:cs="Times New Roman"/>
                <w:iCs/>
              </w:rPr>
              <w:t>Mestské lesy Jelšava, s. r. o.</w:t>
            </w:r>
          </w:p>
          <w:p w:rsidR="005F727D" w:rsidRPr="005F727D" w:rsidRDefault="005F727D" w:rsidP="005F727D">
            <w:pPr>
              <w:rPr>
                <w:rFonts w:cs="Times New Roman"/>
                <w:iCs/>
              </w:rPr>
            </w:pPr>
            <w:r w:rsidRPr="005F727D">
              <w:rPr>
                <w:rFonts w:cs="Times New Roman"/>
                <w:iCs/>
              </w:rPr>
              <w:t>Námestie republiky 500, 049 16 Jelšava</w:t>
            </w:r>
          </w:p>
          <w:p w:rsidR="005F727D" w:rsidRPr="005F727D" w:rsidRDefault="005F727D" w:rsidP="005F727D">
            <w:pPr>
              <w:rPr>
                <w:rFonts w:cs="Times New Roman"/>
                <w:iCs/>
              </w:rPr>
            </w:pPr>
            <w:r w:rsidRPr="005F727D">
              <w:rPr>
                <w:rFonts w:cs="Times New Roman"/>
                <w:iCs/>
              </w:rPr>
              <w:t>IČO: 31686541</w:t>
            </w:r>
          </w:p>
          <w:p w:rsidR="005F727D" w:rsidRPr="005F727D" w:rsidRDefault="005F727D" w:rsidP="005F727D">
            <w:pPr>
              <w:rPr>
                <w:rFonts w:cs="Times New Roman"/>
              </w:rPr>
            </w:pPr>
            <w:r w:rsidRPr="005F727D">
              <w:rPr>
                <w:rFonts w:cs="Times New Roman"/>
                <w:iCs/>
              </w:rPr>
              <w:t>DIČ: 2020500119</w:t>
            </w:r>
          </w:p>
        </w:tc>
      </w:tr>
      <w:tr w:rsidR="00412F6A" w:rsidTr="00283E98">
        <w:tc>
          <w:tcPr>
            <w:tcW w:w="4265" w:type="dxa"/>
          </w:tcPr>
          <w:p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:rsidR="00412F6A" w:rsidRPr="00AD4478" w:rsidRDefault="00AD4478" w:rsidP="00185C07">
            <w:pPr>
              <w:spacing w:line="360" w:lineRule="auto"/>
              <w:rPr>
                <w:rFonts w:cs="Times New Roman"/>
              </w:rPr>
            </w:pPr>
            <w:r w:rsidRPr="00AD4478">
              <w:rPr>
                <w:rFonts w:ascii="Times New Roman" w:hAnsi="Times New Roman" w:cs="Times New Roman"/>
                <w:iCs/>
              </w:rPr>
              <w:t>11</w:t>
            </w:r>
          </w:p>
        </w:tc>
      </w:tr>
      <w:tr w:rsidR="00BF529E" w:rsidTr="00283E98">
        <w:tc>
          <w:tcPr>
            <w:tcW w:w="4265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:rsidR="00BF529E" w:rsidRPr="005F727D" w:rsidRDefault="00BF529E" w:rsidP="00BF529E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BF529E" w:rsidTr="00283E98">
        <w:tc>
          <w:tcPr>
            <w:tcW w:w="4265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:rsidR="00BF529E" w:rsidRPr="005F727D" w:rsidRDefault="005F727D" w:rsidP="00BF529E">
            <w:pPr>
              <w:rPr>
                <w:rFonts w:ascii="Times New Roman" w:hAnsi="Times New Roman" w:cs="Times New Roman"/>
                <w:iCs/>
              </w:rPr>
            </w:pPr>
            <w:r w:rsidRPr="005F727D">
              <w:rPr>
                <w:rFonts w:ascii="Times New Roman" w:hAnsi="Times New Roman" w:cs="Times New Roman"/>
                <w:iCs/>
              </w:rPr>
              <w:t>Ing. Eva Szabová, 058/48 81 118, mestskelesy@jelsava.sk</w:t>
            </w:r>
          </w:p>
        </w:tc>
      </w:tr>
      <w:tr w:rsidR="00BF529E" w:rsidTr="00283E98">
        <w:tc>
          <w:tcPr>
            <w:tcW w:w="4265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:rsidR="00BF529E" w:rsidRPr="005863CA" w:rsidRDefault="00265568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</w:tbl>
    <w:p w:rsidR="00BF529E" w:rsidRDefault="00BF529E" w:rsidP="00837B56">
      <w:pPr>
        <w:jc w:val="both"/>
      </w:pPr>
    </w:p>
    <w:p w:rsidR="00BF529E" w:rsidRDefault="00314D4E" w:rsidP="00FF3D53">
      <w:pPr>
        <w:jc w:val="both"/>
      </w:pPr>
      <w:r>
        <w:rPr>
          <w:b/>
        </w:rPr>
        <w:t xml:space="preserve">týmto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</w:t>
      </w:r>
    </w:p>
    <w:p w:rsidR="00283E98" w:rsidRDefault="00BF529E" w:rsidP="00FF3D53">
      <w:pPr>
        <w:jc w:val="both"/>
      </w:pPr>
      <w:r>
        <w:t>Z</w:t>
      </w:r>
      <w:r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Pr="00BF529E">
        <w:t>.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AD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5F72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Jelšave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AD44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04</w:t>
            </w:r>
            <w:r w:rsidR="005F72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 1</w:t>
            </w:r>
            <w:r w:rsidR="00AD44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="005F72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 2021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683506" w:rsidRDefault="005F727D" w:rsidP="005F727D">
      <w:pPr>
        <w:jc w:val="right"/>
        <w:rPr>
          <w:sz w:val="17"/>
          <w:szCs w:val="17"/>
        </w:rPr>
      </w:pPr>
      <w:r>
        <w:rPr>
          <w:sz w:val="17"/>
          <w:szCs w:val="17"/>
        </w:rPr>
        <w:t>Ing. Michal Fulmek, konateľ</w:t>
      </w:r>
    </w:p>
    <w:p w:rsidR="005F727D" w:rsidRDefault="005F727D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27D" w:rsidRDefault="005F727D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72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D2" w:rsidRDefault="002B3AD2" w:rsidP="00295267">
      <w:pPr>
        <w:spacing w:after="0" w:line="240" w:lineRule="auto"/>
      </w:pPr>
      <w:r>
        <w:separator/>
      </w:r>
    </w:p>
  </w:endnote>
  <w:endnote w:type="continuationSeparator" w:id="0">
    <w:p w:rsidR="002B3AD2" w:rsidRDefault="002B3AD2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D2" w:rsidRDefault="002B3AD2" w:rsidP="00295267">
      <w:pPr>
        <w:spacing w:after="0" w:line="240" w:lineRule="auto"/>
      </w:pPr>
      <w:r>
        <w:separator/>
      </w:r>
    </w:p>
  </w:footnote>
  <w:footnote w:type="continuationSeparator" w:id="0">
    <w:p w:rsidR="002B3AD2" w:rsidRDefault="002B3AD2" w:rsidP="00295267">
      <w:pPr>
        <w:spacing w:after="0" w:line="240" w:lineRule="auto"/>
      </w:pPr>
      <w:r>
        <w:continuationSeparator/>
      </w:r>
    </w:p>
  </w:footnote>
  <w:footnote w:id="1">
    <w:p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  <w:footnote w:id="2">
    <w:p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:rsidR="0022138F" w:rsidRPr="00786E8C" w:rsidRDefault="0022138F" w:rsidP="0022138F">
    <w:pPr>
      <w:pStyle w:val="Pta"/>
      <w:jc w:val="center"/>
      <w:rPr>
        <w:sz w:val="20"/>
        <w:szCs w:val="20"/>
      </w:rPr>
    </w:pPr>
  </w:p>
  <w:p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FC"/>
    <w:rsid w:val="000347CD"/>
    <w:rsid w:val="000E57E6"/>
    <w:rsid w:val="000E663B"/>
    <w:rsid w:val="0022138F"/>
    <w:rsid w:val="0024524B"/>
    <w:rsid w:val="00265568"/>
    <w:rsid w:val="00283E98"/>
    <w:rsid w:val="00295267"/>
    <w:rsid w:val="002B3AD2"/>
    <w:rsid w:val="002C5778"/>
    <w:rsid w:val="002E59CE"/>
    <w:rsid w:val="002E64CB"/>
    <w:rsid w:val="00314D4E"/>
    <w:rsid w:val="0034323A"/>
    <w:rsid w:val="003936D4"/>
    <w:rsid w:val="00396674"/>
    <w:rsid w:val="003F1B16"/>
    <w:rsid w:val="00412F6A"/>
    <w:rsid w:val="00491CAC"/>
    <w:rsid w:val="00523493"/>
    <w:rsid w:val="00582DFA"/>
    <w:rsid w:val="005E251F"/>
    <w:rsid w:val="005F727D"/>
    <w:rsid w:val="00666B34"/>
    <w:rsid w:val="00683506"/>
    <w:rsid w:val="006D3C57"/>
    <w:rsid w:val="0073567E"/>
    <w:rsid w:val="00786E8C"/>
    <w:rsid w:val="007B7C0D"/>
    <w:rsid w:val="00837B56"/>
    <w:rsid w:val="00867090"/>
    <w:rsid w:val="00984754"/>
    <w:rsid w:val="009B3EED"/>
    <w:rsid w:val="00A14970"/>
    <w:rsid w:val="00A95809"/>
    <w:rsid w:val="00AD4478"/>
    <w:rsid w:val="00B176C4"/>
    <w:rsid w:val="00B603B0"/>
    <w:rsid w:val="00B67156"/>
    <w:rsid w:val="00B7677A"/>
    <w:rsid w:val="00BB2639"/>
    <w:rsid w:val="00BF529E"/>
    <w:rsid w:val="00C03F4B"/>
    <w:rsid w:val="00C20CC3"/>
    <w:rsid w:val="00CD71FC"/>
    <w:rsid w:val="00D601C4"/>
    <w:rsid w:val="00D66423"/>
    <w:rsid w:val="00DD6425"/>
    <w:rsid w:val="00E47B24"/>
    <w:rsid w:val="00E7100F"/>
    <w:rsid w:val="00ED6E72"/>
    <w:rsid w:val="00EE5D7F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47795"/>
  <w15:docId w15:val="{EA460E85-1880-433B-A936-707F1FA0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5964-FC00-4D30-BF65-76B91779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Galanda Martin</cp:lastModifiedBy>
  <cp:revision>4</cp:revision>
  <dcterms:created xsi:type="dcterms:W3CDTF">2021-10-28T06:23:00Z</dcterms:created>
  <dcterms:modified xsi:type="dcterms:W3CDTF">2021-11-04T09:15:00Z</dcterms:modified>
</cp:coreProperties>
</file>