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A1" w:rsidRPr="004955EA" w:rsidRDefault="00F24BA1" w:rsidP="004C3170">
      <w:pPr>
        <w:jc w:val="center"/>
        <w:rPr>
          <w:b/>
          <w:bCs/>
        </w:rPr>
      </w:pPr>
      <w:bookmarkStart w:id="0" w:name="_GoBack"/>
      <w:bookmarkEnd w:id="0"/>
      <w:r w:rsidRPr="004955EA">
        <w:rPr>
          <w:b/>
          <w:bCs/>
        </w:rPr>
        <w:t>ZOZNAM PRÍLOH K ŽIADOSTI O</w:t>
      </w:r>
      <w:r w:rsidRPr="004955EA">
        <w:t> </w:t>
      </w:r>
      <w:r w:rsidRPr="004955EA">
        <w:rPr>
          <w:b/>
          <w:bCs/>
        </w:rPr>
        <w:t>PLATBU</w:t>
      </w:r>
    </w:p>
    <w:p w:rsidR="00F24BA1" w:rsidRPr="004955EA" w:rsidRDefault="00F24BA1" w:rsidP="004C3170">
      <w:pPr>
        <w:jc w:val="center"/>
        <w:rPr>
          <w:b/>
          <w:bCs/>
        </w:rPr>
      </w:pPr>
    </w:p>
    <w:p w:rsidR="00F24BA1" w:rsidRPr="004955EA" w:rsidRDefault="00F24BA1" w:rsidP="004C3170">
      <w:pPr>
        <w:rPr>
          <w:b/>
          <w:bCs/>
          <w:i/>
          <w:iCs/>
        </w:rPr>
      </w:pPr>
      <w:r w:rsidRPr="004955EA">
        <w:rPr>
          <w:b/>
          <w:bCs/>
          <w:i/>
          <w:iCs/>
        </w:rPr>
        <w:t>Program: PRV SR 2007 – 2013</w:t>
      </w:r>
    </w:p>
    <w:p w:rsidR="00F24BA1" w:rsidRPr="004955EA" w:rsidRDefault="00F24BA1" w:rsidP="004C3170">
      <w:pPr>
        <w:rPr>
          <w:b/>
          <w:bCs/>
          <w:i/>
          <w:iCs/>
        </w:rPr>
      </w:pPr>
      <w:r w:rsidRPr="004955EA">
        <w:rPr>
          <w:b/>
          <w:bCs/>
          <w:i/>
          <w:iCs/>
        </w:rPr>
        <w:t>Opatrenie 1.6 Odborné vzdelávanie a informačné aktivity</w:t>
      </w:r>
    </w:p>
    <w:p w:rsidR="00F24BA1" w:rsidRPr="004955EA" w:rsidRDefault="00F24BA1" w:rsidP="004C3170">
      <w:pPr>
        <w:ind w:right="-470"/>
      </w:pPr>
      <w:r w:rsidRPr="004955EA">
        <w:tab/>
      </w:r>
    </w:p>
    <w:tbl>
      <w:tblPr>
        <w:tblW w:w="922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8505"/>
      </w:tblGrid>
      <w:tr w:rsidR="00F24BA1" w:rsidRPr="004C3170">
        <w:trPr>
          <w:trHeight w:val="4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4BA1" w:rsidRPr="004C3170" w:rsidRDefault="00F24BA1" w:rsidP="00A91BB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C3170"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4BA1" w:rsidRPr="004C3170" w:rsidRDefault="00F24BA1" w:rsidP="00A91BB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C3170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F24BA1" w:rsidRPr="004C3170">
        <w:trPr>
          <w:trHeight w:val="3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4BA1" w:rsidRPr="004C3170" w:rsidRDefault="00F24BA1" w:rsidP="004C3170">
            <w:pPr>
              <w:numPr>
                <w:ilvl w:val="0"/>
                <w:numId w:val="6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4BA1" w:rsidRPr="004C3170" w:rsidRDefault="00F24BA1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C3170">
              <w:rPr>
                <w:b/>
                <w:bCs/>
                <w:noProof/>
                <w:sz w:val="20"/>
                <w:szCs w:val="20"/>
              </w:rPr>
              <w:t>Príloha č. 1 – zoznam deklarovaných výdavkov</w:t>
            </w:r>
          </w:p>
          <w:p w:rsidR="00F24BA1" w:rsidRPr="004C3170" w:rsidRDefault="00F24BA1" w:rsidP="00A91BB2">
            <w:pPr>
              <w:ind w:right="127"/>
              <w:jc w:val="both"/>
              <w:rPr>
                <w:noProof/>
                <w:sz w:val="20"/>
                <w:szCs w:val="20"/>
              </w:rPr>
            </w:pPr>
            <w:r w:rsidRPr="004C3170">
              <w:rPr>
                <w:noProof/>
                <w:sz w:val="20"/>
                <w:szCs w:val="20"/>
              </w:rPr>
              <w:t xml:space="preserve">(aktuálny formulár uverejnený na webovom sídle </w:t>
            </w:r>
            <w:hyperlink r:id="rId7" w:history="1">
              <w:r w:rsidRPr="004C3170">
                <w:rPr>
                  <w:rStyle w:val="Hypertextovprepojenie"/>
                  <w:color w:val="auto"/>
                </w:rPr>
                <w:t>http://www.apa.sk/</w:t>
              </w:r>
            </w:hyperlink>
            <w:r w:rsidRPr="004C3170">
              <w:rPr>
                <w:noProof/>
                <w:sz w:val="20"/>
                <w:szCs w:val="20"/>
              </w:rPr>
              <w:t>s prílohami, vyplnený podľa Pokynov k vyplneniu ŽoP). Prílohu príjemca vypracuje vo formáte MS Excel a PDF; a predloží na PPA aj v elektronickej forme na CD.</w:t>
            </w:r>
          </w:p>
        </w:tc>
      </w:tr>
      <w:tr w:rsidR="00F24BA1" w:rsidRPr="004C3170">
        <w:trPr>
          <w:trHeight w:val="3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4BA1" w:rsidRPr="004C3170" w:rsidRDefault="00F24BA1" w:rsidP="004C3170">
            <w:pPr>
              <w:numPr>
                <w:ilvl w:val="0"/>
                <w:numId w:val="6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4BA1" w:rsidRPr="004C3170" w:rsidRDefault="00F24BA1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C3170">
              <w:rPr>
                <w:b/>
                <w:bCs/>
                <w:noProof/>
                <w:sz w:val="20"/>
                <w:szCs w:val="20"/>
              </w:rPr>
              <w:t>Príloha č. 2 – Prehľad projektov financovaných z ES a národných zdrojov</w:t>
            </w:r>
          </w:p>
          <w:p w:rsidR="00F24BA1" w:rsidRPr="004C3170" w:rsidRDefault="00F24BA1" w:rsidP="00A91BB2">
            <w:pPr>
              <w:ind w:right="127"/>
              <w:jc w:val="both"/>
              <w:rPr>
                <w:noProof/>
                <w:sz w:val="20"/>
                <w:szCs w:val="20"/>
              </w:rPr>
            </w:pPr>
            <w:r w:rsidRPr="004C3170">
              <w:rPr>
                <w:noProof/>
                <w:sz w:val="20"/>
                <w:szCs w:val="20"/>
              </w:rPr>
              <w:t xml:space="preserve">(aktuálna tabuľka uverejnená na webovom sídle </w:t>
            </w:r>
            <w:hyperlink r:id="rId8" w:history="1">
              <w:r w:rsidRPr="004C3170">
                <w:rPr>
                  <w:rStyle w:val="Hypertextovprepojenie"/>
                  <w:color w:val="auto"/>
                </w:rPr>
                <w:t>http://www.apa.sk/</w:t>
              </w:r>
            </w:hyperlink>
            <w:r w:rsidRPr="004C3170">
              <w:rPr>
                <w:noProof/>
                <w:sz w:val="20"/>
                <w:szCs w:val="20"/>
              </w:rPr>
              <w:t xml:space="preserve"> vyplnená podľa Pokynov k prílohe č.2).</w:t>
            </w:r>
          </w:p>
        </w:tc>
      </w:tr>
      <w:tr w:rsidR="00F24BA1" w:rsidRPr="004C3170">
        <w:trPr>
          <w:trHeight w:val="3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4BA1" w:rsidRPr="004C3170" w:rsidRDefault="00F24BA1" w:rsidP="004C3170">
            <w:pPr>
              <w:numPr>
                <w:ilvl w:val="0"/>
                <w:numId w:val="6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4BA1" w:rsidRPr="004C3170" w:rsidRDefault="00F24BA1" w:rsidP="00A91BB2">
            <w:pPr>
              <w:ind w:right="127"/>
              <w:jc w:val="both"/>
              <w:rPr>
                <w:noProof/>
                <w:sz w:val="20"/>
                <w:szCs w:val="20"/>
              </w:rPr>
            </w:pPr>
            <w:r w:rsidRPr="004C3170">
              <w:rPr>
                <w:b/>
                <w:bCs/>
                <w:noProof/>
                <w:sz w:val="20"/>
                <w:szCs w:val="20"/>
              </w:rPr>
              <w:t>Doklady</w:t>
            </w:r>
            <w:r w:rsidRPr="004C3170">
              <w:rPr>
                <w:noProof/>
                <w:sz w:val="20"/>
                <w:szCs w:val="20"/>
              </w:rPr>
              <w:t xml:space="preserve"> preukazujúce oprávnené výdavky v zmysle </w:t>
            </w:r>
            <w:r w:rsidRPr="004C3170">
              <w:rPr>
                <w:sz w:val="20"/>
                <w:szCs w:val="20"/>
              </w:rPr>
              <w:t>Príručky pre žiadateľa o poskytnutie nenávratného finančného príspevku z Programu rozvoja vidieka SR 2007 – 2013</w:t>
            </w:r>
            <w:r w:rsidRPr="004C3170">
              <w:rPr>
                <w:noProof/>
                <w:sz w:val="20"/>
                <w:szCs w:val="20"/>
              </w:rPr>
              <w:t>pre opatrenie 1.6.</w:t>
            </w:r>
            <w:r w:rsidRPr="004C3170">
              <w:rPr>
                <w:rStyle w:val="Odkaznapoznmkupodiarou"/>
                <w:b/>
                <w:bCs/>
                <w:noProof/>
                <w:sz w:val="18"/>
                <w:szCs w:val="18"/>
              </w:rPr>
              <w:footnoteReference w:id="1"/>
            </w:r>
          </w:p>
        </w:tc>
      </w:tr>
      <w:tr w:rsidR="00F24BA1" w:rsidRPr="004C3170">
        <w:trPr>
          <w:trHeight w:val="3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4BA1" w:rsidRPr="004C3170" w:rsidRDefault="00F24BA1" w:rsidP="004C3170">
            <w:pPr>
              <w:numPr>
                <w:ilvl w:val="0"/>
                <w:numId w:val="6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4BA1" w:rsidRPr="004C3170" w:rsidRDefault="00F24BA1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C3170">
              <w:rPr>
                <w:b/>
                <w:bCs/>
                <w:noProof/>
                <w:sz w:val="20"/>
                <w:szCs w:val="20"/>
              </w:rPr>
              <w:t>Bankový výpis</w:t>
            </w:r>
            <w:r w:rsidRPr="004C3170">
              <w:rPr>
                <w:rStyle w:val="Odkaznapoznmkupodiarou"/>
                <w:b/>
                <w:bCs/>
                <w:noProof/>
                <w:sz w:val="20"/>
                <w:szCs w:val="20"/>
              </w:rPr>
              <w:footnoteReference w:id="2"/>
            </w:r>
          </w:p>
          <w:p w:rsidR="00F24BA1" w:rsidRPr="004C3170" w:rsidRDefault="00F24BA1" w:rsidP="004C3170">
            <w:pPr>
              <w:numPr>
                <w:ilvl w:val="0"/>
                <w:numId w:val="4"/>
              </w:numPr>
              <w:ind w:left="410" w:right="127" w:hanging="283"/>
              <w:jc w:val="both"/>
              <w:rPr>
                <w:noProof/>
                <w:sz w:val="20"/>
                <w:szCs w:val="20"/>
              </w:rPr>
            </w:pPr>
            <w:r w:rsidRPr="004C3170">
              <w:rPr>
                <w:noProof/>
                <w:sz w:val="20"/>
                <w:szCs w:val="20"/>
                <w:lang w:eastAsia="cs-CZ"/>
              </w:rPr>
              <w:t>s</w:t>
            </w:r>
            <w:r w:rsidRPr="004C3170">
              <w:rPr>
                <w:noProof/>
                <w:sz w:val="20"/>
                <w:szCs w:val="20"/>
              </w:rPr>
              <w:t xml:space="preserve"> farebne označenými úhradami týkajúcimi sa predmetnej faktúry. PPA kontrolujepri bezhotovostnej úhrade správnosť variabilného symbolu (VS) uvedeného na faktúre (predfakúre, zál. faktúre) s VS uvedeným na bankových výpisoch a zároveň bankový výpis musí obsahovať číslo bankového čísla/IBAN dodávateľa, ktorý bude uvedený </w:t>
            </w:r>
            <w:r w:rsidRPr="004C3170">
              <w:rPr>
                <w:noProof/>
                <w:sz w:val="20"/>
                <w:szCs w:val="20"/>
                <w:u w:val="single"/>
              </w:rPr>
              <w:t>v Zmluve s dodávateľom</w:t>
            </w:r>
            <w:r w:rsidRPr="004C3170">
              <w:rPr>
                <w:noProof/>
                <w:sz w:val="20"/>
                <w:szCs w:val="20"/>
              </w:rPr>
              <w:t xml:space="preserve"> a na </w:t>
            </w:r>
            <w:r w:rsidRPr="004C3170">
              <w:rPr>
                <w:noProof/>
                <w:sz w:val="20"/>
                <w:szCs w:val="20"/>
                <w:u w:val="single"/>
              </w:rPr>
              <w:t>vystavenej faktúre</w:t>
            </w:r>
            <w:r w:rsidRPr="004C3170">
              <w:rPr>
                <w:noProof/>
                <w:sz w:val="20"/>
                <w:szCs w:val="20"/>
              </w:rPr>
              <w:t xml:space="preserve">. V prípade, že bankový výpis neobsahuje číslo bankového účtu/IBAN dodávateľa, konečný prijímateľ je povinný zabezpečiť </w:t>
            </w:r>
            <w:r w:rsidRPr="004C3170">
              <w:rPr>
                <w:b/>
                <w:bCs/>
                <w:noProof/>
                <w:sz w:val="20"/>
                <w:szCs w:val="20"/>
              </w:rPr>
              <w:t xml:space="preserve">originál </w:t>
            </w:r>
            <w:r w:rsidRPr="004C3170">
              <w:rPr>
                <w:noProof/>
                <w:sz w:val="20"/>
                <w:szCs w:val="20"/>
              </w:rPr>
              <w:t xml:space="preserve">potvrdenia príslušnej bankovej inštitúcie, na aký účet/IBAN úhrada bola realizovaná. V prípade, že pri úhrade bol použité iné číslo ako číslo faktúry, konečný prijímateľ zabezpečí </w:t>
            </w:r>
            <w:r w:rsidRPr="004C3170">
              <w:rPr>
                <w:b/>
                <w:bCs/>
                <w:noProof/>
                <w:sz w:val="20"/>
                <w:szCs w:val="20"/>
              </w:rPr>
              <w:t xml:space="preserve">originál </w:t>
            </w:r>
            <w:r w:rsidRPr="004C3170">
              <w:rPr>
                <w:noProof/>
                <w:sz w:val="20"/>
                <w:szCs w:val="20"/>
              </w:rPr>
              <w:t>prehlásenia dodávateľa o príjme bezhotovostnej platby pod predmetným VS a k akej faktúre bola platba priradená.</w:t>
            </w:r>
          </w:p>
        </w:tc>
      </w:tr>
      <w:tr w:rsidR="00F24BA1" w:rsidRPr="004C3170">
        <w:trPr>
          <w:trHeight w:val="3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4BA1" w:rsidRPr="004C3170" w:rsidDel="004361D4" w:rsidRDefault="00F24BA1" w:rsidP="004C3170">
            <w:pPr>
              <w:numPr>
                <w:ilvl w:val="0"/>
                <w:numId w:val="6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4BA1" w:rsidRPr="004C3170" w:rsidRDefault="00F24BA1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</w:pPr>
            <w:r w:rsidRPr="004C3170"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  <w:t>Fotodokumentácia č. 1 preukazujúca realizovanie výdavkov v rámci ŽoP</w:t>
            </w:r>
          </w:p>
          <w:p w:rsidR="00F24BA1" w:rsidRPr="004C3170" w:rsidRDefault="00F24BA1" w:rsidP="004C3170">
            <w:pPr>
              <w:pStyle w:val="Textpoznmkypodiarou"/>
              <w:numPr>
                <w:ilvl w:val="0"/>
                <w:numId w:val="4"/>
              </w:numPr>
              <w:ind w:left="399" w:right="127" w:hanging="283"/>
              <w:jc w:val="both"/>
              <w:rPr>
                <w:lang w:val="sk-SK"/>
              </w:rPr>
            </w:pPr>
            <w:r w:rsidRPr="004C3170">
              <w:rPr>
                <w:lang w:val="sk-SK"/>
              </w:rPr>
              <w:t>fotodokumentácia musí preukázať realizáciu položiek (celkov), ktoré sú predmetom ŽoP – podľa povahy projektu (stavba ako celok, vnútorné vybavenie stavby, stroje, technika, technológia, a pod.);</w:t>
            </w:r>
          </w:p>
          <w:p w:rsidR="00F24BA1" w:rsidRPr="004C3170" w:rsidRDefault="00F24BA1" w:rsidP="004C3170">
            <w:pPr>
              <w:pStyle w:val="Textpoznmkypodiarou"/>
              <w:numPr>
                <w:ilvl w:val="0"/>
                <w:numId w:val="4"/>
              </w:numPr>
              <w:ind w:left="399" w:right="127" w:hanging="283"/>
              <w:jc w:val="both"/>
              <w:rPr>
                <w:lang w:val="sk-SK"/>
              </w:rPr>
            </w:pPr>
            <w:r w:rsidRPr="004C3170">
              <w:rPr>
                <w:lang w:val="sk-SK"/>
              </w:rPr>
              <w:t>fotografie v tlačenej forme musia byť priložené v rámci povinných príloh ŽoP pri faktúre, ktorej sa týka;</w:t>
            </w:r>
          </w:p>
          <w:p w:rsidR="00F24BA1" w:rsidRPr="004C3170" w:rsidRDefault="00F24BA1" w:rsidP="004C3170">
            <w:pPr>
              <w:pStyle w:val="Textpoznmkypodiarou"/>
              <w:numPr>
                <w:ilvl w:val="0"/>
                <w:numId w:val="4"/>
              </w:numPr>
              <w:ind w:left="399" w:right="127" w:hanging="283"/>
              <w:jc w:val="both"/>
              <w:rPr>
                <w:lang w:val="sk-SK"/>
              </w:rPr>
            </w:pPr>
            <w:r w:rsidRPr="004C3170">
              <w:rPr>
                <w:lang w:val="sk-SK"/>
              </w:rPr>
              <w:t>každá fotografia v tlačenej forme musí obsahovať aj pečiatku a podpis konečného prijímateľa finančnej pomoci;</w:t>
            </w:r>
          </w:p>
          <w:p w:rsidR="00F24BA1" w:rsidRPr="004C3170" w:rsidRDefault="00F24BA1" w:rsidP="004C3170">
            <w:pPr>
              <w:pStyle w:val="Textpoznmkypodiarou"/>
              <w:numPr>
                <w:ilvl w:val="0"/>
                <w:numId w:val="4"/>
              </w:numPr>
              <w:ind w:left="410" w:right="127" w:hanging="283"/>
              <w:rPr>
                <w:b/>
                <w:bCs/>
                <w:noProof/>
              </w:rPr>
            </w:pPr>
            <w:r w:rsidRPr="004C3170">
              <w:t>fotodokumentáciasapredkladáprikaždejŽoPaj v elektronickejformena CD.</w:t>
            </w:r>
          </w:p>
        </w:tc>
      </w:tr>
      <w:tr w:rsidR="00F24BA1" w:rsidRPr="004C3170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4BA1" w:rsidRPr="004C3170" w:rsidRDefault="00F24BA1" w:rsidP="004C3170">
            <w:pPr>
              <w:numPr>
                <w:ilvl w:val="0"/>
                <w:numId w:val="6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4BA1" w:rsidRPr="004C3170" w:rsidRDefault="00F24BA1" w:rsidP="00A91BB2">
            <w:pPr>
              <w:pStyle w:val="Textpoznmkypodiarou"/>
              <w:ind w:right="127"/>
              <w:jc w:val="both"/>
              <w:rPr>
                <w:lang w:val="sk-SK"/>
              </w:rPr>
            </w:pPr>
            <w:r w:rsidRPr="004C3170">
              <w:rPr>
                <w:b/>
                <w:bCs/>
              </w:rPr>
              <w:t>Písomnáspráva</w:t>
            </w:r>
            <w:r w:rsidRPr="004C3170">
              <w:t xml:space="preserve"> (zápis) z realizovanejaktivity + identifikáciakonečnéhoprijímateľanefinačnejpomoci (aktivity, ubytovania, stravovaniaa iné).</w:t>
            </w:r>
          </w:p>
        </w:tc>
      </w:tr>
      <w:tr w:rsidR="00F24BA1" w:rsidRPr="004C3170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4BA1" w:rsidRPr="004C3170" w:rsidRDefault="00F24BA1" w:rsidP="004C3170">
            <w:pPr>
              <w:numPr>
                <w:ilvl w:val="0"/>
                <w:numId w:val="6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4BA1" w:rsidRPr="004C3170" w:rsidRDefault="00F24BA1" w:rsidP="00A91BB2">
            <w:pPr>
              <w:pStyle w:val="Textpoznmkypodiarou"/>
              <w:ind w:right="127"/>
              <w:jc w:val="both"/>
              <w:rPr>
                <w:b/>
                <w:bCs/>
                <w:lang w:val="sk-SK"/>
              </w:rPr>
            </w:pPr>
            <w:r w:rsidRPr="004C3170">
              <w:rPr>
                <w:b/>
                <w:bCs/>
                <w:lang w:val="sk-SK"/>
              </w:rPr>
              <w:t>Prezenčná listina s organizátormi, lektormi  a  účastníkmi uskutočnenej aktivity</w:t>
            </w:r>
          </w:p>
          <w:p w:rsidR="00F24BA1" w:rsidRPr="004C3170" w:rsidRDefault="00F24BA1" w:rsidP="00A91BB2">
            <w:pPr>
              <w:pStyle w:val="Textpoznmkypodiarou"/>
              <w:ind w:right="127"/>
              <w:jc w:val="both"/>
              <w:rPr>
                <w:b/>
                <w:bCs/>
                <w:lang w:val="sk-SK"/>
              </w:rPr>
            </w:pPr>
            <w:r w:rsidRPr="004C3170">
              <w:rPr>
                <w:b/>
                <w:bCs/>
              </w:rPr>
              <w:t>(</w:t>
            </w:r>
            <w:r w:rsidRPr="004C3170">
              <w:rPr>
                <w:noProof/>
              </w:rPr>
              <w:t xml:space="preserve">aktuálny formulár uverejnený na webovom sídle </w:t>
            </w:r>
            <w:hyperlink r:id="rId9" w:history="1">
              <w:r w:rsidRPr="004C3170">
                <w:rPr>
                  <w:rStyle w:val="Hypertextovprepojenie"/>
                  <w:color w:val="auto"/>
                </w:rPr>
                <w:t>http://www.apa.sk/</w:t>
              </w:r>
            </w:hyperlink>
            <w:r w:rsidRPr="004C3170">
              <w:t>)</w:t>
            </w:r>
          </w:p>
        </w:tc>
      </w:tr>
      <w:tr w:rsidR="00F24BA1" w:rsidRPr="004C3170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4BA1" w:rsidRPr="004C3170" w:rsidRDefault="00F24BA1" w:rsidP="004C3170">
            <w:pPr>
              <w:numPr>
                <w:ilvl w:val="0"/>
                <w:numId w:val="6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4BA1" w:rsidRPr="004C3170" w:rsidRDefault="00F24BA1" w:rsidP="00A91BB2">
            <w:pPr>
              <w:pStyle w:val="Textpoznmkypodiarou"/>
              <w:ind w:right="127"/>
              <w:jc w:val="both"/>
              <w:rPr>
                <w:b/>
                <w:bCs/>
                <w:lang w:val="sk-SK"/>
              </w:rPr>
            </w:pPr>
            <w:r w:rsidRPr="004C3170">
              <w:rPr>
                <w:b/>
                <w:bCs/>
                <w:lang w:val="sk-SK"/>
              </w:rPr>
              <w:t>Pracovný výkaz</w:t>
            </w:r>
          </w:p>
          <w:p w:rsidR="00F24BA1" w:rsidRPr="004C3170" w:rsidRDefault="00F24BA1" w:rsidP="00A91BB2">
            <w:pPr>
              <w:pStyle w:val="Textpoznmkypodiarou"/>
              <w:ind w:right="127"/>
              <w:jc w:val="both"/>
              <w:rPr>
                <w:b/>
                <w:bCs/>
                <w:lang w:val="sk-SK"/>
              </w:rPr>
            </w:pPr>
            <w:r w:rsidRPr="004C3170">
              <w:rPr>
                <w:noProof/>
                <w:lang w:val="nl-NL"/>
              </w:rPr>
              <w:t xml:space="preserve">vzor pracovného výkazu je uverejnený na webovom sídle </w:t>
            </w:r>
            <w:hyperlink r:id="rId10" w:history="1">
              <w:r w:rsidRPr="004C3170">
                <w:rPr>
                  <w:rStyle w:val="Hypertextovprepojenie"/>
                  <w:color w:val="auto"/>
                  <w:lang w:val="sk-SK"/>
                </w:rPr>
                <w:t>http://www.apa.sk/</w:t>
              </w:r>
            </w:hyperlink>
          </w:p>
        </w:tc>
      </w:tr>
      <w:tr w:rsidR="00F24BA1" w:rsidRPr="004C3170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4BA1" w:rsidRPr="004C3170" w:rsidDel="00986EF0" w:rsidRDefault="00F24BA1" w:rsidP="004C3170">
            <w:pPr>
              <w:numPr>
                <w:ilvl w:val="0"/>
                <w:numId w:val="6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4BA1" w:rsidRPr="004C3170" w:rsidRDefault="00F24BA1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</w:pPr>
            <w:r w:rsidRPr="004C3170"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  <w:t>Fotodokumentácia č. 2 preukazujúca plnenie informačných a propagačných činností</w:t>
            </w:r>
          </w:p>
          <w:p w:rsidR="00F24BA1" w:rsidRPr="004C3170" w:rsidRDefault="00F24BA1" w:rsidP="004C3170">
            <w:pPr>
              <w:pStyle w:val="Textpoznmkypodiarou"/>
              <w:numPr>
                <w:ilvl w:val="0"/>
                <w:numId w:val="4"/>
              </w:numPr>
              <w:ind w:left="399" w:right="127" w:hanging="283"/>
              <w:jc w:val="both"/>
              <w:rPr>
                <w:noProof/>
                <w:lang w:val="sk-SK"/>
              </w:rPr>
            </w:pPr>
            <w:r w:rsidRPr="004C3170">
              <w:rPr>
                <w:noProof/>
                <w:lang w:val="sk-SK"/>
              </w:rPr>
              <w:t>predkladá sa pri poslednej ŽoP;</w:t>
            </w:r>
          </w:p>
          <w:p w:rsidR="00F24BA1" w:rsidRPr="004C3170" w:rsidRDefault="00F24BA1" w:rsidP="004C3170">
            <w:pPr>
              <w:pStyle w:val="Textpoznmkypodiarou"/>
              <w:numPr>
                <w:ilvl w:val="0"/>
                <w:numId w:val="4"/>
              </w:numPr>
              <w:ind w:left="410" w:right="127" w:hanging="283"/>
              <w:jc w:val="both"/>
              <w:rPr>
                <w:lang w:val="sk-SK"/>
              </w:rPr>
            </w:pPr>
            <w:r w:rsidRPr="004C3170">
              <w:rPr>
                <w:noProof/>
                <w:lang w:val="sk-SK"/>
              </w:rPr>
              <w:t xml:space="preserve">predkladá sa </w:t>
            </w:r>
            <w:r w:rsidRPr="004C3170">
              <w:rPr>
                <w:noProof/>
                <w:u w:val="single"/>
                <w:lang w:val="sk-SK"/>
              </w:rPr>
              <w:t>elektronická fotodokumentácia</w:t>
            </w:r>
            <w:r w:rsidRPr="004C3170">
              <w:rPr>
                <w:noProof/>
                <w:lang w:val="sk-SK"/>
              </w:rPr>
              <w:t xml:space="preserve"> predmetu projektu podľa vlastného uváženia, ktorá pozostáva z minimálne  </w:t>
            </w:r>
            <w:r w:rsidRPr="004C3170">
              <w:rPr>
                <w:i/>
                <w:iCs/>
                <w:noProof/>
                <w:lang w:val="sk-SK"/>
              </w:rPr>
              <w:t>troch fotografií predmetu projektu</w:t>
            </w:r>
            <w:r w:rsidRPr="004C3170">
              <w:rPr>
                <w:noProof/>
                <w:lang w:val="sk-SK"/>
              </w:rPr>
              <w:t xml:space="preserve">  a súčasne z minimálne </w:t>
            </w:r>
            <w:r w:rsidRPr="004C3170">
              <w:rPr>
                <w:i/>
                <w:iCs/>
                <w:noProof/>
                <w:lang w:val="sk-SK"/>
              </w:rPr>
              <w:t>troch fotografií preukazujúcich plnenie informačných a propagačných činností</w:t>
            </w:r>
            <w:r w:rsidRPr="004C3170">
              <w:rPr>
                <w:noProof/>
                <w:lang w:val="sk-SK"/>
              </w:rPr>
              <w:t xml:space="preserve"> vyplývajúcich zo všeobecných povinností KP uvedených v Zmluve o NFP, </w:t>
            </w:r>
            <w:r w:rsidRPr="004C3170">
              <w:rPr>
                <w:noProof/>
                <w:u w:val="single"/>
                <w:lang w:val="sk-SK"/>
              </w:rPr>
              <w:t>spolu s písomným splnomocnením</w:t>
            </w:r>
            <w:r w:rsidRPr="004C3170">
              <w:rPr>
                <w:noProof/>
                <w:lang w:val="sk-SK"/>
              </w:rPr>
              <w:t xml:space="preserve"> pre PPA a Ministerstvo pôdohospodárstva a rozvoja vidieka SR  na ich využitie v rámci propagácie </w:t>
            </w:r>
            <w:r w:rsidRPr="004C3170">
              <w:rPr>
                <w:noProof/>
                <w:lang w:val="sk-SK"/>
              </w:rPr>
              <w:lastRenderedPageBreak/>
              <w:t xml:space="preserve">Programu rozvoja vidieka SR 2007 – 2013 (formulár plnomocenstvo k foto je na webovom sídle  </w:t>
            </w:r>
            <w:hyperlink r:id="rId11" w:history="1">
              <w:r w:rsidRPr="004C3170">
                <w:rPr>
                  <w:noProof/>
                </w:rPr>
                <w:t>http://www.apa.sk/</w:t>
              </w:r>
            </w:hyperlink>
            <w:r w:rsidRPr="004C3170">
              <w:rPr>
                <w:noProof/>
                <w:lang w:val="sk-SK"/>
              </w:rPr>
              <w:t>).</w:t>
            </w:r>
          </w:p>
        </w:tc>
      </w:tr>
      <w:tr w:rsidR="00F24BA1" w:rsidRPr="004C3170">
        <w:trPr>
          <w:trHeight w:val="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4BA1" w:rsidRPr="004C3170" w:rsidRDefault="00F24BA1" w:rsidP="004C3170">
            <w:pPr>
              <w:numPr>
                <w:ilvl w:val="0"/>
                <w:numId w:val="6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4BA1" w:rsidRPr="004C3170" w:rsidRDefault="00F24BA1" w:rsidP="00A91BB2">
            <w:pPr>
              <w:pStyle w:val="Textpoznmkypodiarou"/>
              <w:ind w:right="127"/>
              <w:rPr>
                <w:lang w:val="sk-SK"/>
              </w:rPr>
            </w:pPr>
            <w:r w:rsidRPr="004C3170">
              <w:rPr>
                <w:b/>
                <w:bCs/>
                <w:lang w:val="sk-SK"/>
              </w:rPr>
              <w:t>Doklady</w:t>
            </w:r>
            <w:r w:rsidRPr="004C3170">
              <w:rPr>
                <w:lang w:val="sk-SK"/>
              </w:rPr>
              <w:t xml:space="preserve"> vyplývajúce</w:t>
            </w:r>
          </w:p>
          <w:p w:rsidR="00F24BA1" w:rsidRPr="004C3170" w:rsidRDefault="00F24BA1" w:rsidP="004C3170">
            <w:pPr>
              <w:pStyle w:val="Textpoznmkypodiarou"/>
              <w:numPr>
                <w:ilvl w:val="0"/>
                <w:numId w:val="4"/>
              </w:numPr>
              <w:ind w:left="399" w:right="127" w:hanging="283"/>
              <w:jc w:val="both"/>
              <w:rPr>
                <w:b/>
                <w:bCs/>
                <w:lang w:val="sk-SK"/>
              </w:rPr>
            </w:pPr>
            <w:r w:rsidRPr="004C3170">
              <w:rPr>
                <w:b/>
                <w:bCs/>
                <w:lang w:val="sk-SK"/>
              </w:rPr>
              <w:t xml:space="preserve">zo Zmluvy o NFP, uvedené v časti Špecifické povinnosti konečného prijímateľa a </w:t>
            </w:r>
          </w:p>
          <w:p w:rsidR="00F24BA1" w:rsidRPr="004C3170" w:rsidRDefault="00F24BA1" w:rsidP="004C3170">
            <w:pPr>
              <w:pStyle w:val="Textpoznmkypodiarou"/>
              <w:numPr>
                <w:ilvl w:val="0"/>
                <w:numId w:val="4"/>
              </w:numPr>
              <w:ind w:left="410" w:right="127" w:hanging="283"/>
              <w:jc w:val="both"/>
              <w:rPr>
                <w:lang w:val="sk-SK"/>
              </w:rPr>
            </w:pPr>
            <w:r w:rsidRPr="004C3170">
              <w:rPr>
                <w:b/>
                <w:bCs/>
                <w:lang w:val="sk-SK"/>
              </w:rPr>
              <w:t>z</w:t>
            </w:r>
            <w:r w:rsidRPr="004C3170">
              <w:rPr>
                <w:lang w:val="sk-SK"/>
              </w:rPr>
              <w:t> </w:t>
            </w:r>
            <w:r w:rsidRPr="004C3170">
              <w:rPr>
                <w:b/>
                <w:bCs/>
                <w:lang w:val="sk-SK"/>
              </w:rPr>
              <w:t>kritérií spôsobilosti stanovených v Príručke pre žiadateľa (pre dané opatrenie</w:t>
            </w:r>
            <w:r w:rsidRPr="004C3170">
              <w:rPr>
                <w:lang w:val="sk-SK"/>
              </w:rPr>
              <w:t>).</w:t>
            </w:r>
          </w:p>
        </w:tc>
      </w:tr>
      <w:tr w:rsidR="00F24BA1" w:rsidRPr="004C3170">
        <w:trPr>
          <w:trHeight w:val="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4BA1" w:rsidRPr="004C3170" w:rsidRDefault="00F24BA1" w:rsidP="004C3170">
            <w:pPr>
              <w:numPr>
                <w:ilvl w:val="0"/>
                <w:numId w:val="6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4BA1" w:rsidRPr="004C3170" w:rsidRDefault="00F24BA1" w:rsidP="00A91BB2">
            <w:pPr>
              <w:spacing w:after="120"/>
              <w:ind w:right="127"/>
              <w:jc w:val="both"/>
              <w:rPr>
                <w:sz w:val="20"/>
                <w:szCs w:val="20"/>
              </w:rPr>
            </w:pPr>
            <w:r w:rsidRPr="004C3170">
              <w:rPr>
                <w:sz w:val="20"/>
                <w:szCs w:val="20"/>
              </w:rPr>
              <w:t xml:space="preserve">Doklady súvisiace s obstarávaním zákaziek na dodanie tovarov a/alebo poskytnutie služieb v prípade, ak je žiadateľom osoba, ktorá je  </w:t>
            </w:r>
            <w:r w:rsidRPr="004C3170">
              <w:rPr>
                <w:b/>
                <w:bCs/>
                <w:sz w:val="20"/>
                <w:szCs w:val="20"/>
              </w:rPr>
              <w:t>obstarávateľom</w:t>
            </w:r>
            <w:r w:rsidRPr="004C3170">
              <w:rPr>
                <w:sz w:val="20"/>
                <w:szCs w:val="20"/>
              </w:rPr>
              <w:t xml:space="preserve"> alebo </w:t>
            </w:r>
            <w:r w:rsidRPr="004C3170">
              <w:rPr>
                <w:b/>
                <w:bCs/>
                <w:sz w:val="20"/>
                <w:szCs w:val="20"/>
              </w:rPr>
              <w:t>verejný obstarávateľom zo zákona</w:t>
            </w:r>
            <w:r w:rsidRPr="004C3170">
              <w:rPr>
                <w:rStyle w:val="Odkaznapoznmkupodiarou"/>
                <w:b/>
                <w:bCs/>
                <w:sz w:val="20"/>
                <w:szCs w:val="20"/>
              </w:rPr>
              <w:footnoteReference w:id="3"/>
            </w:r>
            <w:r w:rsidRPr="004C3170">
              <w:rPr>
                <w:sz w:val="20"/>
                <w:szCs w:val="20"/>
              </w:rPr>
              <w:t>:</w:t>
            </w:r>
          </w:p>
          <w:p w:rsidR="00F24BA1" w:rsidRPr="004C3170" w:rsidRDefault="00F24BA1" w:rsidP="004C3170">
            <w:pPr>
              <w:numPr>
                <w:ilvl w:val="1"/>
                <w:numId w:val="3"/>
              </w:numPr>
              <w:spacing w:after="120"/>
              <w:ind w:right="127" w:hanging="228"/>
              <w:jc w:val="both"/>
              <w:rPr>
                <w:sz w:val="20"/>
                <w:szCs w:val="20"/>
              </w:rPr>
            </w:pPr>
            <w:r w:rsidRPr="004C3170">
              <w:rPr>
                <w:sz w:val="20"/>
                <w:szCs w:val="20"/>
              </w:rPr>
              <w:t xml:space="preserve">víťazná cenová ponuka (úradne osvedčená fotokópia); </w:t>
            </w:r>
          </w:p>
          <w:p w:rsidR="00F24BA1" w:rsidRPr="004C3170" w:rsidRDefault="00F24BA1" w:rsidP="004C3170">
            <w:pPr>
              <w:numPr>
                <w:ilvl w:val="1"/>
                <w:numId w:val="3"/>
              </w:numPr>
              <w:tabs>
                <w:tab w:val="left" w:pos="132"/>
              </w:tabs>
              <w:spacing w:after="120"/>
              <w:ind w:right="127" w:hanging="228"/>
              <w:jc w:val="both"/>
              <w:rPr>
                <w:sz w:val="20"/>
                <w:szCs w:val="20"/>
              </w:rPr>
            </w:pPr>
            <w:r w:rsidRPr="004C3170">
              <w:rPr>
                <w:sz w:val="20"/>
                <w:szCs w:val="20"/>
              </w:rPr>
              <w:t xml:space="preserve">doklad, ktorý oprávňuje vybraného dodávateľa dodávať tovar alebo poskytovať službu (fotokópiu) s výnimkou dodávateľov zapísaných v zozname podnikateľov, ktorý vedie Úrad pre verejné obstarávanie (v tom prípade predloží doklad o zápise v zozname podnikateľov – originál alebo úradne osvedčenú fotokópiu); </w:t>
            </w:r>
          </w:p>
          <w:p w:rsidR="00F24BA1" w:rsidRPr="004C3170" w:rsidRDefault="00F24BA1" w:rsidP="004C3170">
            <w:pPr>
              <w:numPr>
                <w:ilvl w:val="1"/>
                <w:numId w:val="3"/>
              </w:numPr>
              <w:tabs>
                <w:tab w:val="left" w:pos="132"/>
              </w:tabs>
              <w:spacing w:after="120"/>
              <w:ind w:right="127" w:hanging="228"/>
              <w:jc w:val="both"/>
              <w:rPr>
                <w:sz w:val="20"/>
                <w:szCs w:val="20"/>
              </w:rPr>
            </w:pPr>
            <w:r w:rsidRPr="004C3170">
              <w:rPr>
                <w:sz w:val="20"/>
                <w:szCs w:val="20"/>
              </w:rPr>
              <w:t xml:space="preserve">zápisnica o verejnom obstarávaní  z vyhodnotenia ponúk so zdôvodnením výberu víťaznej cenovej ponuky (fotokópia);  </w:t>
            </w:r>
          </w:p>
          <w:p w:rsidR="00F24BA1" w:rsidRPr="004C3170" w:rsidRDefault="00F24BA1" w:rsidP="004C3170">
            <w:pPr>
              <w:numPr>
                <w:ilvl w:val="1"/>
                <w:numId w:val="3"/>
              </w:numPr>
              <w:tabs>
                <w:tab w:val="left" w:pos="132"/>
              </w:tabs>
              <w:spacing w:after="120"/>
              <w:ind w:right="127" w:hanging="228"/>
              <w:jc w:val="both"/>
              <w:rPr>
                <w:sz w:val="20"/>
                <w:szCs w:val="20"/>
              </w:rPr>
            </w:pPr>
            <w:r w:rsidRPr="004C3170">
              <w:rPr>
                <w:sz w:val="20"/>
                <w:szCs w:val="20"/>
              </w:rPr>
              <w:t>čestné vyhlásenie vybraného dodávateľa, že nie je v likvidácii, neprebieha voči nemu konkurzné konanie (originál alebo úradne osvedčená fotokópia);</w:t>
            </w:r>
          </w:p>
          <w:p w:rsidR="00F24BA1" w:rsidRPr="004C3170" w:rsidRDefault="00F24BA1" w:rsidP="004C3170">
            <w:pPr>
              <w:numPr>
                <w:ilvl w:val="1"/>
                <w:numId w:val="3"/>
              </w:numPr>
              <w:tabs>
                <w:tab w:val="left" w:pos="132"/>
              </w:tabs>
              <w:spacing w:after="120"/>
              <w:ind w:right="127" w:hanging="228"/>
              <w:jc w:val="both"/>
              <w:rPr>
                <w:sz w:val="20"/>
                <w:szCs w:val="20"/>
              </w:rPr>
            </w:pPr>
            <w:r w:rsidRPr="004C3170">
              <w:rPr>
                <w:sz w:val="20"/>
                <w:szCs w:val="20"/>
              </w:rPr>
              <w:t>zmluva o dodávke tovarov a/alebo poskytnutí služieb uzatvorená s dodávateľom (fotokópia);</w:t>
            </w:r>
          </w:p>
          <w:p w:rsidR="00F24BA1" w:rsidRPr="004C3170" w:rsidRDefault="00F24BA1" w:rsidP="004C3170">
            <w:pPr>
              <w:numPr>
                <w:ilvl w:val="1"/>
                <w:numId w:val="3"/>
              </w:numPr>
              <w:tabs>
                <w:tab w:val="left" w:pos="132"/>
              </w:tabs>
              <w:spacing w:after="120"/>
              <w:ind w:right="127" w:hanging="228"/>
              <w:jc w:val="both"/>
              <w:rPr>
                <w:sz w:val="20"/>
                <w:szCs w:val="20"/>
              </w:rPr>
            </w:pPr>
            <w:r w:rsidRPr="004C3170">
              <w:rPr>
                <w:sz w:val="20"/>
                <w:szCs w:val="20"/>
              </w:rPr>
              <w:t xml:space="preserve">preukaz o odbornej spôsobilosti odborne spôsobilej osoby pre verejné obstarávanie (fotokópia); </w:t>
            </w:r>
          </w:p>
          <w:p w:rsidR="00F24BA1" w:rsidRPr="004C3170" w:rsidRDefault="00F24BA1" w:rsidP="004C3170">
            <w:pPr>
              <w:numPr>
                <w:ilvl w:val="1"/>
                <w:numId w:val="3"/>
              </w:numPr>
              <w:tabs>
                <w:tab w:val="left" w:pos="132"/>
              </w:tabs>
              <w:spacing w:after="120"/>
              <w:ind w:right="127" w:hanging="228"/>
              <w:jc w:val="both"/>
              <w:rPr>
                <w:sz w:val="20"/>
                <w:szCs w:val="20"/>
              </w:rPr>
            </w:pPr>
            <w:r w:rsidRPr="004C3170">
              <w:rPr>
                <w:sz w:val="20"/>
                <w:szCs w:val="20"/>
              </w:rPr>
              <w:t>potvrdenie odborne spôsobilej osoby pre verejné obstarávanie o tom, že verejné obstarávanie zákaziek na dodanie tovarov a/alebo poskytnutie služieb, ktoré sú predmetom projektu, bolo vykonané v súlade so zákonom,  s uvedením metódy verejného obstarávania a citovaním §, podľa ktorého žiadateľovi vyplynula povinnosť obstarávať (úradne osvedčená fotokópia);</w:t>
            </w:r>
          </w:p>
          <w:p w:rsidR="00F24BA1" w:rsidRPr="004C3170" w:rsidRDefault="00F24BA1" w:rsidP="004C3170">
            <w:pPr>
              <w:numPr>
                <w:ilvl w:val="1"/>
                <w:numId w:val="3"/>
              </w:numPr>
              <w:tabs>
                <w:tab w:val="left" w:pos="132"/>
              </w:tabs>
              <w:spacing w:after="120"/>
              <w:ind w:right="127" w:hanging="228"/>
              <w:jc w:val="both"/>
              <w:rPr>
                <w:sz w:val="20"/>
                <w:szCs w:val="20"/>
              </w:rPr>
            </w:pPr>
            <w:r w:rsidRPr="004C3170">
              <w:rPr>
                <w:sz w:val="20"/>
                <w:szCs w:val="20"/>
              </w:rPr>
              <w:t>v prípade postupu podľa § 102 (zákazky s nízkymi hodnotami) predkladá doklady uvedené v bode 12. 2.</w:t>
            </w:r>
          </w:p>
        </w:tc>
      </w:tr>
      <w:tr w:rsidR="00F24BA1" w:rsidRPr="004C3170">
        <w:trPr>
          <w:trHeight w:val="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4BA1" w:rsidRPr="004C3170" w:rsidRDefault="00F24BA1" w:rsidP="004C3170">
            <w:pPr>
              <w:numPr>
                <w:ilvl w:val="0"/>
                <w:numId w:val="6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4BA1" w:rsidRPr="004C3170" w:rsidRDefault="00F24BA1" w:rsidP="00A91BB2">
            <w:pPr>
              <w:spacing w:before="120"/>
              <w:ind w:left="346" w:right="127" w:hanging="346"/>
              <w:jc w:val="both"/>
              <w:rPr>
                <w:sz w:val="20"/>
                <w:szCs w:val="20"/>
              </w:rPr>
            </w:pPr>
            <w:r w:rsidRPr="004C3170">
              <w:rPr>
                <w:sz w:val="20"/>
                <w:szCs w:val="20"/>
              </w:rPr>
              <w:t xml:space="preserve">1. V prípade, že žiadateľ je osoba, ktorá nie je verejným obstarávateľom ani obstarávateľom zo zákona a je povinný používať </w:t>
            </w:r>
            <w:r w:rsidRPr="004C3170">
              <w:rPr>
                <w:b/>
                <w:bCs/>
                <w:sz w:val="20"/>
                <w:szCs w:val="20"/>
              </w:rPr>
              <w:t>postup zadávania podprahových zákaziek</w:t>
            </w:r>
            <w:r w:rsidRPr="004C3170">
              <w:rPr>
                <w:sz w:val="20"/>
                <w:szCs w:val="20"/>
              </w:rPr>
              <w:t xml:space="preserve"> podľa §99 až 101 zákona o verejnom obstarávaní,  predkladá</w:t>
            </w:r>
            <w:r w:rsidRPr="004C3170">
              <w:rPr>
                <w:sz w:val="20"/>
                <w:szCs w:val="20"/>
                <w:vertAlign w:val="superscript"/>
              </w:rPr>
              <w:t>50</w:t>
            </w:r>
            <w:r w:rsidRPr="004C3170">
              <w:rPr>
                <w:sz w:val="20"/>
                <w:szCs w:val="20"/>
              </w:rPr>
              <w:t>:</w:t>
            </w:r>
          </w:p>
          <w:p w:rsidR="00F24BA1" w:rsidRPr="004C3170" w:rsidRDefault="00F24BA1" w:rsidP="004C3170">
            <w:pPr>
              <w:pStyle w:val="Odsekzoznamu"/>
              <w:numPr>
                <w:ilvl w:val="0"/>
                <w:numId w:val="4"/>
              </w:numPr>
              <w:spacing w:before="120" w:after="0" w:line="240" w:lineRule="auto"/>
              <w:ind w:right="127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4C3170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víťaznú cenovú ponuku (originál alebo úradne osvedčená fotokópia); </w:t>
            </w:r>
          </w:p>
          <w:p w:rsidR="00F24BA1" w:rsidRPr="004C3170" w:rsidRDefault="00F24BA1" w:rsidP="004C3170">
            <w:pPr>
              <w:pStyle w:val="Odsekzoznamu"/>
              <w:numPr>
                <w:ilvl w:val="0"/>
                <w:numId w:val="4"/>
              </w:numPr>
              <w:spacing w:before="120" w:after="0" w:line="240" w:lineRule="auto"/>
              <w:ind w:right="127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4C3170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záznam z vyhodnotenia ponúk so zdôvodnením výberu víťaznej cenovej ponuky (fotokópia); </w:t>
            </w:r>
          </w:p>
          <w:p w:rsidR="00F24BA1" w:rsidRPr="004C3170" w:rsidRDefault="00F24BA1" w:rsidP="004C3170">
            <w:pPr>
              <w:pStyle w:val="Odsekzoznamu"/>
              <w:numPr>
                <w:ilvl w:val="0"/>
                <w:numId w:val="4"/>
              </w:numPr>
              <w:spacing w:before="120" w:after="0" w:line="240" w:lineRule="auto"/>
              <w:ind w:right="127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4C3170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zmluvu o dodávke tovarov a/alebo poskytnutí služieb uzatvorená s dodávateľom (fotokópia); </w:t>
            </w:r>
          </w:p>
          <w:p w:rsidR="00F24BA1" w:rsidRPr="004C3170" w:rsidRDefault="00F24BA1" w:rsidP="004C3170">
            <w:pPr>
              <w:pStyle w:val="Odsekzoznamu"/>
              <w:numPr>
                <w:ilvl w:val="0"/>
                <w:numId w:val="4"/>
              </w:numPr>
              <w:spacing w:before="120" w:after="0" w:line="240" w:lineRule="auto"/>
              <w:ind w:right="127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4C3170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fotokópiu výzvy na predkladanie ponúk, ktorú zaslal úradu pre VO spôsobom podľa § 23, ods. 1 - viď § 99, ods. (2); </w:t>
            </w:r>
          </w:p>
          <w:p w:rsidR="00F24BA1" w:rsidRPr="004C3170" w:rsidRDefault="00F24BA1" w:rsidP="004C3170">
            <w:pPr>
              <w:pStyle w:val="Odsekzoznamu"/>
              <w:numPr>
                <w:ilvl w:val="0"/>
                <w:numId w:val="4"/>
              </w:numPr>
              <w:spacing w:before="120" w:after="0" w:line="240" w:lineRule="auto"/>
              <w:ind w:right="127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4C3170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fotokópiu informácie o uzavretí zmluvy, ktorú zaslal úradu pre VO spôsobom podľa § 23, ods. 1 - viď § 101, ods. (1).</w:t>
            </w:r>
          </w:p>
          <w:p w:rsidR="00F24BA1" w:rsidRPr="004C3170" w:rsidRDefault="00F24BA1" w:rsidP="00A91BB2">
            <w:pPr>
              <w:spacing w:before="120"/>
              <w:ind w:right="127"/>
              <w:jc w:val="both"/>
              <w:rPr>
                <w:sz w:val="20"/>
                <w:szCs w:val="20"/>
              </w:rPr>
            </w:pPr>
            <w:r w:rsidRPr="004C3170">
              <w:rPr>
                <w:sz w:val="20"/>
                <w:szCs w:val="20"/>
              </w:rPr>
              <w:t xml:space="preserve">2. V prípade, že žiadateľ je osoba, ktorá nie je verejným obstarávateľom ani obstarávateľom zo zákona a je povinný používať postup zadávania </w:t>
            </w:r>
            <w:r w:rsidRPr="004C3170">
              <w:rPr>
                <w:b/>
                <w:bCs/>
                <w:sz w:val="20"/>
                <w:szCs w:val="20"/>
              </w:rPr>
              <w:t>zákaziek s nízkymi hodnotami</w:t>
            </w:r>
            <w:r w:rsidRPr="004C3170">
              <w:rPr>
                <w:sz w:val="20"/>
                <w:szCs w:val="20"/>
              </w:rPr>
              <w:t xml:space="preserve"> podľa §102 zákona o verejnom obstarávaní, predkladá</w:t>
            </w:r>
            <w:r w:rsidRPr="004C3170">
              <w:rPr>
                <w:sz w:val="20"/>
                <w:szCs w:val="20"/>
                <w:vertAlign w:val="superscript"/>
              </w:rPr>
              <w:t>50</w:t>
            </w:r>
            <w:r w:rsidRPr="004C3170">
              <w:rPr>
                <w:sz w:val="20"/>
                <w:szCs w:val="20"/>
              </w:rPr>
              <w:t>:</w:t>
            </w:r>
          </w:p>
          <w:p w:rsidR="00F24BA1" w:rsidRPr="004C3170" w:rsidRDefault="00F24BA1" w:rsidP="00A91BB2">
            <w:pPr>
              <w:spacing w:before="120"/>
              <w:ind w:right="127"/>
              <w:jc w:val="both"/>
              <w:rPr>
                <w:i/>
                <w:iCs/>
                <w:sz w:val="20"/>
                <w:szCs w:val="20"/>
              </w:rPr>
            </w:pPr>
            <w:r w:rsidRPr="004C3170">
              <w:rPr>
                <w:i/>
                <w:iCs/>
                <w:sz w:val="20"/>
                <w:szCs w:val="20"/>
              </w:rPr>
              <w:t>pri zákazke s rovnakou alebo vyššou hodnotou ako 1 000 € bez DPH:</w:t>
            </w:r>
          </w:p>
          <w:p w:rsidR="00F24BA1" w:rsidRPr="004C3170" w:rsidRDefault="00F24BA1" w:rsidP="004C3170">
            <w:pPr>
              <w:pStyle w:val="Odsekzoznamu"/>
              <w:numPr>
                <w:ilvl w:val="0"/>
                <w:numId w:val="4"/>
              </w:numPr>
              <w:spacing w:before="120" w:after="0" w:line="240" w:lineRule="auto"/>
              <w:ind w:right="127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4C3170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tri cenové ponuky, získané prieskumom trhu (originál alebo úradne osvedčená fotokópia); </w:t>
            </w:r>
          </w:p>
          <w:p w:rsidR="00F24BA1" w:rsidRPr="004C3170" w:rsidRDefault="00F24BA1" w:rsidP="004C3170">
            <w:pPr>
              <w:pStyle w:val="Odsekzoznamu"/>
              <w:numPr>
                <w:ilvl w:val="0"/>
                <w:numId w:val="4"/>
              </w:numPr>
              <w:spacing w:before="120" w:after="0" w:line="240" w:lineRule="auto"/>
              <w:ind w:right="127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4C3170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záznam z vyhodnotenia ponúk so zdôvodnením výberu víťaznej cenovej ponuky (fotokópia); </w:t>
            </w:r>
          </w:p>
          <w:p w:rsidR="00F24BA1" w:rsidRPr="004C3170" w:rsidRDefault="00F24BA1" w:rsidP="004C3170">
            <w:pPr>
              <w:pStyle w:val="Odsekzoznamu"/>
              <w:numPr>
                <w:ilvl w:val="0"/>
                <w:numId w:val="4"/>
              </w:numPr>
              <w:spacing w:before="120" w:after="0" w:line="240" w:lineRule="auto"/>
              <w:ind w:right="127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4C3170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zmluvu o dodávke tovarov a/alebo poskytnutí služieb uzatvorená s dodávateľom (fotokópia);</w:t>
            </w:r>
          </w:p>
          <w:p w:rsidR="00F24BA1" w:rsidRPr="004C3170" w:rsidRDefault="00F24BA1" w:rsidP="00A91BB2">
            <w:pPr>
              <w:spacing w:before="120"/>
              <w:ind w:right="127"/>
              <w:jc w:val="both"/>
              <w:rPr>
                <w:i/>
                <w:iCs/>
                <w:sz w:val="20"/>
                <w:szCs w:val="20"/>
              </w:rPr>
            </w:pPr>
            <w:r w:rsidRPr="004C3170">
              <w:rPr>
                <w:i/>
                <w:iCs/>
                <w:sz w:val="20"/>
                <w:szCs w:val="20"/>
              </w:rPr>
              <w:t>pri zákazke s  nižšou hodnotou ako 1 000 € bez DPH:</w:t>
            </w:r>
          </w:p>
          <w:p w:rsidR="00F24BA1" w:rsidRPr="004C3170" w:rsidRDefault="00F24BA1" w:rsidP="004C3170">
            <w:pPr>
              <w:pStyle w:val="Odsekzoznamu"/>
              <w:numPr>
                <w:ilvl w:val="0"/>
                <w:numId w:val="4"/>
              </w:numPr>
              <w:spacing w:before="120" w:after="0" w:line="240" w:lineRule="auto"/>
              <w:ind w:right="127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4C3170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jednu cenovú ponuku (bez potreby prieskumu trhu); </w:t>
            </w:r>
          </w:p>
          <w:p w:rsidR="00F24BA1" w:rsidRPr="004C3170" w:rsidRDefault="00F24BA1" w:rsidP="004C3170">
            <w:pPr>
              <w:pStyle w:val="Odsekzoznamu"/>
              <w:numPr>
                <w:ilvl w:val="0"/>
                <w:numId w:val="4"/>
              </w:numPr>
              <w:spacing w:before="120" w:after="0" w:line="240" w:lineRule="auto"/>
              <w:ind w:right="127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4C3170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zmluvu o dodávke tovarov a/alebo poskytnutí služieb uzatvorená s dodávateľom (fotokópia).</w:t>
            </w:r>
          </w:p>
        </w:tc>
      </w:tr>
      <w:tr w:rsidR="00F24BA1" w:rsidRPr="004C3170">
        <w:trPr>
          <w:trHeight w:val="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4BA1" w:rsidRPr="004C3170" w:rsidRDefault="00F24BA1" w:rsidP="004C3170">
            <w:pPr>
              <w:numPr>
                <w:ilvl w:val="0"/>
                <w:numId w:val="6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4BA1" w:rsidRPr="004C3170" w:rsidRDefault="00F24BA1" w:rsidP="00A91BB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ind w:right="127"/>
              <w:jc w:val="both"/>
              <w:rPr>
                <w:sz w:val="20"/>
                <w:szCs w:val="20"/>
              </w:rPr>
            </w:pPr>
            <w:r w:rsidRPr="004C3170">
              <w:rPr>
                <w:sz w:val="20"/>
                <w:szCs w:val="20"/>
              </w:rPr>
              <w:t>Na preukázanie toho, že postupy zadávania zákaziek VO boli vyhlásené alebo preukázateľne začaté:</w:t>
            </w:r>
          </w:p>
          <w:p w:rsidR="00F24BA1" w:rsidRPr="004C3170" w:rsidRDefault="00F24BA1" w:rsidP="004C3170">
            <w:pPr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ind w:right="127"/>
              <w:jc w:val="both"/>
              <w:rPr>
                <w:sz w:val="20"/>
                <w:szCs w:val="20"/>
              </w:rPr>
            </w:pPr>
            <w:r w:rsidRPr="004C3170">
              <w:rPr>
                <w:sz w:val="20"/>
                <w:szCs w:val="20"/>
              </w:rPr>
              <w:t xml:space="preserve">v období do 31. marca 2011, </w:t>
            </w:r>
          </w:p>
          <w:p w:rsidR="00F24BA1" w:rsidRPr="004C3170" w:rsidRDefault="00F24BA1" w:rsidP="004C3170">
            <w:pPr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ind w:right="127"/>
              <w:jc w:val="both"/>
              <w:rPr>
                <w:sz w:val="20"/>
                <w:szCs w:val="20"/>
              </w:rPr>
            </w:pPr>
            <w:r w:rsidRPr="004C3170">
              <w:rPr>
                <w:sz w:val="20"/>
                <w:szCs w:val="20"/>
              </w:rPr>
              <w:t>alebo v období od 1.4.2011 do 14.6.2011, v súvislosti s nadobudnutím účinnosti zákona č. 58/2011, ktorým sa mení a dopĺňa zákon č. 25/2006,</w:t>
            </w:r>
          </w:p>
          <w:p w:rsidR="00F24BA1" w:rsidRPr="004C3170" w:rsidRDefault="00F24BA1" w:rsidP="004C3170">
            <w:pPr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ind w:right="127"/>
              <w:jc w:val="both"/>
              <w:rPr>
                <w:sz w:val="20"/>
                <w:szCs w:val="20"/>
              </w:rPr>
            </w:pPr>
            <w:r w:rsidRPr="004C3170">
              <w:rPr>
                <w:sz w:val="20"/>
                <w:szCs w:val="20"/>
              </w:rPr>
              <w:t xml:space="preserve">alebo od 15.6.2011, odkedy je účinný zákon 158/2011, </w:t>
            </w:r>
          </w:p>
          <w:p w:rsidR="00F24BA1" w:rsidRPr="004C3170" w:rsidRDefault="00F24BA1" w:rsidP="00A91BB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ind w:right="127"/>
              <w:jc w:val="both"/>
              <w:rPr>
                <w:sz w:val="20"/>
                <w:szCs w:val="20"/>
              </w:rPr>
            </w:pPr>
            <w:r w:rsidRPr="004C3170">
              <w:rPr>
                <w:sz w:val="20"/>
                <w:szCs w:val="20"/>
              </w:rPr>
              <w:t xml:space="preserve">konečný prijímateľ finančnej pomoci je povinný predložiť </w:t>
            </w:r>
            <w:r w:rsidRPr="004C3170">
              <w:rPr>
                <w:b/>
                <w:bCs/>
                <w:sz w:val="20"/>
                <w:szCs w:val="20"/>
              </w:rPr>
              <w:t>niektorý</w:t>
            </w:r>
            <w:r w:rsidRPr="004C3170">
              <w:rPr>
                <w:sz w:val="20"/>
                <w:szCs w:val="20"/>
              </w:rPr>
              <w:t xml:space="preserve"> z nasledujúcich dokladov v závislosti od jeho postavenia pri zadávaní zákazky a postupu zadávania zákazky, ktorý bol povinný použiť</w:t>
            </w:r>
            <w:r w:rsidRPr="004C3170">
              <w:rPr>
                <w:sz w:val="20"/>
                <w:szCs w:val="20"/>
                <w:vertAlign w:val="superscript"/>
              </w:rPr>
              <w:t>50</w:t>
            </w:r>
            <w:r w:rsidRPr="004C3170">
              <w:rPr>
                <w:sz w:val="20"/>
                <w:szCs w:val="20"/>
              </w:rPr>
              <w:t>:</w:t>
            </w:r>
          </w:p>
          <w:p w:rsidR="00F24BA1" w:rsidRPr="004C3170" w:rsidRDefault="00F24BA1" w:rsidP="004C3170">
            <w:pPr>
              <w:numPr>
                <w:ilvl w:val="0"/>
                <w:numId w:val="2"/>
              </w:numPr>
              <w:tabs>
                <w:tab w:val="num" w:pos="346"/>
              </w:tabs>
              <w:autoSpaceDE w:val="0"/>
              <w:autoSpaceDN w:val="0"/>
              <w:adjustRightInd w:val="0"/>
              <w:spacing w:before="120"/>
              <w:ind w:left="338" w:right="127" w:hanging="284"/>
              <w:jc w:val="both"/>
              <w:rPr>
                <w:sz w:val="20"/>
                <w:szCs w:val="20"/>
              </w:rPr>
            </w:pPr>
            <w:r w:rsidRPr="004C3170">
              <w:rPr>
                <w:sz w:val="20"/>
                <w:szCs w:val="20"/>
              </w:rPr>
              <w:t>vytlačený e-mail z publikačného  úradu EÚ, potvrdzujúci pridelenie interného referenčného čísla odoslanému oznámeniu, doručený konečnému prijímateľovi (oprávnenému žiadateľovi)  a text v ňom priloženého oznámenia o vyhlásení verejného obstarávania,</w:t>
            </w:r>
          </w:p>
          <w:p w:rsidR="00F24BA1" w:rsidRPr="004C3170" w:rsidRDefault="00F24BA1" w:rsidP="004C3170">
            <w:pPr>
              <w:numPr>
                <w:ilvl w:val="0"/>
                <w:numId w:val="2"/>
              </w:numPr>
              <w:tabs>
                <w:tab w:val="num" w:pos="346"/>
              </w:tabs>
              <w:autoSpaceDE w:val="0"/>
              <w:autoSpaceDN w:val="0"/>
              <w:adjustRightInd w:val="0"/>
              <w:spacing w:before="120"/>
              <w:ind w:left="338" w:right="127" w:hanging="284"/>
              <w:jc w:val="both"/>
              <w:rPr>
                <w:sz w:val="20"/>
                <w:szCs w:val="20"/>
              </w:rPr>
            </w:pPr>
            <w:r w:rsidRPr="004C3170">
              <w:rPr>
                <w:sz w:val="20"/>
                <w:szCs w:val="20"/>
              </w:rPr>
              <w:t>vytlačený e-mail od Úradu pre verejné obstarávanie, potvrdzujúci prijatie oznámenia o vyhlásení verejného obstarávania, doručený konečnému prijímateľovi (oprávnenému žiadateľovi) a text odoslaného oznámenia o vyhlásení verejného obstarávania,</w:t>
            </w:r>
          </w:p>
          <w:p w:rsidR="00F24BA1" w:rsidRPr="004C3170" w:rsidRDefault="00F24BA1" w:rsidP="004C3170">
            <w:pPr>
              <w:numPr>
                <w:ilvl w:val="0"/>
                <w:numId w:val="2"/>
              </w:numPr>
              <w:tabs>
                <w:tab w:val="num" w:pos="346"/>
              </w:tabs>
              <w:autoSpaceDE w:val="0"/>
              <w:autoSpaceDN w:val="0"/>
              <w:adjustRightInd w:val="0"/>
              <w:spacing w:before="120"/>
              <w:ind w:left="338" w:right="127" w:hanging="284"/>
              <w:jc w:val="both"/>
              <w:rPr>
                <w:sz w:val="20"/>
                <w:szCs w:val="20"/>
              </w:rPr>
            </w:pPr>
            <w:r w:rsidRPr="004C3170">
              <w:rPr>
                <w:sz w:val="20"/>
                <w:szCs w:val="20"/>
              </w:rPr>
              <w:t>PrintScreen webovej stránky žiadateľa s uverejneným textom výzvy na predkladanie ponúk s dátumom,</w:t>
            </w:r>
          </w:p>
          <w:p w:rsidR="00F24BA1" w:rsidRPr="004C3170" w:rsidRDefault="00F24BA1" w:rsidP="004C3170">
            <w:pPr>
              <w:numPr>
                <w:ilvl w:val="0"/>
                <w:numId w:val="2"/>
              </w:numPr>
              <w:tabs>
                <w:tab w:val="num" w:pos="346"/>
              </w:tabs>
              <w:autoSpaceDE w:val="0"/>
              <w:autoSpaceDN w:val="0"/>
              <w:adjustRightInd w:val="0"/>
              <w:spacing w:before="120"/>
              <w:ind w:left="338" w:right="127" w:hanging="284"/>
              <w:jc w:val="both"/>
              <w:rPr>
                <w:sz w:val="20"/>
                <w:szCs w:val="20"/>
              </w:rPr>
            </w:pPr>
            <w:r w:rsidRPr="004C3170">
              <w:rPr>
                <w:sz w:val="20"/>
                <w:szCs w:val="20"/>
              </w:rPr>
              <w:t xml:space="preserve">elektronické oslovenie dodávateľov na predloženie cenových ponúk (postačuje vytlačená e-mailová správa žiadateľa zaslaná dodávateľom s dátumom zaslania), </w:t>
            </w:r>
          </w:p>
          <w:p w:rsidR="00F24BA1" w:rsidRPr="004C3170" w:rsidRDefault="00F24BA1" w:rsidP="004C3170">
            <w:pPr>
              <w:numPr>
                <w:ilvl w:val="0"/>
                <w:numId w:val="2"/>
              </w:numPr>
              <w:tabs>
                <w:tab w:val="num" w:pos="346"/>
              </w:tabs>
              <w:autoSpaceDE w:val="0"/>
              <w:autoSpaceDN w:val="0"/>
              <w:adjustRightInd w:val="0"/>
              <w:spacing w:before="120"/>
              <w:ind w:left="338" w:right="127" w:hanging="284"/>
              <w:jc w:val="both"/>
              <w:rPr>
                <w:sz w:val="20"/>
                <w:szCs w:val="20"/>
              </w:rPr>
            </w:pPr>
            <w:r w:rsidRPr="004C3170">
              <w:rPr>
                <w:sz w:val="20"/>
                <w:szCs w:val="20"/>
              </w:rPr>
              <w:t xml:space="preserve">kópia písomnej žiadosti na predloženie cenových ponúk zaslanej dodávateľom a kópia potvrdenia pošty alebo kuriéra alebo kópia príslušnej strany knihy odoslanej pošty žiadateľa s dátumom odoslania žiadosti, </w:t>
            </w:r>
          </w:p>
          <w:p w:rsidR="00F24BA1" w:rsidRPr="004C3170" w:rsidRDefault="00F24BA1" w:rsidP="004C3170">
            <w:pPr>
              <w:numPr>
                <w:ilvl w:val="0"/>
                <w:numId w:val="2"/>
              </w:numPr>
              <w:tabs>
                <w:tab w:val="num" w:pos="346"/>
              </w:tabs>
              <w:autoSpaceDE w:val="0"/>
              <w:autoSpaceDN w:val="0"/>
              <w:adjustRightInd w:val="0"/>
              <w:spacing w:before="120"/>
              <w:ind w:left="338" w:right="127" w:hanging="284"/>
              <w:jc w:val="both"/>
              <w:rPr>
                <w:sz w:val="20"/>
                <w:szCs w:val="20"/>
              </w:rPr>
            </w:pPr>
            <w:r w:rsidRPr="004C3170">
              <w:rPr>
                <w:sz w:val="20"/>
                <w:szCs w:val="20"/>
              </w:rPr>
              <w:t>potvrdenie dodávateľa o prevzatí písomnej žiadosti o predloženie cenových ponúk, ak bola doručená osobne (postačuje dodávateľom potvrdené prevzatie na kópii žiadosti s vyznačeným dátumom prevzatia).</w:t>
            </w:r>
          </w:p>
        </w:tc>
      </w:tr>
    </w:tbl>
    <w:p w:rsidR="00F24BA1" w:rsidRPr="004955EA" w:rsidRDefault="00F24BA1" w:rsidP="004C3170"/>
    <w:p w:rsidR="00F24BA1" w:rsidRPr="004955EA" w:rsidRDefault="00F24BA1" w:rsidP="004C3170">
      <w:pPr>
        <w:pStyle w:val="Zkladntext"/>
        <w:rPr>
          <w:b/>
          <w:bCs/>
        </w:rPr>
      </w:pPr>
      <w:r w:rsidRPr="004955EA">
        <w:rPr>
          <w:b/>
          <w:bCs/>
          <w:u w:val="single"/>
        </w:rPr>
        <w:t>Poznámka:</w:t>
      </w:r>
    </w:p>
    <w:p w:rsidR="00F24BA1" w:rsidRDefault="00F24BA1" w:rsidP="004C3170">
      <w:r>
        <w:rPr>
          <w:b/>
          <w:bCs/>
        </w:rPr>
        <w:t>Konečný prijímateľ predkladá všetky prílohy k Žiadosti o platbu v čitateľnej kópii ak sa nevyžaduje originál.</w:t>
      </w:r>
    </w:p>
    <w:p w:rsidR="00F24BA1" w:rsidRDefault="00F24BA1"/>
    <w:sectPr w:rsidR="00F24BA1" w:rsidSect="00E14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BA1" w:rsidRDefault="00F24BA1" w:rsidP="004C3170">
      <w:r>
        <w:separator/>
      </w:r>
    </w:p>
  </w:endnote>
  <w:endnote w:type="continuationSeparator" w:id="0">
    <w:p w:rsidR="00F24BA1" w:rsidRDefault="00F24BA1" w:rsidP="004C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BA1" w:rsidRDefault="00F24BA1" w:rsidP="004C3170">
      <w:r>
        <w:separator/>
      </w:r>
    </w:p>
  </w:footnote>
  <w:footnote w:type="continuationSeparator" w:id="0">
    <w:p w:rsidR="00F24BA1" w:rsidRDefault="00F24BA1" w:rsidP="004C3170">
      <w:r>
        <w:continuationSeparator/>
      </w:r>
    </w:p>
  </w:footnote>
  <w:footnote w:id="1">
    <w:p w:rsidR="00F24BA1" w:rsidRDefault="00F24BA1" w:rsidP="004C3170">
      <w:pPr>
        <w:pStyle w:val="Zkladntext"/>
        <w:rPr>
          <w:sz w:val="20"/>
          <w:szCs w:val="20"/>
        </w:rPr>
      </w:pPr>
      <w:r>
        <w:rPr>
          <w:rStyle w:val="Odkaznapoznmkupodiarou"/>
          <w:sz w:val="20"/>
          <w:szCs w:val="20"/>
        </w:rPr>
        <w:footnoteRef/>
      </w:r>
      <w:r>
        <w:rPr>
          <w:sz w:val="20"/>
          <w:szCs w:val="20"/>
        </w:rPr>
        <w:t xml:space="preserve"> účtovné doklady originál aj fotokópia obsahujú:</w:t>
      </w:r>
    </w:p>
    <w:p w:rsidR="00F24BA1" w:rsidRDefault="00F24BA1" w:rsidP="004C3170">
      <w:pPr>
        <w:pStyle w:val="Zkladntext"/>
        <w:numPr>
          <w:ilvl w:val="0"/>
          <w:numId w:val="1"/>
        </w:numPr>
        <w:tabs>
          <w:tab w:val="num" w:pos="540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podpisový záznam osoby  zodpovednej</w:t>
      </w:r>
      <w:r>
        <w:rPr>
          <w:sz w:val="20"/>
          <w:szCs w:val="20"/>
        </w:rPr>
        <w:t xml:space="preserve"> za formálnu kontrolu účtovných dokladov; </w:t>
      </w:r>
    </w:p>
    <w:p w:rsidR="00F24BA1" w:rsidRDefault="00F24BA1" w:rsidP="004C3170">
      <w:pPr>
        <w:pStyle w:val="Zkladntext"/>
        <w:numPr>
          <w:ilvl w:val="0"/>
          <w:numId w:val="1"/>
        </w:numPr>
        <w:tabs>
          <w:tab w:val="num" w:pos="540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podpisový záznam </w:t>
      </w:r>
      <w:r>
        <w:rPr>
          <w:sz w:val="20"/>
          <w:szCs w:val="20"/>
        </w:rPr>
        <w:t xml:space="preserve">osoby zodpovednej za účtovný prípad; </w:t>
      </w:r>
    </w:p>
    <w:p w:rsidR="00F24BA1" w:rsidRDefault="00F24BA1" w:rsidP="004C3170">
      <w:pPr>
        <w:pStyle w:val="Zkladntext"/>
        <w:numPr>
          <w:ilvl w:val="0"/>
          <w:numId w:val="1"/>
        </w:numPr>
        <w:tabs>
          <w:tab w:val="num" w:pos="54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 účtovnom doklade je účtovný predpis (alebo košieľka s predkontáciou); </w:t>
      </w:r>
    </w:p>
    <w:p w:rsidR="00F24BA1" w:rsidRDefault="00F24BA1" w:rsidP="004C3170">
      <w:pPr>
        <w:pStyle w:val="Zkladntext"/>
        <w:numPr>
          <w:ilvl w:val="0"/>
          <w:numId w:val="1"/>
        </w:numPr>
        <w:tabs>
          <w:tab w:val="num" w:pos="540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podpisový záznam </w:t>
      </w:r>
      <w:r>
        <w:rPr>
          <w:sz w:val="20"/>
          <w:szCs w:val="20"/>
        </w:rPr>
        <w:t xml:space="preserve">osoby zodpovednej za zaúčtovanie; </w:t>
      </w:r>
    </w:p>
    <w:p w:rsidR="00F24BA1" w:rsidRDefault="00F24BA1" w:rsidP="004C3170">
      <w:pPr>
        <w:pStyle w:val="Zkladntext"/>
        <w:numPr>
          <w:ilvl w:val="0"/>
          <w:numId w:val="1"/>
        </w:numPr>
        <w:tabs>
          <w:tab w:val="num" w:pos="54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dátum zaúčtovania;</w:t>
      </w:r>
    </w:p>
    <w:p w:rsidR="00F24BA1" w:rsidRDefault="00F24BA1" w:rsidP="004C3170">
      <w:pPr>
        <w:pStyle w:val="Zkladntext"/>
        <w:numPr>
          <w:ilvl w:val="0"/>
          <w:numId w:val="1"/>
        </w:numPr>
        <w:tabs>
          <w:tab w:val="num" w:pos="54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záznam alebo pečiatku  „financované z prostriedkov EPFRV“. </w:t>
      </w:r>
    </w:p>
    <w:p w:rsidR="00000000" w:rsidRDefault="000F34FC" w:rsidP="004C3170">
      <w:pPr>
        <w:pStyle w:val="Zkladntext"/>
        <w:numPr>
          <w:ilvl w:val="0"/>
          <w:numId w:val="1"/>
        </w:numPr>
        <w:tabs>
          <w:tab w:val="num" w:pos="540"/>
        </w:tabs>
        <w:spacing w:line="240" w:lineRule="auto"/>
      </w:pPr>
    </w:p>
  </w:footnote>
  <w:footnote w:id="2">
    <w:p w:rsidR="00000000" w:rsidRDefault="00F24BA1" w:rsidP="004C3170">
      <w:pPr>
        <w:pStyle w:val="Textpoznmkypodiarou"/>
      </w:pPr>
      <w:r>
        <w:rPr>
          <w:rStyle w:val="Odkaznapoznmkupodiarou"/>
        </w:rPr>
        <w:footnoteRef/>
      </w:r>
      <w:r>
        <w:rPr>
          <w:lang w:val="sk-SK"/>
        </w:rPr>
        <w:t>nepredkladá sa pri Žiadosti o platbu - predfinancovanie</w:t>
      </w:r>
    </w:p>
  </w:footnote>
  <w:footnote w:id="3">
    <w:p w:rsidR="00000000" w:rsidRDefault="00F24BA1" w:rsidP="004C3170">
      <w:pPr>
        <w:pStyle w:val="Textpoznmkypodiarou"/>
      </w:pPr>
      <w:r>
        <w:rPr>
          <w:rStyle w:val="Odkaznapoznmkupodiarou"/>
        </w:rPr>
        <w:footnoteRef/>
      </w:r>
      <w:r>
        <w:rPr>
          <w:lang w:val="sk-SK"/>
        </w:rPr>
        <w:t>nepredkladá sa pri ŽoP v prípade, že bolo VO dokladované pred podpisom Zmluvy s PPA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22DF"/>
    <w:multiLevelType w:val="hybridMultilevel"/>
    <w:tmpl w:val="409CF460"/>
    <w:lvl w:ilvl="0" w:tplc="4E30F63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CA0947"/>
    <w:multiLevelType w:val="hybridMultilevel"/>
    <w:tmpl w:val="2BD25D60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A84FAB"/>
    <w:multiLevelType w:val="hybridMultilevel"/>
    <w:tmpl w:val="4E021036"/>
    <w:lvl w:ilvl="0" w:tplc="5DF03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907313"/>
    <w:multiLevelType w:val="hybridMultilevel"/>
    <w:tmpl w:val="1570AD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45F51"/>
    <w:multiLevelType w:val="hybridMultilevel"/>
    <w:tmpl w:val="1F2AF9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D393D"/>
    <w:multiLevelType w:val="hybridMultilevel"/>
    <w:tmpl w:val="E0827708"/>
    <w:lvl w:ilvl="0" w:tplc="B4CEF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8808F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70"/>
    <w:rsid w:val="00015197"/>
    <w:rsid w:val="000F34FC"/>
    <w:rsid w:val="004361D4"/>
    <w:rsid w:val="004955EA"/>
    <w:rsid w:val="004C3170"/>
    <w:rsid w:val="007663E5"/>
    <w:rsid w:val="00986EF0"/>
    <w:rsid w:val="00A30AC7"/>
    <w:rsid w:val="00A91BB2"/>
    <w:rsid w:val="00BB3B11"/>
    <w:rsid w:val="00E1455A"/>
    <w:rsid w:val="00F2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34FABF-B442-4387-81BD-3FA27219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3170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C3170"/>
    <w:rPr>
      <w:color w:val="0000FF"/>
      <w:u w:val="single"/>
    </w:rPr>
  </w:style>
  <w:style w:type="character" w:styleId="Odkaznapoznmkupodiarou">
    <w:name w:val="footnote reference"/>
    <w:basedOn w:val="Predvolenpsmoodseku"/>
    <w:uiPriority w:val="99"/>
    <w:semiHidden/>
    <w:rsid w:val="004C3170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4C3170"/>
    <w:pPr>
      <w:spacing w:line="360" w:lineRule="auto"/>
      <w:jc w:val="both"/>
    </w:pPr>
    <w:rPr>
      <w:lang w:eastAsia="cs-CZ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4C3170"/>
    <w:rPr>
      <w:sz w:val="20"/>
      <w:szCs w:val="20"/>
      <w:lang w:val="en-GB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4C3170"/>
    <w:rPr>
      <w:rFonts w:ascii="Times New Roman" w:hAnsi="Times New Roman" w:cs="Times New Roman"/>
      <w:sz w:val="24"/>
      <w:szCs w:val="24"/>
      <w:lang w:val="x-none" w:eastAsia="cs-CZ"/>
    </w:rPr>
  </w:style>
  <w:style w:type="paragraph" w:styleId="Odsekzoznamu">
    <w:name w:val="List Paragraph"/>
    <w:basedOn w:val="Normlny"/>
    <w:uiPriority w:val="99"/>
    <w:qFormat/>
    <w:rsid w:val="004C317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locked/>
    <w:rsid w:val="004C3170"/>
    <w:rPr>
      <w:rFonts w:ascii="Times New Roman" w:hAnsi="Times New Roman" w:cs="Times New Roman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pa.s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pa.s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pa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a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1233</Words>
  <Characters>7029</Characters>
  <Application>Microsoft Office Word</Application>
  <DocSecurity>0</DocSecurity>
  <Lines>58</Lines>
  <Paragraphs>16</Paragraphs>
  <ScaleCrop>false</ScaleCrop>
  <Company>PPA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PRÍLOH K ŽIADOSTI O PLATBU</dc:title>
  <dc:subject/>
  <dc:creator>Halčín Marek</dc:creator>
  <cp:keywords/>
  <dc:description/>
  <cp:lastModifiedBy>Juraj GOGORA</cp:lastModifiedBy>
  <cp:revision>2</cp:revision>
  <dcterms:created xsi:type="dcterms:W3CDTF">2018-04-16T08:28:00Z</dcterms:created>
  <dcterms:modified xsi:type="dcterms:W3CDTF">2018-04-16T08:28:00Z</dcterms:modified>
</cp:coreProperties>
</file>