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815"/>
        <w:gridCol w:w="510"/>
        <w:gridCol w:w="523"/>
        <w:gridCol w:w="228"/>
        <w:gridCol w:w="898"/>
        <w:gridCol w:w="335"/>
        <w:gridCol w:w="339"/>
        <w:gridCol w:w="270"/>
        <w:gridCol w:w="439"/>
        <w:gridCol w:w="400"/>
        <w:gridCol w:w="1015"/>
        <w:gridCol w:w="282"/>
        <w:gridCol w:w="176"/>
        <w:gridCol w:w="663"/>
        <w:gridCol w:w="66"/>
        <w:gridCol w:w="133"/>
        <w:gridCol w:w="330"/>
        <w:gridCol w:w="193"/>
        <w:gridCol w:w="59"/>
        <w:gridCol w:w="1618"/>
      </w:tblGrid>
      <w:tr w:rsidR="007E4B26" w:rsidRPr="00557ECC" w:rsidTr="00FE6642">
        <w:trPr>
          <w:trHeight w:val="371"/>
        </w:trPr>
        <w:tc>
          <w:tcPr>
            <w:tcW w:w="1851" w:type="dxa"/>
            <w:gridSpan w:val="3"/>
            <w:vMerge w:val="restart"/>
            <w:tcBorders>
              <w:top w:val="nil"/>
              <w:left w:val="nil"/>
              <w:bottom w:val="nil"/>
              <w:right w:val="nil"/>
            </w:tcBorders>
            <w:shd w:val="clear" w:color="auto" w:fill="auto"/>
            <w:vAlign w:val="center"/>
          </w:tcPr>
          <w:p w:rsidR="007E4B26" w:rsidRPr="000B4A44" w:rsidRDefault="007E4B26" w:rsidP="004A551B">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51.05pt" o:ole="">
                  <v:imagedata r:id="rId8" o:title=""/>
                </v:shape>
                <o:OLEObject Type="Embed" ProgID="Word.Picture.8" ShapeID="_x0000_i1025" DrawAspect="Content" ObjectID="_1495531778" r:id="rId9"/>
              </w:object>
            </w:r>
          </w:p>
        </w:tc>
        <w:tc>
          <w:tcPr>
            <w:tcW w:w="5576" w:type="dxa"/>
            <w:gridSpan w:val="14"/>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5" w:type="dxa"/>
            <w:gridSpan w:val="3"/>
            <w:vMerge w:val="restart"/>
            <w:tcBorders>
              <w:top w:val="nil"/>
              <w:left w:val="nil"/>
              <w:bottom w:val="nil"/>
              <w:right w:val="nil"/>
            </w:tcBorders>
            <w:shd w:val="clear" w:color="auto" w:fill="auto"/>
            <w:vAlign w:val="center"/>
          </w:tcPr>
          <w:p w:rsidR="007E4B26" w:rsidRPr="000B4A44" w:rsidRDefault="007E4B26" w:rsidP="004A551B">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4A551B">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5" w:type="dxa"/>
            <w:gridSpan w:val="10"/>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65" w:type="dxa"/>
            <w:gridSpan w:val="3"/>
            <w:vMerge/>
            <w:tcBorders>
              <w:top w:val="nil"/>
              <w:left w:val="nil"/>
              <w:bottom w:val="nil"/>
              <w:right w:val="nil"/>
            </w:tcBorders>
            <w:shd w:val="clear" w:color="auto" w:fill="auto"/>
            <w:vAlign w:val="center"/>
          </w:tcPr>
          <w:p w:rsidR="007E4B26" w:rsidRDefault="007E4B26" w:rsidP="004A551B">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4A551B">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5" w:type="dxa"/>
            <w:gridSpan w:val="10"/>
            <w:tcBorders>
              <w:top w:val="nil"/>
              <w:left w:val="nil"/>
              <w:bottom w:val="nil"/>
              <w:right w:val="nil"/>
            </w:tcBorders>
            <w:shd w:val="clear" w:color="auto" w:fill="auto"/>
            <w:vAlign w:val="center"/>
          </w:tcPr>
          <w:p w:rsidR="007E4B26" w:rsidRPr="007E4B26" w:rsidRDefault="007E4B26" w:rsidP="002D5D66">
            <w:pPr>
              <w:spacing w:before="120" w:after="12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65" w:type="dxa"/>
            <w:gridSpan w:val="3"/>
            <w:vMerge/>
            <w:tcBorders>
              <w:top w:val="nil"/>
              <w:left w:val="nil"/>
              <w:bottom w:val="nil"/>
              <w:right w:val="nil"/>
            </w:tcBorders>
            <w:shd w:val="clear" w:color="auto" w:fill="auto"/>
            <w:vAlign w:val="center"/>
          </w:tcPr>
          <w:p w:rsidR="007E4B26" w:rsidRDefault="007E4B26" w:rsidP="004A551B">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single" w:sz="4" w:space="0" w:color="auto"/>
              <w:right w:val="nil"/>
            </w:tcBorders>
            <w:shd w:val="clear" w:color="auto" w:fill="auto"/>
            <w:vAlign w:val="center"/>
          </w:tcPr>
          <w:p w:rsidR="007E4B26" w:rsidRPr="00F76C0F" w:rsidRDefault="007E4B26" w:rsidP="004A551B">
            <w:pPr>
              <w:jc w:val="center"/>
              <w:rPr>
                <w:rFonts w:ascii="Arial" w:hAnsi="Arial" w:cs="Arial"/>
              </w:rPr>
            </w:pPr>
          </w:p>
        </w:tc>
        <w:tc>
          <w:tcPr>
            <w:tcW w:w="1801" w:type="dxa"/>
            <w:gridSpan w:val="4"/>
            <w:tcBorders>
              <w:top w:val="nil"/>
              <w:left w:val="nil"/>
              <w:bottom w:val="single" w:sz="4" w:space="0" w:color="auto"/>
              <w:right w:val="nil"/>
            </w:tcBorders>
            <w:shd w:val="clear" w:color="auto" w:fill="auto"/>
            <w:vAlign w:val="center"/>
          </w:tcPr>
          <w:p w:rsidR="007E4B26" w:rsidRDefault="007E4B26" w:rsidP="007E4B26">
            <w:pPr>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5" w:type="dxa"/>
            <w:gridSpan w:val="10"/>
            <w:tcBorders>
              <w:top w:val="nil"/>
              <w:left w:val="nil"/>
              <w:bottom w:val="single" w:sz="4" w:space="0" w:color="auto"/>
              <w:right w:val="nil"/>
            </w:tcBorders>
            <w:shd w:val="clear" w:color="auto" w:fill="auto"/>
            <w:vAlign w:val="center"/>
          </w:tcPr>
          <w:p w:rsidR="007E4B26" w:rsidRPr="00DD22B4" w:rsidRDefault="001E4479" w:rsidP="001E4479">
            <w:pPr>
              <w:spacing w:after="120"/>
              <w:jc w:val="both"/>
              <w:rPr>
                <w:rFonts w:ascii="Arial" w:hAnsi="Arial" w:cs="Arial"/>
                <w:sz w:val="18"/>
              </w:rPr>
            </w:pPr>
            <w:r w:rsidRPr="001E4479">
              <w:rPr>
                <w:rFonts w:ascii="Arial" w:hAnsi="Arial" w:cs="Arial"/>
                <w:sz w:val="18"/>
              </w:rPr>
              <w:t>Skladovacie kapacity a pozberová úprava a oblasť odbytu</w:t>
            </w:r>
          </w:p>
        </w:tc>
        <w:tc>
          <w:tcPr>
            <w:tcW w:w="1865" w:type="dxa"/>
            <w:gridSpan w:val="3"/>
            <w:vMerge/>
            <w:tcBorders>
              <w:top w:val="nil"/>
              <w:left w:val="nil"/>
              <w:bottom w:val="single" w:sz="4" w:space="0" w:color="auto"/>
              <w:right w:val="nil"/>
            </w:tcBorders>
            <w:shd w:val="clear" w:color="auto" w:fill="auto"/>
            <w:vAlign w:val="center"/>
          </w:tcPr>
          <w:p w:rsidR="007E4B26" w:rsidRDefault="007E4B26" w:rsidP="004A551B">
            <w:pPr>
              <w:jc w:val="center"/>
              <w:rPr>
                <w:rFonts w:ascii="Arial" w:hAnsi="Arial" w:cs="Arial"/>
                <w:noProof/>
                <w:lang w:eastAsia="sk-SK"/>
              </w:rPr>
            </w:pPr>
          </w:p>
        </w:tc>
      </w:tr>
      <w:tr w:rsidR="00557ECC" w:rsidRPr="00557ECC" w:rsidTr="00FE6642">
        <w:trPr>
          <w:trHeight w:hRule="exact" w:val="397"/>
        </w:trPr>
        <w:tc>
          <w:tcPr>
            <w:tcW w:w="9292"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7E4B26">
        <w:trPr>
          <w:trHeight w:hRule="exact" w:val="397"/>
        </w:trPr>
        <w:tc>
          <w:tcPr>
            <w:tcW w:w="9292" w:type="dxa"/>
            <w:gridSpan w:val="20"/>
            <w:tcBorders>
              <w:top w:val="single" w:sz="4"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980BEA">
        <w:trPr>
          <w:trHeight w:val="397"/>
        </w:trPr>
        <w:tc>
          <w:tcPr>
            <w:tcW w:w="2079"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3" w:type="dxa"/>
            <w:gridSpan w:val="16"/>
            <w:vAlign w:val="center"/>
          </w:tcPr>
          <w:p w:rsidR="00D1382B" w:rsidRPr="00557ECC" w:rsidRDefault="00D1382B" w:rsidP="00D1382B">
            <w:pPr>
              <w:rPr>
                <w:rFonts w:ascii="Arial" w:hAnsi="Arial" w:cs="Arial"/>
                <w:sz w:val="20"/>
              </w:rPr>
            </w:pPr>
          </w:p>
        </w:tc>
      </w:tr>
      <w:tr w:rsidR="003D1622" w:rsidRPr="00557ECC" w:rsidTr="00980BEA">
        <w:trPr>
          <w:trHeight w:val="397"/>
        </w:trPr>
        <w:tc>
          <w:tcPr>
            <w:tcW w:w="2079" w:type="dxa"/>
            <w:gridSpan w:val="4"/>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3" w:type="dxa"/>
            <w:gridSpan w:val="16"/>
            <w:vAlign w:val="center"/>
          </w:tcPr>
          <w:sdt>
            <w:sdtPr>
              <w:rPr>
                <w:rFonts w:ascii="Arial" w:hAnsi="Arial" w:cs="Arial"/>
                <w:sz w:val="20"/>
              </w:rPr>
              <w:id w:val="-411775947"/>
              <w:placeholder>
                <w:docPart w:val="596FFB5844E342A1B06E81764706FEC5"/>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C357E0" w:rsidP="002E0B65">
                <w:pPr>
                  <w:rPr>
                    <w:rFonts w:ascii="Arial" w:hAnsi="Arial" w:cs="Arial"/>
                    <w:sz w:val="20"/>
                  </w:rPr>
                </w:pPr>
                <w:r w:rsidRPr="00B70C75">
                  <w:rPr>
                    <w:rStyle w:val="Zstupntext"/>
                  </w:rPr>
                  <w:t>Vyberte položku.</w:t>
                </w:r>
              </w:p>
            </w:sdtContent>
          </w:sdt>
        </w:tc>
      </w:tr>
      <w:tr w:rsidR="00377217" w:rsidRPr="00557ECC" w:rsidTr="00980BEA">
        <w:trPr>
          <w:trHeight w:val="397"/>
        </w:trPr>
        <w:tc>
          <w:tcPr>
            <w:tcW w:w="2079" w:type="dxa"/>
            <w:gridSpan w:val="4"/>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Obec (mesto)</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980BEA">
        <w:trPr>
          <w:trHeigh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Ulica</w:t>
            </w:r>
          </w:p>
        </w:tc>
        <w:tc>
          <w:tcPr>
            <w:tcW w:w="3042" w:type="dxa"/>
            <w:gridSpan w:val="7"/>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3" w:type="dxa"/>
            <w:vAlign w:val="center"/>
          </w:tcPr>
          <w:p w:rsidR="00377217" w:rsidRPr="00557ECC" w:rsidRDefault="00377217" w:rsidP="00D1382B">
            <w:pPr>
              <w:rPr>
                <w:rFonts w:ascii="Arial" w:hAnsi="Arial" w:cs="Arial"/>
                <w:sz w:val="20"/>
              </w:rPr>
            </w:pPr>
          </w:p>
        </w:tc>
      </w:tr>
      <w:tr w:rsidR="00377217" w:rsidRPr="00557ECC" w:rsidTr="00980BEA">
        <w:trPr>
          <w:trHeigh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PSČ</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980BEA">
        <w:trPr>
          <w:trHeight w:val="397"/>
        </w:trPr>
        <w:tc>
          <w:tcPr>
            <w:tcW w:w="1327"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6" w:type="dxa"/>
            <w:gridSpan w:val="4"/>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7" w:type="dxa"/>
            <w:gridSpan w:val="4"/>
            <w:vAlign w:val="center"/>
          </w:tcPr>
          <w:p w:rsidR="00377217" w:rsidRPr="00557ECC" w:rsidRDefault="00377217" w:rsidP="00D1382B">
            <w:pPr>
              <w:rPr>
                <w:rFonts w:ascii="Arial" w:hAnsi="Arial" w:cs="Arial"/>
                <w:sz w:val="20"/>
              </w:rPr>
            </w:pPr>
          </w:p>
        </w:tc>
        <w:tc>
          <w:tcPr>
            <w:tcW w:w="905" w:type="dxa"/>
            <w:gridSpan w:val="3"/>
            <w:vAlign w:val="center"/>
          </w:tcPr>
          <w:p w:rsidR="00377217" w:rsidRPr="00557ECC" w:rsidRDefault="00377217" w:rsidP="00D1382B">
            <w:pPr>
              <w:rPr>
                <w:rFonts w:ascii="Arial" w:hAnsi="Arial" w:cs="Arial"/>
                <w:sz w:val="20"/>
              </w:rPr>
            </w:pPr>
            <w:r>
              <w:rPr>
                <w:rFonts w:ascii="Arial" w:hAnsi="Arial" w:cs="Arial"/>
                <w:sz w:val="20"/>
              </w:rPr>
              <w:t>IČ-DPH</w:t>
            </w:r>
          </w:p>
        </w:tc>
        <w:tc>
          <w:tcPr>
            <w:tcW w:w="2328" w:type="dxa"/>
            <w:gridSpan w:val="5"/>
            <w:vAlign w:val="center"/>
          </w:tcPr>
          <w:p w:rsidR="00377217" w:rsidRPr="00557ECC" w:rsidRDefault="00377217" w:rsidP="00D1382B">
            <w:pPr>
              <w:rPr>
                <w:rFonts w:ascii="Arial" w:hAnsi="Arial" w:cs="Arial"/>
                <w:sz w:val="20"/>
              </w:rPr>
            </w:pPr>
          </w:p>
        </w:tc>
      </w:tr>
      <w:tr w:rsidR="008F4E2C" w:rsidRPr="00557ECC" w:rsidTr="00980BEA">
        <w:trPr>
          <w:trHeight w:val="397"/>
        </w:trPr>
        <w:tc>
          <w:tcPr>
            <w:tcW w:w="4361" w:type="dxa"/>
            <w:gridSpan w:val="9"/>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931" w:type="dxa"/>
            <w:gridSpan w:val="11"/>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980BEA">
        <w:trPr>
          <w:trHeight w:val="397"/>
        </w:trPr>
        <w:tc>
          <w:tcPr>
            <w:tcW w:w="1327" w:type="dxa"/>
            <w:gridSpan w:val="2"/>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1" w:type="dxa"/>
            <w:gridSpan w:val="3"/>
            <w:vAlign w:val="center"/>
          </w:tcPr>
          <w:p w:rsidR="008F4E2C" w:rsidRPr="00557ECC" w:rsidRDefault="00954BE5"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3" w:type="dxa"/>
            <w:gridSpan w:val="4"/>
            <w:vAlign w:val="center"/>
          </w:tcPr>
          <w:p w:rsidR="008F4E2C" w:rsidRPr="00557ECC" w:rsidRDefault="00954BE5"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8" w:type="dxa"/>
            <w:gridSpan w:val="3"/>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3" w:type="dxa"/>
            <w:gridSpan w:val="8"/>
            <w:vAlign w:val="center"/>
          </w:tcPr>
          <w:p w:rsidR="008F4E2C" w:rsidRPr="00557ECC" w:rsidRDefault="008F4E2C" w:rsidP="00D1382B">
            <w:pPr>
              <w:rPr>
                <w:rFonts w:ascii="Arial" w:hAnsi="Arial" w:cs="Arial"/>
                <w:sz w:val="20"/>
              </w:rPr>
            </w:pPr>
          </w:p>
        </w:tc>
      </w:tr>
      <w:tr w:rsidR="008F4E2C" w:rsidRPr="00557ECC" w:rsidTr="00980BEA">
        <w:trPr>
          <w:trHeight w:val="397"/>
        </w:trPr>
        <w:tc>
          <w:tcPr>
            <w:tcW w:w="2978"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81" w:type="dxa"/>
            <w:gridSpan w:val="7"/>
            <w:vAlign w:val="center"/>
          </w:tcPr>
          <w:p w:rsidR="008F4E2C" w:rsidRPr="00557ECC" w:rsidRDefault="00954BE5"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3" w:type="dxa"/>
            <w:gridSpan w:val="8"/>
            <w:vAlign w:val="center"/>
          </w:tcPr>
          <w:p w:rsidR="008F4E2C" w:rsidRPr="00557ECC" w:rsidRDefault="00954BE5"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980BEA">
        <w:trPr>
          <w:trHeight w:val="397"/>
        </w:trPr>
        <w:tc>
          <w:tcPr>
            <w:tcW w:w="1327" w:type="dxa"/>
            <w:gridSpan w:val="2"/>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8"/>
            <w:vAlign w:val="center"/>
          </w:tcPr>
          <w:p w:rsidR="00F0212B" w:rsidRPr="00557ECC" w:rsidRDefault="00F0212B" w:rsidP="00D1382B">
            <w:pPr>
              <w:rPr>
                <w:rFonts w:ascii="Arial" w:hAnsi="Arial" w:cs="Arial"/>
                <w:sz w:val="20"/>
              </w:rPr>
            </w:pPr>
          </w:p>
        </w:tc>
      </w:tr>
      <w:tr w:rsidR="000B4A44" w:rsidRPr="00557ECC" w:rsidTr="00980BEA">
        <w:trPr>
          <w:trHeigh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5" w:type="dxa"/>
            <w:gridSpan w:val="6"/>
            <w:vAlign w:val="center"/>
          </w:tcPr>
          <w:p w:rsidR="000B4A44" w:rsidRPr="00557ECC" w:rsidRDefault="000B4A44" w:rsidP="00D1382B">
            <w:pPr>
              <w:rPr>
                <w:rFonts w:ascii="Arial" w:hAnsi="Arial" w:cs="Arial"/>
                <w:sz w:val="20"/>
              </w:rPr>
            </w:pPr>
          </w:p>
        </w:tc>
        <w:tc>
          <w:tcPr>
            <w:tcW w:w="839"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31" w:type="dxa"/>
            <w:gridSpan w:val="10"/>
            <w:vAlign w:val="center"/>
          </w:tcPr>
          <w:p w:rsidR="000B4A44" w:rsidRPr="00557ECC" w:rsidRDefault="000B4A44" w:rsidP="00D1382B">
            <w:pPr>
              <w:rPr>
                <w:rFonts w:ascii="Arial" w:hAnsi="Arial" w:cs="Arial"/>
                <w:sz w:val="20"/>
              </w:rPr>
            </w:pPr>
          </w:p>
        </w:tc>
      </w:tr>
      <w:tr w:rsidR="000B4A44" w:rsidRPr="00557ECC" w:rsidTr="00980BEA">
        <w:trPr>
          <w:trHeigh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65" w:type="dxa"/>
            <w:gridSpan w:val="18"/>
            <w:vAlign w:val="center"/>
          </w:tcPr>
          <w:p w:rsidR="000B4A44" w:rsidRPr="00557ECC" w:rsidRDefault="000B4A44" w:rsidP="00D1382B">
            <w:pPr>
              <w:rPr>
                <w:rFonts w:ascii="Arial" w:hAnsi="Arial" w:cs="Arial"/>
                <w:sz w:val="20"/>
              </w:rPr>
            </w:pPr>
          </w:p>
        </w:tc>
      </w:tr>
      <w:tr w:rsidR="00924A67" w:rsidRPr="00557ECC" w:rsidTr="00980BEA">
        <w:trPr>
          <w:trHeight w:val="397"/>
        </w:trPr>
        <w:tc>
          <w:tcPr>
            <w:tcW w:w="2079"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4"/>
            <w:vAlign w:val="center"/>
          </w:tcPr>
          <w:p w:rsidR="00924A67" w:rsidRPr="00557ECC" w:rsidRDefault="00924A67" w:rsidP="004A551B">
            <w:pPr>
              <w:rPr>
                <w:rFonts w:ascii="Arial" w:hAnsi="Arial" w:cs="Arial"/>
                <w:sz w:val="20"/>
              </w:rPr>
            </w:pPr>
            <w:r>
              <w:rPr>
                <w:rFonts w:ascii="Arial" w:hAnsi="Arial" w:cs="Arial"/>
                <w:sz w:val="20"/>
              </w:rPr>
              <w:t>Obec (mesto)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980BEA">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4A551B">
            <w:pPr>
              <w:rPr>
                <w:rFonts w:ascii="Arial" w:hAnsi="Arial" w:cs="Arial"/>
                <w:sz w:val="20"/>
              </w:rPr>
            </w:pPr>
            <w:r>
              <w:rPr>
                <w:rFonts w:ascii="Arial" w:hAnsi="Arial" w:cs="Arial"/>
                <w:sz w:val="20"/>
              </w:rPr>
              <w:t>Ulica</w:t>
            </w:r>
          </w:p>
        </w:tc>
        <w:tc>
          <w:tcPr>
            <w:tcW w:w="2976" w:type="dxa"/>
            <w:gridSpan w:val="6"/>
            <w:vAlign w:val="center"/>
          </w:tcPr>
          <w:p w:rsidR="00924A67" w:rsidRPr="00557ECC" w:rsidRDefault="00924A67" w:rsidP="00D1382B">
            <w:pPr>
              <w:rPr>
                <w:rFonts w:ascii="Arial" w:hAnsi="Arial" w:cs="Arial"/>
                <w:sz w:val="20"/>
              </w:rPr>
            </w:pPr>
          </w:p>
        </w:tc>
        <w:tc>
          <w:tcPr>
            <w:tcW w:w="781"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3" w:type="dxa"/>
            <w:vAlign w:val="center"/>
          </w:tcPr>
          <w:p w:rsidR="00924A67" w:rsidRPr="00557ECC" w:rsidRDefault="00924A67" w:rsidP="00D1382B">
            <w:pPr>
              <w:rPr>
                <w:rFonts w:ascii="Arial" w:hAnsi="Arial" w:cs="Arial"/>
                <w:sz w:val="20"/>
              </w:rPr>
            </w:pPr>
          </w:p>
        </w:tc>
      </w:tr>
      <w:tr w:rsidR="00924A67" w:rsidRPr="00557ECC" w:rsidTr="00980BEA">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4A551B">
            <w:pPr>
              <w:rPr>
                <w:rFonts w:ascii="Arial" w:hAnsi="Arial" w:cs="Arial"/>
                <w:sz w:val="20"/>
              </w:rPr>
            </w:pPr>
            <w:r>
              <w:rPr>
                <w:rFonts w:ascii="Arial" w:hAnsi="Arial" w:cs="Arial"/>
                <w:sz w:val="20"/>
              </w:rPr>
              <w:t>PSČ</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980BEA">
        <w:trPr>
          <w:trHeight w:val="397"/>
        </w:trPr>
        <w:tc>
          <w:tcPr>
            <w:tcW w:w="2079"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4"/>
            <w:vAlign w:val="center"/>
          </w:tcPr>
          <w:p w:rsidR="00924A67" w:rsidRDefault="00924A67" w:rsidP="00D1382B">
            <w:pPr>
              <w:rPr>
                <w:rFonts w:ascii="Arial" w:hAnsi="Arial" w:cs="Arial"/>
                <w:sz w:val="20"/>
              </w:rPr>
            </w:pPr>
            <w:r>
              <w:rPr>
                <w:rFonts w:ascii="Arial" w:hAnsi="Arial" w:cs="Arial"/>
                <w:sz w:val="20"/>
              </w:rPr>
              <w:t>Meno a priezvisko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980BEA">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5"/>
            <w:vAlign w:val="center"/>
          </w:tcPr>
          <w:p w:rsidR="00924A67" w:rsidRPr="00557ECC" w:rsidRDefault="00924A67" w:rsidP="00D1382B">
            <w:pPr>
              <w:rPr>
                <w:rFonts w:ascii="Arial" w:hAnsi="Arial" w:cs="Arial"/>
                <w:sz w:val="20"/>
              </w:rPr>
            </w:pPr>
          </w:p>
        </w:tc>
        <w:tc>
          <w:tcPr>
            <w:tcW w:w="862" w:type="dxa"/>
            <w:gridSpan w:val="3"/>
            <w:vAlign w:val="center"/>
          </w:tcPr>
          <w:p w:rsidR="00924A67" w:rsidRPr="00557ECC" w:rsidRDefault="00924A67" w:rsidP="00D1382B">
            <w:pPr>
              <w:rPr>
                <w:rFonts w:ascii="Arial" w:hAnsi="Arial" w:cs="Arial"/>
                <w:sz w:val="20"/>
              </w:rPr>
            </w:pPr>
            <w:r>
              <w:rPr>
                <w:rFonts w:ascii="Arial" w:hAnsi="Arial" w:cs="Arial"/>
                <w:sz w:val="20"/>
              </w:rPr>
              <w:t>Fax č.</w:t>
            </w:r>
          </w:p>
        </w:tc>
        <w:tc>
          <w:tcPr>
            <w:tcW w:w="2195" w:type="dxa"/>
            <w:gridSpan w:val="4"/>
            <w:vAlign w:val="center"/>
          </w:tcPr>
          <w:p w:rsidR="00924A67" w:rsidRPr="00557ECC" w:rsidRDefault="00924A67" w:rsidP="00D1382B">
            <w:pPr>
              <w:rPr>
                <w:rFonts w:ascii="Arial" w:hAnsi="Arial" w:cs="Arial"/>
                <w:sz w:val="20"/>
              </w:rPr>
            </w:pPr>
          </w:p>
        </w:tc>
      </w:tr>
      <w:tr w:rsidR="00924A67" w:rsidRPr="00557ECC" w:rsidTr="00980BEA">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e-mail</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7E4B26">
        <w:trPr>
          <w:trHeight w:val="567"/>
        </w:trPr>
        <w:tc>
          <w:tcPr>
            <w:tcW w:w="816" w:type="dxa"/>
            <w:vAlign w:val="center"/>
          </w:tcPr>
          <w:p w:rsidR="00C05205" w:rsidRPr="00557ECC" w:rsidRDefault="00C05205" w:rsidP="004A551B">
            <w:pPr>
              <w:jc w:val="center"/>
              <w:rPr>
                <w:rFonts w:ascii="Arial" w:hAnsi="Arial" w:cs="Arial"/>
                <w:sz w:val="20"/>
              </w:rPr>
            </w:pPr>
            <w:r>
              <w:rPr>
                <w:rFonts w:ascii="Arial" w:hAnsi="Arial" w:cs="Arial"/>
                <w:sz w:val="20"/>
              </w:rPr>
              <w:t>Por. číslo</w:t>
            </w:r>
          </w:p>
        </w:tc>
        <w:tc>
          <w:tcPr>
            <w:tcW w:w="4961" w:type="dxa"/>
            <w:gridSpan w:val="10"/>
            <w:vAlign w:val="center"/>
          </w:tcPr>
          <w:p w:rsidR="00C05205" w:rsidRPr="00557ECC" w:rsidRDefault="00C05205" w:rsidP="004A551B">
            <w:pPr>
              <w:rPr>
                <w:rFonts w:ascii="Arial" w:hAnsi="Arial" w:cs="Arial"/>
                <w:sz w:val="20"/>
              </w:rPr>
            </w:pPr>
            <w:r>
              <w:rPr>
                <w:rFonts w:ascii="Arial" w:hAnsi="Arial" w:cs="Arial"/>
                <w:sz w:val="20"/>
              </w:rPr>
              <w:t>Rozdelenie oprávnených výdavkov</w:t>
            </w:r>
          </w:p>
        </w:tc>
        <w:tc>
          <w:tcPr>
            <w:tcW w:w="1843" w:type="dxa"/>
            <w:gridSpan w:val="7"/>
            <w:vAlign w:val="center"/>
          </w:tcPr>
          <w:p w:rsidR="00C05205" w:rsidRPr="00557ECC" w:rsidRDefault="00C05205" w:rsidP="004A551B">
            <w:pPr>
              <w:jc w:val="center"/>
              <w:rPr>
                <w:rFonts w:ascii="Arial" w:hAnsi="Arial" w:cs="Arial"/>
                <w:sz w:val="20"/>
              </w:rPr>
            </w:pPr>
            <w:r>
              <w:rPr>
                <w:rFonts w:ascii="Arial" w:hAnsi="Arial" w:cs="Arial"/>
                <w:sz w:val="20"/>
              </w:rPr>
              <w:t>% z oprávnených výdavkov</w:t>
            </w:r>
          </w:p>
        </w:tc>
        <w:tc>
          <w:tcPr>
            <w:tcW w:w="1672" w:type="dxa"/>
            <w:gridSpan w:val="2"/>
            <w:vAlign w:val="center"/>
          </w:tcPr>
          <w:p w:rsidR="00C05205" w:rsidRPr="00557ECC" w:rsidRDefault="00C05205" w:rsidP="004A551B">
            <w:pPr>
              <w:jc w:val="center"/>
              <w:rPr>
                <w:rFonts w:ascii="Arial" w:hAnsi="Arial" w:cs="Arial"/>
                <w:sz w:val="20"/>
              </w:rPr>
            </w:pPr>
            <w:r>
              <w:rPr>
                <w:rFonts w:ascii="Arial" w:hAnsi="Arial" w:cs="Arial"/>
                <w:sz w:val="20"/>
              </w:rPr>
              <w:t>Rozpočet v EUR</w:t>
            </w:r>
          </w:p>
        </w:tc>
      </w:tr>
      <w:tr w:rsidR="00FC0FBA" w:rsidRPr="00557ECC" w:rsidTr="00B06183">
        <w:trPr>
          <w:trHeight w:val="340"/>
        </w:trPr>
        <w:tc>
          <w:tcPr>
            <w:tcW w:w="812" w:type="dxa"/>
            <w:vAlign w:val="center"/>
          </w:tcPr>
          <w:p w:rsidR="00FC0FBA" w:rsidRPr="00557ECC" w:rsidRDefault="00FC0FBA" w:rsidP="00B06183">
            <w:pPr>
              <w:jc w:val="center"/>
              <w:rPr>
                <w:rFonts w:ascii="Arial" w:hAnsi="Arial" w:cs="Arial"/>
                <w:sz w:val="20"/>
              </w:rPr>
            </w:pPr>
            <w:r>
              <w:rPr>
                <w:rFonts w:ascii="Arial" w:hAnsi="Arial" w:cs="Arial"/>
                <w:sz w:val="20"/>
              </w:rPr>
              <w:t>1.</w:t>
            </w:r>
          </w:p>
        </w:tc>
        <w:tc>
          <w:tcPr>
            <w:tcW w:w="4954" w:type="dxa"/>
            <w:gridSpan w:val="10"/>
            <w:vAlign w:val="center"/>
          </w:tcPr>
          <w:p w:rsidR="00FC0FBA" w:rsidRPr="00557ECC" w:rsidRDefault="00FC0FBA" w:rsidP="00B06183">
            <w:pPr>
              <w:jc w:val="both"/>
              <w:rPr>
                <w:rFonts w:ascii="Arial" w:hAnsi="Arial" w:cs="Arial"/>
                <w:sz w:val="20"/>
              </w:rPr>
            </w:pPr>
            <w:r>
              <w:rPr>
                <w:rFonts w:ascii="Arial" w:hAnsi="Arial" w:cs="Arial"/>
                <w:sz w:val="20"/>
              </w:rPr>
              <w:t xml:space="preserve">Oprávnené výdavky  </w:t>
            </w:r>
          </w:p>
        </w:tc>
        <w:tc>
          <w:tcPr>
            <w:tcW w:w="1843" w:type="dxa"/>
            <w:gridSpan w:val="7"/>
            <w:vAlign w:val="center"/>
          </w:tcPr>
          <w:p w:rsidR="00FC0FBA" w:rsidRPr="00557ECC" w:rsidRDefault="00FC0FBA" w:rsidP="00B06183">
            <w:pPr>
              <w:jc w:val="center"/>
              <w:rPr>
                <w:rFonts w:ascii="Arial" w:hAnsi="Arial" w:cs="Arial"/>
                <w:sz w:val="20"/>
              </w:rPr>
            </w:pPr>
          </w:p>
        </w:tc>
        <w:tc>
          <w:tcPr>
            <w:tcW w:w="1678" w:type="dxa"/>
            <w:gridSpan w:val="2"/>
            <w:vAlign w:val="center"/>
          </w:tcPr>
          <w:p w:rsidR="00FC0FBA" w:rsidRPr="00557ECC" w:rsidRDefault="00FC0FBA" w:rsidP="00B06183">
            <w:pPr>
              <w:jc w:val="right"/>
              <w:rPr>
                <w:rFonts w:ascii="Arial" w:hAnsi="Arial" w:cs="Arial"/>
                <w:sz w:val="20"/>
              </w:rPr>
            </w:pPr>
          </w:p>
        </w:tc>
      </w:tr>
      <w:tr w:rsidR="00FC0FBA" w:rsidRPr="00557ECC" w:rsidTr="00B06183">
        <w:trPr>
          <w:trHeight w:val="340"/>
        </w:trPr>
        <w:tc>
          <w:tcPr>
            <w:tcW w:w="812" w:type="dxa"/>
            <w:vAlign w:val="center"/>
          </w:tcPr>
          <w:p w:rsidR="00FC0FBA" w:rsidRDefault="00FC0FBA" w:rsidP="00B06183">
            <w:pPr>
              <w:jc w:val="center"/>
              <w:rPr>
                <w:rFonts w:ascii="Arial" w:hAnsi="Arial" w:cs="Arial"/>
                <w:sz w:val="20"/>
              </w:rPr>
            </w:pPr>
            <w:r>
              <w:rPr>
                <w:rFonts w:ascii="Arial" w:hAnsi="Arial" w:cs="Arial"/>
                <w:sz w:val="20"/>
              </w:rPr>
              <w:t>2.</w:t>
            </w:r>
          </w:p>
        </w:tc>
        <w:tc>
          <w:tcPr>
            <w:tcW w:w="4954" w:type="dxa"/>
            <w:gridSpan w:val="10"/>
            <w:vAlign w:val="center"/>
          </w:tcPr>
          <w:p w:rsidR="00FC0FBA" w:rsidRDefault="00FC0FBA" w:rsidP="00B06183">
            <w:pPr>
              <w:jc w:val="both"/>
              <w:rPr>
                <w:rFonts w:ascii="Arial" w:hAnsi="Arial" w:cs="Arial"/>
                <w:sz w:val="20"/>
              </w:rPr>
            </w:pPr>
            <w:r>
              <w:rPr>
                <w:rFonts w:ascii="Arial" w:hAnsi="Arial" w:cs="Arial"/>
                <w:sz w:val="20"/>
              </w:rPr>
              <w:t>Obstaranie pozemkov</w:t>
            </w:r>
            <w:r>
              <w:rPr>
                <w:rStyle w:val="Odkaznavysvetlivku"/>
                <w:rFonts w:ascii="Arial" w:hAnsi="Arial" w:cs="Arial"/>
                <w:sz w:val="20"/>
              </w:rPr>
              <w:endnoteReference w:id="3"/>
            </w:r>
          </w:p>
        </w:tc>
        <w:tc>
          <w:tcPr>
            <w:tcW w:w="1843" w:type="dxa"/>
            <w:gridSpan w:val="7"/>
            <w:vAlign w:val="center"/>
          </w:tcPr>
          <w:p w:rsidR="00FC0FBA" w:rsidRDefault="00FC0FBA" w:rsidP="00B06183">
            <w:pPr>
              <w:jc w:val="center"/>
              <w:rPr>
                <w:rFonts w:ascii="Arial" w:hAnsi="Arial" w:cs="Arial"/>
                <w:sz w:val="20"/>
              </w:rPr>
            </w:pPr>
          </w:p>
        </w:tc>
        <w:tc>
          <w:tcPr>
            <w:tcW w:w="1678" w:type="dxa"/>
            <w:gridSpan w:val="2"/>
            <w:vAlign w:val="center"/>
          </w:tcPr>
          <w:p w:rsidR="00FC0FBA" w:rsidRPr="00557ECC" w:rsidRDefault="00FC0FBA" w:rsidP="00B06183">
            <w:pPr>
              <w:jc w:val="right"/>
              <w:rPr>
                <w:rFonts w:ascii="Arial" w:hAnsi="Arial" w:cs="Arial"/>
                <w:sz w:val="20"/>
              </w:rPr>
            </w:pPr>
          </w:p>
        </w:tc>
      </w:tr>
      <w:tr w:rsidR="00FC0FBA" w:rsidRPr="00557ECC" w:rsidTr="00B06183">
        <w:trPr>
          <w:trHeight w:val="340"/>
        </w:trPr>
        <w:tc>
          <w:tcPr>
            <w:tcW w:w="812" w:type="dxa"/>
            <w:vAlign w:val="center"/>
          </w:tcPr>
          <w:p w:rsidR="00FC0FBA" w:rsidRPr="00557ECC" w:rsidRDefault="00FC0FBA" w:rsidP="00B06183">
            <w:pPr>
              <w:jc w:val="center"/>
              <w:rPr>
                <w:rFonts w:ascii="Arial" w:hAnsi="Arial" w:cs="Arial"/>
                <w:sz w:val="20"/>
              </w:rPr>
            </w:pPr>
            <w:r>
              <w:rPr>
                <w:rFonts w:ascii="Arial" w:hAnsi="Arial" w:cs="Arial"/>
                <w:sz w:val="20"/>
              </w:rPr>
              <w:t>3.</w:t>
            </w:r>
          </w:p>
        </w:tc>
        <w:tc>
          <w:tcPr>
            <w:tcW w:w="4954" w:type="dxa"/>
            <w:gridSpan w:val="10"/>
            <w:vAlign w:val="center"/>
          </w:tcPr>
          <w:p w:rsidR="00FC0FBA" w:rsidRPr="00557ECC" w:rsidRDefault="00FC0FBA" w:rsidP="00B06183">
            <w:pPr>
              <w:jc w:val="both"/>
              <w:rPr>
                <w:rFonts w:ascii="Arial" w:hAnsi="Arial" w:cs="Arial"/>
                <w:sz w:val="20"/>
              </w:rPr>
            </w:pPr>
            <w:r>
              <w:rPr>
                <w:rFonts w:ascii="Arial" w:hAnsi="Arial" w:cs="Arial"/>
                <w:sz w:val="20"/>
              </w:rPr>
              <w:t xml:space="preserve">Celkové oprávnené výdavky na projekt (3=1+2) </w:t>
            </w:r>
          </w:p>
        </w:tc>
        <w:tc>
          <w:tcPr>
            <w:tcW w:w="1843" w:type="dxa"/>
            <w:gridSpan w:val="7"/>
            <w:vAlign w:val="center"/>
          </w:tcPr>
          <w:p w:rsidR="00FC0FBA" w:rsidRPr="00557ECC" w:rsidRDefault="00FC0FBA" w:rsidP="00B06183">
            <w:pPr>
              <w:jc w:val="center"/>
              <w:rPr>
                <w:rFonts w:ascii="Arial" w:hAnsi="Arial" w:cs="Arial"/>
                <w:sz w:val="20"/>
              </w:rPr>
            </w:pPr>
            <w:r>
              <w:rPr>
                <w:rFonts w:ascii="Arial" w:hAnsi="Arial" w:cs="Arial"/>
                <w:sz w:val="20"/>
              </w:rPr>
              <w:t>100</w:t>
            </w:r>
          </w:p>
        </w:tc>
        <w:tc>
          <w:tcPr>
            <w:tcW w:w="1678" w:type="dxa"/>
            <w:gridSpan w:val="2"/>
            <w:vAlign w:val="center"/>
          </w:tcPr>
          <w:p w:rsidR="00FC0FBA" w:rsidRPr="00557ECC" w:rsidRDefault="00FC0FBA" w:rsidP="00B06183">
            <w:pPr>
              <w:jc w:val="right"/>
              <w:rPr>
                <w:rFonts w:ascii="Arial" w:hAnsi="Arial" w:cs="Arial"/>
                <w:sz w:val="20"/>
              </w:rPr>
            </w:pPr>
          </w:p>
        </w:tc>
      </w:tr>
      <w:tr w:rsidR="00FC0FBA" w:rsidRPr="00557ECC" w:rsidTr="00B06183">
        <w:trPr>
          <w:trHeight w:val="340"/>
        </w:trPr>
        <w:tc>
          <w:tcPr>
            <w:tcW w:w="812" w:type="dxa"/>
            <w:vAlign w:val="center"/>
          </w:tcPr>
          <w:p w:rsidR="00FC0FBA" w:rsidRPr="00557ECC" w:rsidRDefault="00FC0FBA" w:rsidP="00B06183">
            <w:pPr>
              <w:jc w:val="center"/>
              <w:rPr>
                <w:rFonts w:ascii="Arial" w:hAnsi="Arial" w:cs="Arial"/>
                <w:sz w:val="20"/>
              </w:rPr>
            </w:pPr>
            <w:r>
              <w:rPr>
                <w:rFonts w:ascii="Arial" w:hAnsi="Arial" w:cs="Arial"/>
                <w:sz w:val="20"/>
              </w:rPr>
              <w:t>4.</w:t>
            </w:r>
          </w:p>
        </w:tc>
        <w:tc>
          <w:tcPr>
            <w:tcW w:w="4954" w:type="dxa"/>
            <w:gridSpan w:val="10"/>
            <w:vAlign w:val="center"/>
          </w:tcPr>
          <w:p w:rsidR="00FC0FBA" w:rsidRPr="00557ECC" w:rsidRDefault="00FC0FBA" w:rsidP="00B06183">
            <w:pPr>
              <w:jc w:val="both"/>
              <w:rPr>
                <w:rFonts w:ascii="Arial" w:hAnsi="Arial" w:cs="Arial"/>
                <w:sz w:val="20"/>
              </w:rPr>
            </w:pPr>
            <w:r>
              <w:rPr>
                <w:rFonts w:ascii="Arial" w:hAnsi="Arial" w:cs="Arial"/>
                <w:sz w:val="20"/>
              </w:rPr>
              <w:t>Požadovaná výška finančného príspevku</w:t>
            </w:r>
          </w:p>
        </w:tc>
        <w:tc>
          <w:tcPr>
            <w:tcW w:w="1843" w:type="dxa"/>
            <w:gridSpan w:val="7"/>
            <w:vAlign w:val="center"/>
          </w:tcPr>
          <w:p w:rsidR="00FC0FBA" w:rsidRPr="00557ECC" w:rsidRDefault="00FC0FBA" w:rsidP="00B06183">
            <w:pPr>
              <w:jc w:val="center"/>
              <w:rPr>
                <w:rFonts w:ascii="Arial" w:hAnsi="Arial" w:cs="Arial"/>
                <w:sz w:val="20"/>
              </w:rPr>
            </w:pPr>
          </w:p>
        </w:tc>
        <w:tc>
          <w:tcPr>
            <w:tcW w:w="1678" w:type="dxa"/>
            <w:gridSpan w:val="2"/>
            <w:vAlign w:val="center"/>
          </w:tcPr>
          <w:p w:rsidR="00FC0FBA" w:rsidRPr="00557ECC" w:rsidRDefault="00FC0FBA" w:rsidP="00B06183">
            <w:pPr>
              <w:jc w:val="right"/>
              <w:rPr>
                <w:rFonts w:ascii="Arial" w:hAnsi="Arial" w:cs="Arial"/>
                <w:sz w:val="20"/>
              </w:rPr>
            </w:pPr>
          </w:p>
        </w:tc>
      </w:tr>
      <w:tr w:rsidR="00FC0FBA" w:rsidRPr="00557ECC" w:rsidTr="00B06183">
        <w:trPr>
          <w:trHeight w:val="340"/>
        </w:trPr>
        <w:tc>
          <w:tcPr>
            <w:tcW w:w="812" w:type="dxa"/>
            <w:vAlign w:val="center"/>
          </w:tcPr>
          <w:p w:rsidR="00FC0FBA" w:rsidRPr="00557ECC" w:rsidRDefault="00FC0FBA" w:rsidP="00B06183">
            <w:pPr>
              <w:jc w:val="center"/>
              <w:rPr>
                <w:rFonts w:ascii="Arial" w:hAnsi="Arial" w:cs="Arial"/>
                <w:sz w:val="20"/>
              </w:rPr>
            </w:pPr>
            <w:r>
              <w:rPr>
                <w:rFonts w:ascii="Arial" w:hAnsi="Arial" w:cs="Arial"/>
                <w:sz w:val="20"/>
              </w:rPr>
              <w:t>5.</w:t>
            </w:r>
          </w:p>
        </w:tc>
        <w:tc>
          <w:tcPr>
            <w:tcW w:w="4954" w:type="dxa"/>
            <w:gridSpan w:val="10"/>
            <w:vAlign w:val="center"/>
          </w:tcPr>
          <w:p w:rsidR="00FC0FBA" w:rsidRPr="00557ECC" w:rsidRDefault="00FC0FBA" w:rsidP="00B06183">
            <w:pPr>
              <w:jc w:val="both"/>
              <w:rPr>
                <w:rFonts w:ascii="Arial" w:hAnsi="Arial" w:cs="Arial"/>
                <w:sz w:val="20"/>
              </w:rPr>
            </w:pPr>
            <w:r>
              <w:rPr>
                <w:rFonts w:ascii="Arial" w:hAnsi="Arial" w:cs="Arial"/>
                <w:sz w:val="20"/>
              </w:rPr>
              <w:t>Vlastné zdroje (5=3-4)</w:t>
            </w:r>
          </w:p>
        </w:tc>
        <w:tc>
          <w:tcPr>
            <w:tcW w:w="1843" w:type="dxa"/>
            <w:gridSpan w:val="7"/>
            <w:vAlign w:val="center"/>
          </w:tcPr>
          <w:p w:rsidR="00FC0FBA" w:rsidRPr="00557ECC" w:rsidRDefault="00FC0FBA" w:rsidP="00B06183">
            <w:pPr>
              <w:jc w:val="center"/>
              <w:rPr>
                <w:rFonts w:ascii="Arial" w:hAnsi="Arial" w:cs="Arial"/>
                <w:sz w:val="20"/>
              </w:rPr>
            </w:pPr>
          </w:p>
        </w:tc>
        <w:tc>
          <w:tcPr>
            <w:tcW w:w="1678" w:type="dxa"/>
            <w:gridSpan w:val="2"/>
            <w:vAlign w:val="center"/>
          </w:tcPr>
          <w:p w:rsidR="00FC0FBA" w:rsidRPr="00557ECC" w:rsidRDefault="00FC0FBA" w:rsidP="00B06183">
            <w:pPr>
              <w:jc w:val="right"/>
              <w:rPr>
                <w:rFonts w:ascii="Arial" w:hAnsi="Arial" w:cs="Arial"/>
                <w:sz w:val="20"/>
              </w:rPr>
            </w:pPr>
          </w:p>
        </w:tc>
      </w:tr>
      <w:tr w:rsidR="00FC0FBA" w:rsidRPr="00557ECC" w:rsidTr="00B06183">
        <w:trPr>
          <w:trHeight w:val="340"/>
        </w:trPr>
        <w:tc>
          <w:tcPr>
            <w:tcW w:w="812" w:type="dxa"/>
            <w:vAlign w:val="center"/>
          </w:tcPr>
          <w:p w:rsidR="00FC0FBA" w:rsidRPr="00557ECC" w:rsidRDefault="00FC0FBA" w:rsidP="00B06183">
            <w:pPr>
              <w:jc w:val="center"/>
              <w:rPr>
                <w:rFonts w:ascii="Arial" w:hAnsi="Arial" w:cs="Arial"/>
                <w:sz w:val="20"/>
              </w:rPr>
            </w:pPr>
            <w:r>
              <w:rPr>
                <w:rFonts w:ascii="Arial" w:hAnsi="Arial" w:cs="Arial"/>
                <w:sz w:val="20"/>
              </w:rPr>
              <w:t>6.</w:t>
            </w:r>
          </w:p>
        </w:tc>
        <w:tc>
          <w:tcPr>
            <w:tcW w:w="4954" w:type="dxa"/>
            <w:gridSpan w:val="10"/>
            <w:vAlign w:val="center"/>
          </w:tcPr>
          <w:p w:rsidR="00FC0FBA" w:rsidRPr="00557ECC" w:rsidRDefault="00FC0FBA" w:rsidP="00B06183">
            <w:pPr>
              <w:jc w:val="both"/>
              <w:rPr>
                <w:rFonts w:ascii="Arial" w:hAnsi="Arial" w:cs="Arial"/>
                <w:sz w:val="20"/>
              </w:rPr>
            </w:pPr>
            <w:r>
              <w:rPr>
                <w:rFonts w:ascii="Arial" w:hAnsi="Arial" w:cs="Arial"/>
                <w:sz w:val="20"/>
              </w:rPr>
              <w:t>Ostatné výdavky na projekt nezahrnuté v bodoch 1 a 2 (neoprávnené výdavky)</w:t>
            </w:r>
          </w:p>
        </w:tc>
        <w:tc>
          <w:tcPr>
            <w:tcW w:w="1843" w:type="dxa"/>
            <w:gridSpan w:val="7"/>
            <w:vAlign w:val="center"/>
          </w:tcPr>
          <w:p w:rsidR="00FC0FBA" w:rsidRPr="00557ECC" w:rsidRDefault="00FC0FBA" w:rsidP="00B06183">
            <w:pPr>
              <w:jc w:val="center"/>
              <w:rPr>
                <w:rFonts w:ascii="Arial" w:hAnsi="Arial" w:cs="Arial"/>
                <w:sz w:val="20"/>
              </w:rPr>
            </w:pPr>
            <w:r>
              <w:rPr>
                <w:rFonts w:ascii="Arial" w:hAnsi="Arial" w:cs="Arial"/>
                <w:sz w:val="20"/>
              </w:rPr>
              <w:t>x</w:t>
            </w:r>
          </w:p>
        </w:tc>
        <w:tc>
          <w:tcPr>
            <w:tcW w:w="1678" w:type="dxa"/>
            <w:gridSpan w:val="2"/>
            <w:vAlign w:val="center"/>
          </w:tcPr>
          <w:p w:rsidR="00FC0FBA" w:rsidRPr="00557ECC" w:rsidRDefault="00FC0FBA" w:rsidP="00B06183">
            <w:pPr>
              <w:jc w:val="right"/>
              <w:rPr>
                <w:rFonts w:ascii="Arial" w:hAnsi="Arial" w:cs="Arial"/>
                <w:sz w:val="20"/>
              </w:rPr>
            </w:pPr>
          </w:p>
        </w:tc>
      </w:tr>
      <w:tr w:rsidR="00FC0FBA" w:rsidRPr="00557ECC" w:rsidTr="00B06183">
        <w:trPr>
          <w:trHeight w:val="340"/>
        </w:trPr>
        <w:tc>
          <w:tcPr>
            <w:tcW w:w="812" w:type="dxa"/>
            <w:vAlign w:val="center"/>
          </w:tcPr>
          <w:p w:rsidR="00FC0FBA" w:rsidRDefault="00FC0FBA" w:rsidP="00B06183">
            <w:pPr>
              <w:jc w:val="center"/>
              <w:rPr>
                <w:rFonts w:ascii="Arial" w:hAnsi="Arial" w:cs="Arial"/>
                <w:sz w:val="20"/>
              </w:rPr>
            </w:pPr>
            <w:r>
              <w:rPr>
                <w:rFonts w:ascii="Arial" w:hAnsi="Arial" w:cs="Arial"/>
                <w:sz w:val="20"/>
              </w:rPr>
              <w:t>7.</w:t>
            </w:r>
          </w:p>
        </w:tc>
        <w:tc>
          <w:tcPr>
            <w:tcW w:w="4954" w:type="dxa"/>
            <w:gridSpan w:val="10"/>
            <w:vAlign w:val="center"/>
          </w:tcPr>
          <w:p w:rsidR="00FC0FBA" w:rsidRDefault="00FC0FBA" w:rsidP="00B06183">
            <w:pPr>
              <w:jc w:val="both"/>
              <w:rPr>
                <w:rFonts w:ascii="Arial" w:hAnsi="Arial" w:cs="Arial"/>
                <w:sz w:val="20"/>
              </w:rPr>
            </w:pPr>
            <w:r>
              <w:rPr>
                <w:rFonts w:ascii="Arial" w:hAnsi="Arial" w:cs="Arial"/>
                <w:sz w:val="20"/>
              </w:rPr>
              <w:t>Celkový objem výdavkov na projekt (7=3+6)</w:t>
            </w:r>
          </w:p>
        </w:tc>
        <w:tc>
          <w:tcPr>
            <w:tcW w:w="1843" w:type="dxa"/>
            <w:gridSpan w:val="7"/>
            <w:vAlign w:val="center"/>
          </w:tcPr>
          <w:p w:rsidR="00FC0FBA" w:rsidRDefault="00FC0FBA" w:rsidP="00B06183">
            <w:pPr>
              <w:jc w:val="center"/>
              <w:rPr>
                <w:rFonts w:ascii="Arial" w:hAnsi="Arial" w:cs="Arial"/>
                <w:sz w:val="20"/>
              </w:rPr>
            </w:pPr>
            <w:r>
              <w:rPr>
                <w:rFonts w:ascii="Arial" w:hAnsi="Arial" w:cs="Arial"/>
                <w:sz w:val="20"/>
              </w:rPr>
              <w:t>x</w:t>
            </w:r>
          </w:p>
        </w:tc>
        <w:tc>
          <w:tcPr>
            <w:tcW w:w="1678" w:type="dxa"/>
            <w:gridSpan w:val="2"/>
            <w:vAlign w:val="center"/>
          </w:tcPr>
          <w:p w:rsidR="00FC0FBA" w:rsidRPr="00557ECC" w:rsidRDefault="00FC0FBA" w:rsidP="00B06183">
            <w:pPr>
              <w:jc w:val="right"/>
              <w:rPr>
                <w:rFonts w:ascii="Arial" w:hAnsi="Arial" w:cs="Arial"/>
                <w:sz w:val="20"/>
              </w:rPr>
            </w:pPr>
          </w:p>
        </w:tc>
      </w:tr>
      <w:tr w:rsidR="002B57AE" w:rsidRPr="00557ECC" w:rsidTr="0081306A">
        <w:trPr>
          <w:trHeight w:val="397"/>
        </w:trPr>
        <w:tc>
          <w:tcPr>
            <w:tcW w:w="4361" w:type="dxa"/>
            <w:gridSpan w:val="9"/>
            <w:vAlign w:val="center"/>
          </w:tcPr>
          <w:p w:rsidR="002B57AE" w:rsidRDefault="007C3AB5" w:rsidP="007C3AB5">
            <w:pPr>
              <w:rPr>
                <w:rFonts w:ascii="Arial" w:hAnsi="Arial" w:cs="Arial"/>
                <w:sz w:val="20"/>
              </w:rPr>
            </w:pPr>
            <w:r>
              <w:rPr>
                <w:rFonts w:ascii="Arial" w:hAnsi="Arial" w:cs="Arial"/>
                <w:sz w:val="20"/>
              </w:rPr>
              <w:lastRenderedPageBreak/>
              <w:t>Uplatnenie zvýšenia základnej miery podpory</w:t>
            </w:r>
          </w:p>
        </w:tc>
        <w:tc>
          <w:tcPr>
            <w:tcW w:w="4931" w:type="dxa"/>
            <w:gridSpan w:val="11"/>
            <w:vAlign w:val="center"/>
          </w:tcPr>
          <w:p w:rsidR="007C3AB5" w:rsidRDefault="00954BE5" w:rsidP="0081306A">
            <w:pPr>
              <w:rPr>
                <w:rFonts w:ascii="Arial" w:hAnsi="Arial" w:cs="Arial"/>
                <w:sz w:val="20"/>
              </w:rPr>
            </w:pPr>
            <w:sdt>
              <w:sdtPr>
                <w:rPr>
                  <w:rFonts w:ascii="Arial" w:hAnsi="Arial" w:cs="Arial"/>
                  <w:sz w:val="20"/>
                </w:rPr>
                <w:id w:val="-526020134"/>
                <w14:checkbox>
                  <w14:checked w14:val="0"/>
                  <w14:checkedState w14:val="2612" w14:font="MS Gothic"/>
                  <w14:uncheckedState w14:val="2610" w14:font="MS Gothic"/>
                </w14:checkbox>
              </w:sdtPr>
              <w:sdtEndPr/>
              <w:sdtContent>
                <w:r w:rsidR="001552B8">
                  <w:rPr>
                    <w:rFonts w:ascii="MS Gothic" w:eastAsia="MS Gothic" w:hAnsi="MS Gothic" w:cs="Arial" w:hint="eastAsia"/>
                    <w:sz w:val="20"/>
                  </w:rPr>
                  <w:t>☐</w:t>
                </w:r>
              </w:sdtContent>
            </w:sdt>
            <w:r w:rsidR="007C3AB5">
              <w:rPr>
                <w:rFonts w:ascii="Arial" w:hAnsi="Arial" w:cs="Arial"/>
                <w:sz w:val="20"/>
              </w:rPr>
              <w:t xml:space="preserve"> </w:t>
            </w:r>
            <w:r w:rsidR="0081306A">
              <w:rPr>
                <w:rFonts w:ascii="Arial" w:hAnsi="Arial" w:cs="Arial"/>
                <w:sz w:val="20"/>
              </w:rPr>
              <w:t>o 20</w:t>
            </w:r>
            <w:r w:rsidR="007C3AB5" w:rsidRPr="007C3AB5">
              <w:rPr>
                <w:rFonts w:ascii="Arial" w:hAnsi="Arial" w:cs="Arial"/>
                <w:sz w:val="20"/>
              </w:rPr>
              <w:t xml:space="preserve">% v prípade ekologického </w:t>
            </w:r>
            <w:r w:rsidR="0081306A">
              <w:rPr>
                <w:rFonts w:ascii="Arial" w:hAnsi="Arial" w:cs="Arial"/>
                <w:sz w:val="20"/>
              </w:rPr>
              <w:t>p</w:t>
            </w:r>
            <w:r w:rsidR="007C3AB5" w:rsidRPr="007C3AB5">
              <w:rPr>
                <w:rFonts w:ascii="Arial" w:hAnsi="Arial" w:cs="Arial"/>
                <w:sz w:val="20"/>
              </w:rPr>
              <w:t>oľnohospodárstva</w:t>
            </w:r>
          </w:p>
        </w:tc>
      </w:tr>
      <w:tr w:rsidR="002B57AE" w:rsidRPr="00557ECC" w:rsidTr="0081306A">
        <w:trPr>
          <w:trHeight w:hRule="exact" w:val="397"/>
        </w:trPr>
        <w:tc>
          <w:tcPr>
            <w:tcW w:w="4361" w:type="dxa"/>
            <w:gridSpan w:val="9"/>
            <w:vAlign w:val="center"/>
          </w:tcPr>
          <w:p w:rsidR="002B57AE" w:rsidRDefault="002B57AE" w:rsidP="004A551B">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4"/>
            </w:r>
          </w:p>
        </w:tc>
        <w:sdt>
          <w:sdtPr>
            <w:rPr>
              <w:rFonts w:ascii="Arial" w:hAnsi="Arial" w:cs="Arial"/>
              <w:sz w:val="20"/>
            </w:rPr>
            <w:id w:val="862556070"/>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listItem w:displayText="Inzenzita pomoci nižšia o 20%" w:value="Inzenzita pomoci nižšia o 20%"/>
              <w:listItem w:displayText="Inzenzita pomoci nižšia o 30%" w:value="Inzenzita pomoci nižšia o 30%"/>
            </w:dropDownList>
          </w:sdtPr>
          <w:sdtEndPr/>
          <w:sdtContent>
            <w:tc>
              <w:tcPr>
                <w:tcW w:w="4931" w:type="dxa"/>
                <w:gridSpan w:val="11"/>
                <w:vAlign w:val="center"/>
              </w:tcPr>
              <w:p w:rsidR="002B57AE" w:rsidRDefault="003928E0" w:rsidP="004A551B">
                <w:pPr>
                  <w:rPr>
                    <w:rFonts w:ascii="Arial" w:hAnsi="Arial" w:cs="Arial"/>
                    <w:sz w:val="20"/>
                  </w:rPr>
                </w:pPr>
                <w:r w:rsidRPr="00476D32">
                  <w:rPr>
                    <w:rStyle w:val="Zstupntext"/>
                  </w:rPr>
                  <w:t>Vyberte položku.</w:t>
                </w:r>
              </w:p>
            </w:tc>
          </w:sdtContent>
        </w:sdt>
      </w:tr>
      <w:tr w:rsidR="006354B6" w:rsidRPr="00557ECC" w:rsidTr="0081306A">
        <w:trPr>
          <w:trHeight w:hRule="exact" w:val="397"/>
        </w:trPr>
        <w:tc>
          <w:tcPr>
            <w:tcW w:w="4361" w:type="dxa"/>
            <w:gridSpan w:val="9"/>
            <w:vAlign w:val="center"/>
          </w:tcPr>
          <w:p w:rsidR="006354B6" w:rsidRPr="00557ECC" w:rsidRDefault="006354B6" w:rsidP="004A551B">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1"/>
            <w:vAlign w:val="center"/>
          </w:tcPr>
          <w:p w:rsidR="006354B6" w:rsidRPr="00557ECC" w:rsidRDefault="006354B6" w:rsidP="004A551B">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936FBC"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rsidTr="004A551B">
        <w:trPr>
          <w:trHeight w:hRule="exact" w:val="397"/>
        </w:trPr>
        <w:tc>
          <w:tcPr>
            <w:tcW w:w="9292" w:type="dxa"/>
            <w:gridSpan w:val="20"/>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rsidR="00203BC3" w:rsidRDefault="00203BC3">
      <w:pPr>
        <w:rPr>
          <w:rFonts w:ascii="Arial" w:hAnsi="Arial" w:cs="Arial"/>
          <w:sz w:val="20"/>
        </w:rPr>
      </w:pPr>
    </w:p>
    <w:p w:rsidR="00203BC3" w:rsidRDefault="00203BC3">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980BEA">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980BEA">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980BEA">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980BEA">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980BE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980BE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980BE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980BE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rsidTr="00980BEA">
        <w:trPr>
          <w:trHeight w:val="397"/>
        </w:trPr>
        <w:tc>
          <w:tcPr>
            <w:tcW w:w="190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rsidR="00733C08" w:rsidRPr="00675BDE" w:rsidRDefault="001E4479" w:rsidP="001E4479">
            <w:pPr>
              <w:rPr>
                <w:rFonts w:ascii="Arial" w:eastAsia="TimesNewRomanPSMT" w:hAnsi="Arial" w:cs="Arial"/>
                <w:sz w:val="20"/>
                <w:szCs w:val="24"/>
              </w:rPr>
            </w:pPr>
            <w:r w:rsidRPr="001E4479">
              <w:rPr>
                <w:rFonts w:ascii="Arial" w:eastAsia="TimesNewRomanPSMT" w:hAnsi="Arial" w:cs="Arial"/>
                <w:sz w:val="20"/>
                <w:szCs w:val="24"/>
              </w:rPr>
              <w:t>Skladovacie kapacity a pozberová úprava a oblasť odbytu</w:t>
            </w:r>
          </w:p>
        </w:tc>
      </w:tr>
      <w:tr w:rsidR="00343696" w:rsidTr="00980BEA">
        <w:trPr>
          <w:trHeight w:val="397"/>
        </w:trPr>
        <w:tc>
          <w:tcPr>
            <w:tcW w:w="190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1525" w:type="dxa"/>
            <w:gridSpan w:val="4"/>
            <w:shd w:val="clear" w:color="auto" w:fill="auto"/>
            <w:vAlign w:val="center"/>
          </w:tcPr>
          <w:p w:rsidR="007F2906" w:rsidRPr="007F2906" w:rsidRDefault="00675BDE" w:rsidP="00675BDE">
            <w:pPr>
              <w:jc w:val="both"/>
              <w:rPr>
                <w:rFonts w:ascii="Arial" w:eastAsia="TimesNewRomanPSMT" w:hAnsi="Arial" w:cs="Arial"/>
                <w:sz w:val="20"/>
                <w:szCs w:val="24"/>
              </w:rPr>
            </w:pPr>
            <w:r>
              <w:rPr>
                <w:rFonts w:ascii="Arial" w:eastAsia="TimesNewRomanPSMT" w:hAnsi="Arial" w:cs="Arial"/>
                <w:sz w:val="20"/>
                <w:szCs w:val="24"/>
              </w:rPr>
              <w:t xml:space="preserve">2A – </w:t>
            </w:r>
            <w:r w:rsidRPr="00675BDE">
              <w:rPr>
                <w:rFonts w:ascii="Arial" w:eastAsia="TimesNewRomanPSMT" w:hAnsi="Arial" w:cs="Arial"/>
                <w:sz w:val="20"/>
                <w:szCs w:val="24"/>
              </w:rPr>
              <w:t>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D25772" w:rsidRPr="00323C94" w:rsidTr="00980BEA">
        <w:trPr>
          <w:trHeight w:val="397"/>
        </w:trPr>
        <w:tc>
          <w:tcPr>
            <w:tcW w:w="190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1932573258"/>
            <w:showingPlcHdr/>
            <w:comboBox>
              <w:listItem w:value="Vyberte položku."/>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1525" w:type="dxa"/>
                <w:gridSpan w:val="4"/>
                <w:shd w:val="clear" w:color="auto" w:fill="auto"/>
                <w:vAlign w:val="center"/>
              </w:tcPr>
              <w:p w:rsidR="00D25772" w:rsidRPr="00323C94" w:rsidRDefault="007918E7" w:rsidP="00B710FB">
                <w:pPr>
                  <w:rPr>
                    <w:rFonts w:ascii="Arial" w:hAnsi="Arial" w:cs="Arial"/>
                    <w:sz w:val="20"/>
                    <w:szCs w:val="20"/>
                  </w:rPr>
                </w:pPr>
                <w:r w:rsidRPr="00476D32">
                  <w:rPr>
                    <w:rStyle w:val="Zstupntext"/>
                  </w:rPr>
                  <w:t>Vyberte položku.</w:t>
                </w:r>
              </w:p>
            </w:tc>
          </w:sdtContent>
        </w:sdt>
      </w:tr>
      <w:tr w:rsidR="00FB38B4" w:rsidTr="00980BEA">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980BEA">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fullDate="2015-04-09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C4DCA" w:rsidP="005C4DCA">
                <w:pPr>
                  <w:jc w:val="center"/>
                  <w:rPr>
                    <w:rFonts w:ascii="Arial" w:hAnsi="Arial" w:cs="Arial"/>
                    <w:sz w:val="20"/>
                  </w:rPr>
                </w:pPr>
                <w:r w:rsidRPr="00B70C75">
                  <w:rPr>
                    <w:rStyle w:val="Zstupntext"/>
                  </w:rPr>
                  <w:t>Kliknutím zadáte dátum.</w:t>
                </w:r>
              </w:p>
            </w:tc>
          </w:sdtContent>
        </w:sdt>
      </w:tr>
      <w:tr w:rsidR="00CC01E7" w:rsidTr="00980BEA">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980BEA">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7"/>
            </w:r>
          </w:p>
        </w:tc>
      </w:tr>
      <w:tr w:rsidR="00C96A87" w:rsidTr="00980BEA">
        <w:trPr>
          <w:trHeight w:val="397"/>
        </w:trPr>
        <w:tc>
          <w:tcPr>
            <w:tcW w:w="1905" w:type="dxa"/>
            <w:gridSpan w:val="2"/>
            <w:shd w:val="clear" w:color="auto" w:fill="auto"/>
            <w:vAlign w:val="center"/>
          </w:tcPr>
          <w:p w:rsidR="00C96A87" w:rsidRDefault="00C96A87" w:rsidP="004A551B">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4A551B">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4A551B">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4A551B">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4A551B">
            <w:pPr>
              <w:jc w:val="center"/>
              <w:rPr>
                <w:rFonts w:ascii="Arial" w:hAnsi="Arial" w:cs="Arial"/>
                <w:sz w:val="20"/>
              </w:rPr>
            </w:pPr>
            <w:r>
              <w:rPr>
                <w:rFonts w:ascii="Arial" w:hAnsi="Arial" w:cs="Arial"/>
                <w:sz w:val="20"/>
              </w:rPr>
              <w:t>Parcelné čísla</w:t>
            </w:r>
          </w:p>
        </w:tc>
      </w:tr>
      <w:tr w:rsidR="00C96A87" w:rsidTr="00980BEA">
        <w:trPr>
          <w:trHeight w:val="397"/>
        </w:trPr>
        <w:tc>
          <w:tcPr>
            <w:tcW w:w="380" w:type="dxa"/>
            <w:shd w:val="clear" w:color="auto" w:fill="auto"/>
            <w:vAlign w:val="center"/>
          </w:tcPr>
          <w:p w:rsidR="00C96A87" w:rsidRDefault="00C96A87" w:rsidP="004A551B">
            <w:pPr>
              <w:jc w:val="center"/>
              <w:rPr>
                <w:rFonts w:ascii="Arial" w:hAnsi="Arial" w:cs="Arial"/>
                <w:sz w:val="20"/>
              </w:rPr>
            </w:pPr>
          </w:p>
        </w:tc>
        <w:tc>
          <w:tcPr>
            <w:tcW w:w="1905" w:type="dxa"/>
            <w:shd w:val="clear" w:color="auto" w:fill="auto"/>
            <w:vAlign w:val="center"/>
          </w:tcPr>
          <w:p w:rsidR="00C96A87" w:rsidRDefault="00C96A87" w:rsidP="004A551B">
            <w:pPr>
              <w:rPr>
                <w:rFonts w:ascii="Arial" w:hAnsi="Arial" w:cs="Arial"/>
                <w:sz w:val="20"/>
              </w:rPr>
            </w:pPr>
          </w:p>
        </w:tc>
        <w:tc>
          <w:tcPr>
            <w:tcW w:w="1792" w:type="dxa"/>
            <w:shd w:val="clear" w:color="auto" w:fill="auto"/>
            <w:vAlign w:val="center"/>
          </w:tcPr>
          <w:p w:rsidR="00C96A87" w:rsidRDefault="00C96A87" w:rsidP="004A551B">
            <w:pPr>
              <w:rPr>
                <w:rFonts w:ascii="Arial" w:hAnsi="Arial" w:cs="Arial"/>
                <w:sz w:val="20"/>
              </w:rPr>
            </w:pPr>
          </w:p>
        </w:tc>
        <w:tc>
          <w:tcPr>
            <w:tcW w:w="1701" w:type="dxa"/>
            <w:shd w:val="clear" w:color="auto" w:fill="auto"/>
            <w:vAlign w:val="center"/>
          </w:tcPr>
          <w:p w:rsidR="00C96A87" w:rsidRDefault="00C96A87" w:rsidP="004A551B">
            <w:pPr>
              <w:rPr>
                <w:rFonts w:ascii="Arial" w:hAnsi="Arial" w:cs="Arial"/>
                <w:sz w:val="20"/>
              </w:rPr>
            </w:pPr>
          </w:p>
        </w:tc>
        <w:tc>
          <w:tcPr>
            <w:tcW w:w="1985" w:type="dxa"/>
            <w:shd w:val="clear" w:color="auto" w:fill="auto"/>
            <w:vAlign w:val="center"/>
          </w:tcPr>
          <w:p w:rsidR="00C96A87" w:rsidRDefault="00C96A87" w:rsidP="004A551B">
            <w:pPr>
              <w:rPr>
                <w:rFonts w:ascii="Arial" w:hAnsi="Arial" w:cs="Arial"/>
                <w:sz w:val="20"/>
              </w:rPr>
            </w:pPr>
          </w:p>
        </w:tc>
        <w:tc>
          <w:tcPr>
            <w:tcW w:w="1525" w:type="dxa"/>
            <w:shd w:val="clear" w:color="auto" w:fill="auto"/>
            <w:vAlign w:val="center"/>
          </w:tcPr>
          <w:p w:rsidR="00C96A87" w:rsidRDefault="00C96A87" w:rsidP="004A551B">
            <w:pPr>
              <w:rPr>
                <w:rFonts w:ascii="Arial" w:hAnsi="Arial" w:cs="Arial"/>
                <w:sz w:val="20"/>
              </w:rPr>
            </w:pPr>
          </w:p>
        </w:tc>
      </w:tr>
      <w:tr w:rsidR="00C96A87" w:rsidTr="00980BEA">
        <w:trPr>
          <w:trHeight w:val="397"/>
        </w:trPr>
        <w:tc>
          <w:tcPr>
            <w:tcW w:w="380" w:type="dxa"/>
            <w:shd w:val="clear" w:color="auto" w:fill="auto"/>
            <w:vAlign w:val="center"/>
          </w:tcPr>
          <w:p w:rsidR="00C96A87" w:rsidRDefault="00C96A87" w:rsidP="004A551B">
            <w:pPr>
              <w:jc w:val="center"/>
              <w:rPr>
                <w:rFonts w:ascii="Arial" w:hAnsi="Arial" w:cs="Arial"/>
                <w:sz w:val="20"/>
              </w:rPr>
            </w:pPr>
          </w:p>
        </w:tc>
        <w:tc>
          <w:tcPr>
            <w:tcW w:w="1905" w:type="dxa"/>
            <w:shd w:val="clear" w:color="auto" w:fill="auto"/>
            <w:vAlign w:val="center"/>
          </w:tcPr>
          <w:p w:rsidR="00C96A87" w:rsidRDefault="00C96A87" w:rsidP="004A551B">
            <w:pPr>
              <w:rPr>
                <w:rFonts w:ascii="Arial" w:hAnsi="Arial" w:cs="Arial"/>
                <w:sz w:val="20"/>
              </w:rPr>
            </w:pPr>
          </w:p>
        </w:tc>
        <w:tc>
          <w:tcPr>
            <w:tcW w:w="1792" w:type="dxa"/>
            <w:shd w:val="clear" w:color="auto" w:fill="auto"/>
            <w:vAlign w:val="center"/>
          </w:tcPr>
          <w:p w:rsidR="00C96A87" w:rsidRDefault="00C96A87" w:rsidP="004A551B">
            <w:pPr>
              <w:rPr>
                <w:rFonts w:ascii="Arial" w:hAnsi="Arial" w:cs="Arial"/>
                <w:sz w:val="20"/>
              </w:rPr>
            </w:pPr>
          </w:p>
        </w:tc>
        <w:tc>
          <w:tcPr>
            <w:tcW w:w="1701" w:type="dxa"/>
            <w:shd w:val="clear" w:color="auto" w:fill="auto"/>
            <w:vAlign w:val="center"/>
          </w:tcPr>
          <w:p w:rsidR="00C96A87" w:rsidRDefault="00C96A87" w:rsidP="004A551B">
            <w:pPr>
              <w:rPr>
                <w:rFonts w:ascii="Arial" w:hAnsi="Arial" w:cs="Arial"/>
                <w:sz w:val="20"/>
              </w:rPr>
            </w:pPr>
          </w:p>
        </w:tc>
        <w:tc>
          <w:tcPr>
            <w:tcW w:w="1985" w:type="dxa"/>
            <w:shd w:val="clear" w:color="auto" w:fill="auto"/>
            <w:vAlign w:val="center"/>
          </w:tcPr>
          <w:p w:rsidR="00C96A87" w:rsidRDefault="00C96A87" w:rsidP="004A551B">
            <w:pPr>
              <w:rPr>
                <w:rFonts w:ascii="Arial" w:hAnsi="Arial" w:cs="Arial"/>
                <w:sz w:val="20"/>
              </w:rPr>
            </w:pPr>
          </w:p>
        </w:tc>
        <w:tc>
          <w:tcPr>
            <w:tcW w:w="1525" w:type="dxa"/>
            <w:shd w:val="clear" w:color="auto" w:fill="auto"/>
            <w:vAlign w:val="center"/>
          </w:tcPr>
          <w:p w:rsidR="00C96A87" w:rsidRDefault="00C96A87" w:rsidP="004A551B">
            <w:pPr>
              <w:rPr>
                <w:rFonts w:ascii="Arial" w:hAnsi="Arial" w:cs="Arial"/>
                <w:sz w:val="20"/>
              </w:rPr>
            </w:pPr>
          </w:p>
        </w:tc>
      </w:tr>
      <w:tr w:rsidR="00C96A87" w:rsidTr="00980BEA">
        <w:trPr>
          <w:trHeight w:val="397"/>
        </w:trPr>
        <w:tc>
          <w:tcPr>
            <w:tcW w:w="380" w:type="dxa"/>
            <w:shd w:val="clear" w:color="auto" w:fill="auto"/>
            <w:vAlign w:val="center"/>
          </w:tcPr>
          <w:p w:rsidR="00C96A87" w:rsidRDefault="00C96A87" w:rsidP="004A551B">
            <w:pPr>
              <w:jc w:val="center"/>
              <w:rPr>
                <w:rFonts w:ascii="Arial" w:hAnsi="Arial" w:cs="Arial"/>
                <w:sz w:val="20"/>
              </w:rPr>
            </w:pPr>
          </w:p>
        </w:tc>
        <w:tc>
          <w:tcPr>
            <w:tcW w:w="1905" w:type="dxa"/>
            <w:shd w:val="clear" w:color="auto" w:fill="auto"/>
            <w:vAlign w:val="center"/>
          </w:tcPr>
          <w:p w:rsidR="00C96A87" w:rsidRDefault="00C96A87" w:rsidP="004A551B">
            <w:pPr>
              <w:rPr>
                <w:rFonts w:ascii="Arial" w:hAnsi="Arial" w:cs="Arial"/>
                <w:sz w:val="20"/>
              </w:rPr>
            </w:pPr>
          </w:p>
        </w:tc>
        <w:tc>
          <w:tcPr>
            <w:tcW w:w="1792" w:type="dxa"/>
            <w:shd w:val="clear" w:color="auto" w:fill="auto"/>
            <w:vAlign w:val="center"/>
          </w:tcPr>
          <w:p w:rsidR="00C96A87" w:rsidRDefault="00C96A87" w:rsidP="004A551B">
            <w:pPr>
              <w:rPr>
                <w:rFonts w:ascii="Arial" w:hAnsi="Arial" w:cs="Arial"/>
                <w:sz w:val="20"/>
              </w:rPr>
            </w:pPr>
          </w:p>
        </w:tc>
        <w:tc>
          <w:tcPr>
            <w:tcW w:w="1701" w:type="dxa"/>
            <w:shd w:val="clear" w:color="auto" w:fill="auto"/>
            <w:vAlign w:val="center"/>
          </w:tcPr>
          <w:p w:rsidR="00C96A87" w:rsidRDefault="00C96A87" w:rsidP="004A551B">
            <w:pPr>
              <w:rPr>
                <w:rFonts w:ascii="Arial" w:hAnsi="Arial" w:cs="Arial"/>
                <w:sz w:val="20"/>
              </w:rPr>
            </w:pPr>
          </w:p>
        </w:tc>
        <w:tc>
          <w:tcPr>
            <w:tcW w:w="1985" w:type="dxa"/>
            <w:shd w:val="clear" w:color="auto" w:fill="auto"/>
            <w:vAlign w:val="center"/>
          </w:tcPr>
          <w:p w:rsidR="00C96A87" w:rsidRDefault="00C96A87" w:rsidP="004A551B">
            <w:pPr>
              <w:rPr>
                <w:rFonts w:ascii="Arial" w:hAnsi="Arial" w:cs="Arial"/>
                <w:sz w:val="20"/>
              </w:rPr>
            </w:pPr>
          </w:p>
        </w:tc>
        <w:tc>
          <w:tcPr>
            <w:tcW w:w="1525" w:type="dxa"/>
            <w:shd w:val="clear" w:color="auto" w:fill="auto"/>
            <w:vAlign w:val="center"/>
          </w:tcPr>
          <w:p w:rsidR="00C96A87" w:rsidRDefault="00C96A87" w:rsidP="004A551B">
            <w:pPr>
              <w:rPr>
                <w:rFonts w:ascii="Arial" w:hAnsi="Arial" w:cs="Arial"/>
                <w:sz w:val="20"/>
              </w:rPr>
            </w:pPr>
          </w:p>
        </w:tc>
      </w:tr>
      <w:tr w:rsidR="00C96A87" w:rsidTr="00980BEA">
        <w:trPr>
          <w:trHeight w:val="397"/>
        </w:trPr>
        <w:tc>
          <w:tcPr>
            <w:tcW w:w="380" w:type="dxa"/>
            <w:shd w:val="clear" w:color="auto" w:fill="auto"/>
            <w:vAlign w:val="center"/>
          </w:tcPr>
          <w:p w:rsidR="00C96A87" w:rsidRDefault="00C96A87" w:rsidP="004A551B">
            <w:pPr>
              <w:jc w:val="center"/>
              <w:rPr>
                <w:rFonts w:ascii="Arial" w:hAnsi="Arial" w:cs="Arial"/>
                <w:sz w:val="20"/>
              </w:rPr>
            </w:pPr>
          </w:p>
        </w:tc>
        <w:tc>
          <w:tcPr>
            <w:tcW w:w="1905" w:type="dxa"/>
            <w:shd w:val="clear" w:color="auto" w:fill="auto"/>
            <w:vAlign w:val="center"/>
          </w:tcPr>
          <w:p w:rsidR="00C96A87" w:rsidRDefault="00C96A87" w:rsidP="004A551B">
            <w:pPr>
              <w:rPr>
                <w:rFonts w:ascii="Arial" w:hAnsi="Arial" w:cs="Arial"/>
                <w:sz w:val="20"/>
              </w:rPr>
            </w:pPr>
          </w:p>
        </w:tc>
        <w:tc>
          <w:tcPr>
            <w:tcW w:w="1792" w:type="dxa"/>
            <w:shd w:val="clear" w:color="auto" w:fill="auto"/>
            <w:vAlign w:val="center"/>
          </w:tcPr>
          <w:p w:rsidR="00C96A87" w:rsidRDefault="00C96A87" w:rsidP="004A551B">
            <w:pPr>
              <w:rPr>
                <w:rFonts w:ascii="Arial" w:hAnsi="Arial" w:cs="Arial"/>
                <w:sz w:val="20"/>
              </w:rPr>
            </w:pPr>
          </w:p>
        </w:tc>
        <w:tc>
          <w:tcPr>
            <w:tcW w:w="1701" w:type="dxa"/>
            <w:shd w:val="clear" w:color="auto" w:fill="auto"/>
            <w:vAlign w:val="center"/>
          </w:tcPr>
          <w:p w:rsidR="00C96A87" w:rsidRDefault="00C96A87" w:rsidP="004A551B">
            <w:pPr>
              <w:rPr>
                <w:rFonts w:ascii="Arial" w:hAnsi="Arial" w:cs="Arial"/>
                <w:sz w:val="20"/>
              </w:rPr>
            </w:pPr>
          </w:p>
        </w:tc>
        <w:tc>
          <w:tcPr>
            <w:tcW w:w="1985" w:type="dxa"/>
            <w:shd w:val="clear" w:color="auto" w:fill="auto"/>
            <w:vAlign w:val="center"/>
          </w:tcPr>
          <w:p w:rsidR="00C96A87" w:rsidRDefault="00C96A87" w:rsidP="004A551B">
            <w:pPr>
              <w:rPr>
                <w:rFonts w:ascii="Arial" w:hAnsi="Arial" w:cs="Arial"/>
                <w:sz w:val="20"/>
              </w:rPr>
            </w:pPr>
          </w:p>
        </w:tc>
        <w:tc>
          <w:tcPr>
            <w:tcW w:w="1525" w:type="dxa"/>
            <w:shd w:val="clear" w:color="auto" w:fill="auto"/>
            <w:vAlign w:val="center"/>
          </w:tcPr>
          <w:p w:rsidR="00C96A87" w:rsidRDefault="00C96A87" w:rsidP="004A551B">
            <w:pPr>
              <w:rPr>
                <w:rFonts w:ascii="Arial" w:hAnsi="Arial" w:cs="Arial"/>
                <w:sz w:val="20"/>
              </w:rPr>
            </w:pPr>
          </w:p>
        </w:tc>
      </w:tr>
      <w:tr w:rsidR="00C737E7" w:rsidTr="00980BEA">
        <w:trPr>
          <w:trHeight w:val="397"/>
        </w:trPr>
        <w:tc>
          <w:tcPr>
            <w:tcW w:w="1525" w:type="dxa"/>
            <w:gridSpan w:val="6"/>
            <w:shd w:val="clear" w:color="auto" w:fill="C2D69B" w:themeFill="accent3" w:themeFillTint="99"/>
            <w:vAlign w:val="center"/>
          </w:tcPr>
          <w:p w:rsidR="00C737E7" w:rsidRPr="00C737E7" w:rsidRDefault="009E3D2D" w:rsidP="00E00860">
            <w:pPr>
              <w:rPr>
                <w:rFonts w:ascii="Arial" w:hAnsi="Arial" w:cs="Arial"/>
                <w:b/>
                <w:sz w:val="20"/>
              </w:rPr>
            </w:pPr>
            <w:r>
              <w:rPr>
                <w:rFonts w:ascii="Arial" w:hAnsi="Arial" w:cs="Arial"/>
                <w:b/>
                <w:sz w:val="20"/>
              </w:rPr>
              <w:t xml:space="preserve">5. </w:t>
            </w:r>
            <w:r w:rsidRPr="00C737E7">
              <w:rPr>
                <w:rFonts w:ascii="Arial" w:hAnsi="Arial" w:cs="Arial"/>
                <w:b/>
                <w:sz w:val="20"/>
              </w:rPr>
              <w:t>Ciele projektu</w:t>
            </w:r>
            <w:r>
              <w:rPr>
                <w:rFonts w:ascii="Arial" w:hAnsi="Arial" w:cs="Arial"/>
                <w:b/>
                <w:sz w:val="20"/>
              </w:rPr>
              <w:t xml:space="preserve"> </w:t>
            </w:r>
            <w:r>
              <w:rPr>
                <w:rStyle w:val="Odkaznavysvetlivku"/>
                <w:rFonts w:ascii="Arial" w:hAnsi="Arial" w:cs="Arial"/>
                <w:b/>
                <w:sz w:val="20"/>
              </w:rPr>
              <w:endnoteReference w:id="8"/>
            </w:r>
          </w:p>
        </w:tc>
      </w:tr>
      <w:tr w:rsidR="00C737E7" w:rsidTr="00980BEA">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980BEA">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980BEA">
        <w:trPr>
          <w:trHeight w:val="397"/>
        </w:trPr>
        <w:tc>
          <w:tcPr>
            <w:tcW w:w="1525" w:type="dxa"/>
            <w:gridSpan w:val="6"/>
            <w:shd w:val="clear" w:color="auto" w:fill="auto"/>
            <w:vAlign w:val="center"/>
          </w:tcPr>
          <w:p w:rsidR="00E91411" w:rsidRDefault="00E91411" w:rsidP="00BB5CB2">
            <w:pPr>
              <w:jc w:val="both"/>
              <w:rPr>
                <w:rFonts w:ascii="Arial" w:hAnsi="Arial" w:cs="Arial"/>
                <w:sz w:val="20"/>
              </w:rPr>
            </w:pPr>
          </w:p>
        </w:tc>
      </w:tr>
      <w:tr w:rsidR="00E91411" w:rsidTr="00980BEA">
        <w:trPr>
          <w:trHeight w:val="397"/>
        </w:trPr>
        <w:tc>
          <w:tcPr>
            <w:tcW w:w="1525"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2168"/>
        <w:gridCol w:w="1548"/>
        <w:gridCol w:w="993"/>
        <w:gridCol w:w="555"/>
        <w:gridCol w:w="1429"/>
        <w:gridCol w:w="1667"/>
      </w:tblGrid>
      <w:tr w:rsidR="00674554" w:rsidTr="0087216A">
        <w:trPr>
          <w:trHeight w:val="397"/>
        </w:trPr>
        <w:tc>
          <w:tcPr>
            <w:tcW w:w="6192" w:type="dxa"/>
            <w:gridSpan w:val="5"/>
            <w:shd w:val="clear" w:color="auto" w:fill="auto"/>
            <w:vAlign w:val="center"/>
          </w:tcPr>
          <w:p w:rsidR="00674554" w:rsidRPr="00170769" w:rsidRDefault="00524488" w:rsidP="004A551B">
            <w:pPr>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9"/>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096" w:type="dxa"/>
                <w:gridSpan w:val="2"/>
                <w:shd w:val="clear" w:color="auto" w:fill="auto"/>
                <w:vAlign w:val="center"/>
              </w:tcPr>
              <w:p w:rsidR="00674554" w:rsidRPr="006A00A6" w:rsidRDefault="00016A60" w:rsidP="004A551B">
                <w:pPr>
                  <w:rPr>
                    <w:rFonts w:ascii="Arial" w:hAnsi="Arial" w:cs="Arial"/>
                    <w:sz w:val="20"/>
                  </w:rPr>
                </w:pPr>
                <w:r w:rsidRPr="00476D32">
                  <w:rPr>
                    <w:rStyle w:val="Zstupntext"/>
                  </w:rPr>
                  <w:t>Vyberte položku.</w:t>
                </w:r>
              </w:p>
            </w:tc>
          </w:sdtContent>
        </w:sdt>
      </w:tr>
      <w:tr w:rsidR="00AA3CA8" w:rsidTr="004A551B">
        <w:trPr>
          <w:trHeight w:val="397"/>
        </w:trPr>
        <w:tc>
          <w:tcPr>
            <w:tcW w:w="9288" w:type="dxa"/>
            <w:gridSpan w:val="7"/>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0"/>
            </w:r>
          </w:p>
        </w:tc>
      </w:tr>
      <w:tr w:rsidR="00AA3CA8" w:rsidTr="004A551B">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6"/>
            <w:shd w:val="clear" w:color="auto" w:fill="auto"/>
            <w:vAlign w:val="center"/>
          </w:tcPr>
          <w:p w:rsidR="00AA3CA8" w:rsidRPr="00AA3CA8" w:rsidRDefault="007F2602" w:rsidP="007F2602">
            <w:pPr>
              <w:jc w:val="both"/>
              <w:rPr>
                <w:rFonts w:ascii="Arial" w:hAnsi="Arial" w:cs="Arial"/>
                <w:sz w:val="20"/>
              </w:rPr>
            </w:pPr>
            <w:r w:rsidRPr="007F2602">
              <w:rPr>
                <w:rFonts w:ascii="Arial" w:hAnsi="Arial" w:cs="Arial"/>
                <w:sz w:val="20"/>
              </w:rPr>
              <w:t>Investície do výstavby, rekonštrukcie a modernizácie objektov a do jeho vnútorného vybavenia: na priamy predaj výhradne vlastných výrobkov v rámci areálu daného podniku</w:t>
            </w:r>
          </w:p>
        </w:tc>
      </w:tr>
      <w:tr w:rsidR="00AA3CA8" w:rsidTr="004A551B">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6"/>
            <w:shd w:val="clear" w:color="auto" w:fill="auto"/>
            <w:vAlign w:val="center"/>
          </w:tcPr>
          <w:p w:rsidR="00AA3CA8" w:rsidRPr="00AA3CA8" w:rsidRDefault="007F2602" w:rsidP="007F2602">
            <w:pPr>
              <w:jc w:val="both"/>
              <w:rPr>
                <w:rFonts w:ascii="Arial" w:hAnsi="Arial" w:cs="Arial"/>
                <w:sz w:val="20"/>
              </w:rPr>
            </w:pPr>
            <w:r w:rsidRPr="007F2602">
              <w:rPr>
                <w:rFonts w:ascii="Arial" w:hAnsi="Arial" w:cs="Arial"/>
                <w:sz w:val="20"/>
              </w:rPr>
              <w:t>Investície do výstavby, rekonštrukcie a modernizácie skladovacích kapacít a  pozberovej úpravy vrátane sušiarní s energetickým využitím biomasy na výrobu tepla s max. tepelným výkonom do 2 MWt.</w:t>
            </w:r>
          </w:p>
        </w:tc>
      </w:tr>
      <w:tr w:rsidR="008608D2" w:rsidTr="004A551B">
        <w:trPr>
          <w:trHeight w:val="397"/>
        </w:trPr>
        <w:tc>
          <w:tcPr>
            <w:tcW w:w="6192" w:type="dxa"/>
            <w:gridSpan w:val="5"/>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2"/>
            <w:shd w:val="clear" w:color="auto" w:fill="auto"/>
            <w:vAlign w:val="center"/>
          </w:tcPr>
          <w:p w:rsidR="008608D2" w:rsidRPr="000C24AD" w:rsidRDefault="008608D2" w:rsidP="008608D2">
            <w:pPr>
              <w:jc w:val="center"/>
              <w:rPr>
                <w:rFonts w:ascii="MS Gothic" w:eastAsia="MS Gothic" w:hAnsi="MS Gothic" w:cs="Arial"/>
                <w:sz w:val="20"/>
              </w:rPr>
            </w:pPr>
          </w:p>
        </w:tc>
      </w:tr>
      <w:tr w:rsidR="004966F2" w:rsidRPr="00323C94" w:rsidTr="004A551B">
        <w:trPr>
          <w:trHeight w:val="397"/>
        </w:trPr>
        <w:tc>
          <w:tcPr>
            <w:tcW w:w="6192" w:type="dxa"/>
            <w:gridSpan w:val="5"/>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EndPr/>
          <w:sdtContent>
            <w:tc>
              <w:tcPr>
                <w:tcW w:w="3096" w:type="dxa"/>
                <w:gridSpan w:val="2"/>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rsidTr="00F94970">
        <w:trPr>
          <w:trHeight w:val="397"/>
        </w:trPr>
        <w:tc>
          <w:tcPr>
            <w:tcW w:w="6192" w:type="dxa"/>
            <w:gridSpan w:val="5"/>
            <w:tcBorders>
              <w:bottom w:val="single" w:sz="4" w:space="0" w:color="auto"/>
            </w:tcBorders>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lastRenderedPageBreak/>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EndPr/>
          <w:sdtContent>
            <w:tc>
              <w:tcPr>
                <w:tcW w:w="3096" w:type="dxa"/>
                <w:gridSpan w:val="2"/>
                <w:tcBorders>
                  <w:bottom w:val="single" w:sz="4" w:space="0" w:color="auto"/>
                </w:tcBorders>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rsidTr="00F94970">
        <w:trPr>
          <w:trHeight w:val="397"/>
        </w:trPr>
        <w:tc>
          <w:tcPr>
            <w:tcW w:w="6192" w:type="dxa"/>
            <w:gridSpan w:val="5"/>
            <w:tcBorders>
              <w:top w:val="single" w:sz="4" w:space="0" w:color="auto"/>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096" w:type="dxa"/>
            <w:gridSpan w:val="2"/>
            <w:tcBorders>
              <w:top w:val="single" w:sz="4" w:space="0" w:color="auto"/>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6E63A3">
        <w:trPr>
          <w:trHeight w:val="397"/>
        </w:trPr>
        <w:tc>
          <w:tcPr>
            <w:tcW w:w="3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954BE5" w:rsidP="004A551B">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954BE5" w:rsidP="004A551B">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4A551B">
            <w:pPr>
              <w:rPr>
                <w:rFonts w:ascii="Arial" w:hAnsi="Arial" w:cs="Arial"/>
                <w:sz w:val="20"/>
              </w:rPr>
            </w:pPr>
            <w:r w:rsidRPr="000C24AD">
              <w:rPr>
                <w:rFonts w:ascii="Arial" w:hAnsi="Arial" w:cs="Arial"/>
                <w:sz w:val="20"/>
              </w:rPr>
              <w:t xml:space="preserve">Vek v čase podania ŽoNFP </w:t>
            </w:r>
          </w:p>
        </w:tc>
        <w:tc>
          <w:tcPr>
            <w:tcW w:w="3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954BE5" w:rsidP="004A551B">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1121DE" w:rsidRPr="000C24AD" w:rsidRDefault="00954BE5" w:rsidP="004A551B">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D1649B" w:rsidTr="004A551B">
        <w:trPr>
          <w:trHeight w:val="397"/>
        </w:trPr>
        <w:tc>
          <w:tcPr>
            <w:tcW w:w="9288" w:type="dxa"/>
            <w:gridSpan w:val="7"/>
            <w:tcBorders>
              <w:top w:val="single" w:sz="4" w:space="0" w:color="auto"/>
              <w:bottom w:val="single" w:sz="4" w:space="0" w:color="auto"/>
              <w:right w:val="single" w:sz="4" w:space="0" w:color="auto"/>
            </w:tcBorders>
            <w:shd w:val="clear" w:color="auto" w:fill="auto"/>
            <w:vAlign w:val="center"/>
          </w:tcPr>
          <w:p w:rsidR="00D1649B" w:rsidRDefault="00D1649B" w:rsidP="004A551B">
            <w:pPr>
              <w:jc w:val="both"/>
              <w:rPr>
                <w:rFonts w:ascii="Arial" w:hAnsi="Arial" w:cs="Arial"/>
              </w:rPr>
            </w:pPr>
            <w:r>
              <w:rPr>
                <w:rFonts w:ascii="Arial" w:hAnsi="Arial" w:cs="Arial"/>
                <w:b/>
                <w:bCs/>
                <w:caps/>
                <w:sz w:val="20"/>
                <w:szCs w:val="20"/>
              </w:rPr>
              <w:t>výrobné zameranie podniku</w:t>
            </w:r>
          </w:p>
        </w:tc>
      </w:tr>
      <w:tr w:rsidR="00D1649B" w:rsidTr="004A551B">
        <w:trPr>
          <w:trHeight w:val="397"/>
        </w:trPr>
        <w:tc>
          <w:tcPr>
            <w:tcW w:w="9288" w:type="dxa"/>
            <w:gridSpan w:val="7"/>
            <w:tcBorders>
              <w:top w:val="single" w:sz="4" w:space="0" w:color="auto"/>
              <w:bottom w:val="single" w:sz="4" w:space="0" w:color="auto"/>
              <w:right w:val="single" w:sz="4" w:space="0" w:color="auto"/>
            </w:tcBorders>
            <w:shd w:val="clear" w:color="auto" w:fill="auto"/>
            <w:vAlign w:val="center"/>
          </w:tcPr>
          <w:p w:rsidR="00D1649B" w:rsidRDefault="00D1649B" w:rsidP="004A551B">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D1649B" w:rsidRPr="00FC6284" w:rsidTr="004A551B">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Ostatný pasúci sa dobytok</w:t>
            </w:r>
          </w:p>
        </w:tc>
      </w:tr>
      <w:tr w:rsidR="00D1649B" w:rsidRPr="00FC6284" w:rsidTr="004A551B">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Zvieratá chované zrnom</w:t>
            </w:r>
          </w:p>
        </w:tc>
      </w:tr>
      <w:tr w:rsidR="00D1649B" w:rsidRPr="00FC6284" w:rsidTr="004A551B">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Zmiešaná výroba (RV+ŽV)</w:t>
            </w:r>
          </w:p>
        </w:tc>
      </w:tr>
      <w:tr w:rsidR="00D1649B" w:rsidRPr="00FC6284" w:rsidTr="004A551B">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Ostatné trvalé trávne porasty</w:t>
            </w:r>
          </w:p>
        </w:tc>
        <w:sdt>
          <w:sdtPr>
            <w:rPr>
              <w:rFonts w:ascii="Arial" w:hAnsi="Arial" w:cs="Arial"/>
              <w:sz w:val="20"/>
              <w:szCs w:val="20"/>
            </w:rPr>
            <w:id w:val="470712386"/>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Nepoľnohospodárske zameranie</w:t>
            </w:r>
          </w:p>
        </w:tc>
      </w:tr>
      <w:tr w:rsidR="00D1649B" w:rsidRPr="00FC6284" w:rsidTr="004A551B">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r w:rsidRPr="00FC6284">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49B" w:rsidRPr="00FC6284" w:rsidRDefault="00D1649B" w:rsidP="004A551B">
            <w:pPr>
              <w:jc w:val="both"/>
              <w:rPr>
                <w:rFonts w:ascii="Arial" w:hAnsi="Arial" w:cs="Arial"/>
                <w:sz w:val="20"/>
                <w:szCs w:val="20"/>
              </w:rPr>
            </w:pPr>
            <w:r w:rsidRPr="00FC6284">
              <w:rPr>
                <w:rFonts w:ascii="Arial" w:hAnsi="Arial" w:cs="Arial"/>
                <w:sz w:val="20"/>
                <w:szCs w:val="20"/>
              </w:rPr>
              <w:t>Chov kráv s trhovou produkciou mlieka</w:t>
            </w:r>
          </w:p>
        </w:tc>
        <w:tc>
          <w:tcPr>
            <w:tcW w:w="993" w:type="dxa"/>
            <w:tcBorders>
              <w:top w:val="single" w:sz="4" w:space="0" w:color="auto"/>
              <w:bottom w:val="single" w:sz="4" w:space="0" w:color="auto"/>
            </w:tcBorders>
            <w:shd w:val="clear" w:color="auto" w:fill="auto"/>
            <w:vAlign w:val="center"/>
          </w:tcPr>
          <w:p w:rsidR="00D1649B" w:rsidRPr="00FC6284" w:rsidRDefault="00D1649B" w:rsidP="004A551B">
            <w:pPr>
              <w:jc w:val="center"/>
              <w:rPr>
                <w:rFonts w:ascii="Arial" w:hAnsi="Arial" w:cs="Arial"/>
                <w:sz w:val="20"/>
                <w:szCs w:val="20"/>
              </w:rPr>
            </w:pPr>
          </w:p>
        </w:tc>
        <w:tc>
          <w:tcPr>
            <w:tcW w:w="3651" w:type="dxa"/>
            <w:gridSpan w:val="3"/>
            <w:tcBorders>
              <w:top w:val="single" w:sz="4" w:space="0" w:color="auto"/>
              <w:bottom w:val="single" w:sz="4" w:space="0" w:color="auto"/>
            </w:tcBorders>
            <w:shd w:val="clear" w:color="auto" w:fill="auto"/>
            <w:vAlign w:val="center"/>
          </w:tcPr>
          <w:p w:rsidR="00D1649B" w:rsidRPr="00FC6284" w:rsidRDefault="00D1649B" w:rsidP="004A551B">
            <w:pPr>
              <w:rPr>
                <w:rFonts w:ascii="Arial" w:hAnsi="Arial" w:cs="Arial"/>
                <w:sz w:val="20"/>
                <w:szCs w:val="20"/>
              </w:rPr>
            </w:pPr>
          </w:p>
        </w:tc>
      </w:tr>
      <w:tr w:rsidR="00D1649B" w:rsidTr="004A551B">
        <w:trPr>
          <w:trHeight w:val="397"/>
        </w:trPr>
        <w:tc>
          <w:tcPr>
            <w:tcW w:w="7621" w:type="dxa"/>
            <w:gridSpan w:val="6"/>
            <w:tcBorders>
              <w:top w:val="single" w:sz="4" w:space="0" w:color="auto"/>
              <w:bottom w:val="single" w:sz="4" w:space="0" w:color="auto"/>
            </w:tcBorders>
            <w:shd w:val="clear" w:color="auto" w:fill="auto"/>
            <w:vAlign w:val="center"/>
          </w:tcPr>
          <w:p w:rsidR="00D1649B" w:rsidRDefault="00D1649B" w:rsidP="004A551B">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bottom w:val="single" w:sz="4" w:space="0" w:color="auto"/>
            </w:tcBorders>
            <w:shd w:val="clear" w:color="auto" w:fill="auto"/>
            <w:vAlign w:val="center"/>
          </w:tcPr>
          <w:p w:rsidR="00D1649B" w:rsidRDefault="00D1649B" w:rsidP="004A551B">
            <w:pPr>
              <w:jc w:val="right"/>
              <w:rPr>
                <w:rFonts w:ascii="Arial" w:hAnsi="Arial" w:cs="Arial"/>
                <w:sz w:val="20"/>
              </w:rPr>
            </w:pP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C737E7" w:rsidRPr="006E63A3" w:rsidTr="00980BEA">
        <w:trPr>
          <w:trHeight w:val="397"/>
        </w:trPr>
        <w:tc>
          <w:tcPr>
            <w:tcW w:w="9288" w:type="dxa"/>
            <w:gridSpan w:val="5"/>
            <w:tcBorders>
              <w:top w:val="nil"/>
              <w:left w:val="single" w:sz="2" w:space="0" w:color="auto"/>
              <w:bottom w:val="single" w:sz="2" w:space="0" w:color="auto"/>
              <w:right w:val="single" w:sz="2" w:space="0" w:color="auto"/>
            </w:tcBorders>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980BEA">
        <w:trPr>
          <w:trHeight w:val="397"/>
        </w:trPr>
        <w:tc>
          <w:tcPr>
            <w:tcW w:w="817" w:type="dxa"/>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782F2D" w:rsidTr="00980BEA">
        <w:trPr>
          <w:trHeight w:val="397"/>
        </w:trPr>
        <w:tc>
          <w:tcPr>
            <w:tcW w:w="817" w:type="dxa"/>
            <w:vMerge w:val="restart"/>
            <w:vAlign w:val="center"/>
          </w:tcPr>
          <w:p w:rsidR="00782F2D" w:rsidRDefault="00782F2D" w:rsidP="004A551B">
            <w:pPr>
              <w:jc w:val="center"/>
              <w:rPr>
                <w:rFonts w:ascii="Arial" w:hAnsi="Arial" w:cs="Arial"/>
                <w:sz w:val="20"/>
              </w:rPr>
            </w:pPr>
            <w:r>
              <w:rPr>
                <w:rFonts w:ascii="Arial" w:hAnsi="Arial" w:cs="Arial"/>
                <w:sz w:val="20"/>
              </w:rPr>
              <w:t>1.</w:t>
            </w:r>
          </w:p>
        </w:tc>
        <w:tc>
          <w:tcPr>
            <w:tcW w:w="8471" w:type="dxa"/>
            <w:gridSpan w:val="4"/>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782F2D" w:rsidRDefault="00782F2D" w:rsidP="004A551B">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782F2D" w:rsidTr="00980BEA">
        <w:trPr>
          <w:trHeight w:val="397"/>
        </w:trPr>
        <w:tc>
          <w:tcPr>
            <w:tcW w:w="817" w:type="dxa"/>
            <w:vMerge/>
            <w:vAlign w:val="center"/>
          </w:tcPr>
          <w:p w:rsidR="00782F2D" w:rsidRDefault="00782F2D" w:rsidP="004A551B">
            <w:pPr>
              <w:jc w:val="center"/>
              <w:rPr>
                <w:rFonts w:ascii="Arial" w:hAnsi="Arial" w:cs="Arial"/>
                <w:sz w:val="20"/>
              </w:rPr>
            </w:pPr>
          </w:p>
        </w:tc>
        <w:tc>
          <w:tcPr>
            <w:tcW w:w="8471" w:type="dxa"/>
            <w:gridSpan w:val="4"/>
            <w:vAlign w:val="center"/>
          </w:tcPr>
          <w:p w:rsidR="00782F2D" w:rsidRDefault="00782F2D" w:rsidP="004A551B">
            <w:pPr>
              <w:jc w:val="both"/>
              <w:rPr>
                <w:rFonts w:ascii="Arial" w:hAnsi="Arial" w:cs="Arial"/>
                <w:sz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2.</w:t>
            </w:r>
          </w:p>
        </w:tc>
        <w:tc>
          <w:tcPr>
            <w:tcW w:w="8471" w:type="dxa"/>
            <w:gridSpan w:val="4"/>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782F2D" w:rsidRPr="00D34870" w:rsidRDefault="00782F2D" w:rsidP="004A551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782F2D" w:rsidRPr="00D34870" w:rsidTr="00980BEA">
        <w:trPr>
          <w:trHeight w:val="397"/>
        </w:trPr>
        <w:tc>
          <w:tcPr>
            <w:tcW w:w="817" w:type="dxa"/>
            <w:vMerge/>
            <w:vAlign w:val="center"/>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233B55" w:rsidRDefault="00782F2D" w:rsidP="004A551B">
            <w:pPr>
              <w:jc w:val="both"/>
              <w:rPr>
                <w:rFonts w:ascii="Arial" w:hAnsi="Arial" w:cs="Arial"/>
                <w:sz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782F2D" w:rsidRPr="00D34870" w:rsidRDefault="00782F2D" w:rsidP="004A551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782F2D" w:rsidRPr="00D34870" w:rsidTr="00980BEA">
        <w:trPr>
          <w:trHeight w:val="397"/>
        </w:trPr>
        <w:tc>
          <w:tcPr>
            <w:tcW w:w="817" w:type="dxa"/>
            <w:vMerge/>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782F2D" w:rsidRPr="00D34870" w:rsidRDefault="00782F2D" w:rsidP="004A551B">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782F2D" w:rsidRPr="00D34870" w:rsidRDefault="00782F2D" w:rsidP="004A551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782F2D" w:rsidRPr="00D34870" w:rsidRDefault="00782F2D" w:rsidP="004A551B">
            <w:pPr>
              <w:jc w:val="both"/>
              <w:rPr>
                <w:rFonts w:ascii="Arial" w:hAnsi="Arial" w:cs="Arial"/>
                <w:sz w:val="20"/>
                <w:szCs w:val="20"/>
              </w:rPr>
            </w:pPr>
            <w:r w:rsidRPr="00D34870">
              <w:rPr>
                <w:rFonts w:ascii="Arial" w:hAnsi="Arial" w:cs="Arial"/>
                <w:sz w:val="20"/>
                <w:szCs w:val="20"/>
              </w:rPr>
              <w:lastRenderedPageBreak/>
              <w:t>Podmienka sa netýka výkonu rozhodnutia voči členom riadiacich a dozorných orgánov žiadateľa, ale je relevantná vo vzťahu k subjektu žiadateľa.</w:t>
            </w:r>
          </w:p>
        </w:tc>
      </w:tr>
      <w:tr w:rsidR="00782F2D" w:rsidTr="00980BEA">
        <w:trPr>
          <w:trHeight w:val="397"/>
        </w:trPr>
        <w:tc>
          <w:tcPr>
            <w:tcW w:w="817" w:type="dxa"/>
            <w:vMerge/>
            <w:vAlign w:val="center"/>
          </w:tcPr>
          <w:p w:rsidR="00782F2D" w:rsidRDefault="00782F2D" w:rsidP="004A551B">
            <w:pPr>
              <w:jc w:val="center"/>
              <w:rPr>
                <w:rFonts w:ascii="Arial" w:hAnsi="Arial" w:cs="Arial"/>
                <w:sz w:val="20"/>
              </w:rPr>
            </w:pPr>
          </w:p>
        </w:tc>
        <w:tc>
          <w:tcPr>
            <w:tcW w:w="8471" w:type="dxa"/>
            <w:gridSpan w:val="4"/>
            <w:vAlign w:val="center"/>
          </w:tcPr>
          <w:p w:rsidR="00782F2D" w:rsidRDefault="00782F2D" w:rsidP="004A551B">
            <w:pPr>
              <w:jc w:val="both"/>
              <w:rPr>
                <w:rFonts w:ascii="Arial" w:hAnsi="Arial" w:cs="Arial"/>
                <w:sz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782F2D" w:rsidRPr="00D34870" w:rsidRDefault="00782F2D" w:rsidP="004A551B">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782F2D" w:rsidRPr="00D34870" w:rsidRDefault="00782F2D" w:rsidP="004A551B">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782F2D" w:rsidRPr="00D34870" w:rsidTr="00980BEA">
        <w:trPr>
          <w:trHeight w:val="397"/>
        </w:trPr>
        <w:tc>
          <w:tcPr>
            <w:tcW w:w="817" w:type="dxa"/>
            <w:vMerge/>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jc w:val="both"/>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782F2D" w:rsidRPr="00D34870" w:rsidRDefault="00782F2D" w:rsidP="004A551B">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782F2D" w:rsidRPr="00D34870" w:rsidTr="00980BEA">
        <w:trPr>
          <w:trHeight w:val="397"/>
        </w:trPr>
        <w:tc>
          <w:tcPr>
            <w:tcW w:w="817" w:type="dxa"/>
            <w:vMerge/>
            <w:vAlign w:val="center"/>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jc w:val="both"/>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782F2D" w:rsidRPr="00D34870" w:rsidRDefault="00782F2D" w:rsidP="004A551B">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782F2D" w:rsidRPr="00D34870" w:rsidTr="00980BEA">
        <w:trPr>
          <w:trHeight w:val="397"/>
        </w:trPr>
        <w:tc>
          <w:tcPr>
            <w:tcW w:w="817" w:type="dxa"/>
            <w:vMerge/>
            <w:vAlign w:val="center"/>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jc w:val="both"/>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782F2D" w:rsidRPr="00D34870" w:rsidRDefault="00782F2D" w:rsidP="004A551B">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782F2D" w:rsidRPr="00D34870" w:rsidTr="00980BEA">
        <w:trPr>
          <w:trHeight w:val="397"/>
        </w:trPr>
        <w:tc>
          <w:tcPr>
            <w:tcW w:w="817" w:type="dxa"/>
            <w:vMerge/>
            <w:vAlign w:val="center"/>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jc w:val="both"/>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782F2D" w:rsidRPr="00D34870" w:rsidRDefault="00782F2D" w:rsidP="004A551B">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782F2D" w:rsidRPr="00D34870" w:rsidTr="00980BEA">
        <w:trPr>
          <w:trHeight w:val="397"/>
        </w:trPr>
        <w:tc>
          <w:tcPr>
            <w:tcW w:w="817" w:type="dxa"/>
            <w:vMerge/>
            <w:vAlign w:val="center"/>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jc w:val="both"/>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782F2D" w:rsidRPr="00D34870" w:rsidRDefault="00782F2D" w:rsidP="004A551B">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782F2D" w:rsidRPr="00D34870" w:rsidTr="00980BEA">
        <w:trPr>
          <w:trHeight w:val="397"/>
        </w:trPr>
        <w:tc>
          <w:tcPr>
            <w:tcW w:w="817" w:type="dxa"/>
            <w:vMerge/>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jc w:val="both"/>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w:t>
            </w:r>
            <w:r w:rsidRPr="00D34870">
              <w:rPr>
                <w:rFonts w:ascii="Arial" w:hAnsi="Arial" w:cs="Arial"/>
                <w:b/>
                <w:sz w:val="20"/>
                <w:szCs w:val="20"/>
              </w:rPr>
              <w:lastRenderedPageBreak/>
              <w:t>finančných záujmov EÚ, za trestný čin legalizácie príjmu z trestnej činnosti, za trestný čin založenia, zosnovania a podporovania zločineckej skupiny, alebo za trestný čin machinácie pri verejnom obstarávaní a verejnej dražbe.</w:t>
            </w:r>
          </w:p>
          <w:p w:rsidR="00782F2D" w:rsidRPr="00D34870" w:rsidRDefault="00782F2D" w:rsidP="004A551B">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782F2D" w:rsidRPr="00D34870" w:rsidTr="00980BEA">
        <w:trPr>
          <w:trHeight w:val="397"/>
        </w:trPr>
        <w:tc>
          <w:tcPr>
            <w:tcW w:w="817" w:type="dxa"/>
            <w:vMerge/>
            <w:vAlign w:val="center"/>
          </w:tcPr>
          <w:p w:rsidR="00782F2D" w:rsidRPr="00D34870" w:rsidRDefault="00782F2D" w:rsidP="004A551B">
            <w:pPr>
              <w:jc w:val="center"/>
              <w:rPr>
                <w:rFonts w:ascii="Arial" w:hAnsi="Arial" w:cs="Arial"/>
                <w:sz w:val="20"/>
                <w:szCs w:val="20"/>
              </w:rPr>
            </w:pPr>
          </w:p>
        </w:tc>
        <w:tc>
          <w:tcPr>
            <w:tcW w:w="8471" w:type="dxa"/>
            <w:gridSpan w:val="4"/>
            <w:vAlign w:val="center"/>
          </w:tcPr>
          <w:p w:rsidR="00782F2D" w:rsidRPr="00D34870" w:rsidRDefault="00782F2D" w:rsidP="004A551B">
            <w:pPr>
              <w:jc w:val="both"/>
              <w:rPr>
                <w:rFonts w:ascii="Arial" w:hAnsi="Arial" w:cs="Arial"/>
                <w:sz w:val="20"/>
                <w:szCs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782F2D" w:rsidRPr="00D34870" w:rsidRDefault="00782F2D" w:rsidP="004A551B">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782F2D" w:rsidRPr="00D34870" w:rsidRDefault="00782F2D" w:rsidP="004A551B">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782F2D" w:rsidRPr="00D34870" w:rsidRDefault="00782F2D" w:rsidP="004A551B">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782F2D" w:rsidRPr="00D34870" w:rsidRDefault="00782F2D" w:rsidP="004A551B">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782F2D" w:rsidTr="00980BEA">
        <w:trPr>
          <w:trHeight w:val="397"/>
        </w:trPr>
        <w:tc>
          <w:tcPr>
            <w:tcW w:w="817" w:type="dxa"/>
            <w:vMerge/>
          </w:tcPr>
          <w:p w:rsidR="00782F2D" w:rsidRDefault="00782F2D" w:rsidP="004A551B">
            <w:pPr>
              <w:jc w:val="center"/>
              <w:rPr>
                <w:rFonts w:ascii="Arial" w:hAnsi="Arial" w:cs="Arial"/>
                <w:sz w:val="20"/>
              </w:rPr>
            </w:pPr>
          </w:p>
        </w:tc>
        <w:tc>
          <w:tcPr>
            <w:tcW w:w="8471" w:type="dxa"/>
            <w:gridSpan w:val="4"/>
            <w:vAlign w:val="center"/>
          </w:tcPr>
          <w:p w:rsidR="00782F2D" w:rsidRPr="00D34870" w:rsidRDefault="00782F2D" w:rsidP="004A551B">
            <w:pPr>
              <w:jc w:val="both"/>
              <w:rPr>
                <w:rFonts w:ascii="Arial" w:hAnsi="Arial" w:cs="Arial"/>
                <w:sz w:val="20"/>
              </w:rPr>
            </w:pPr>
          </w:p>
        </w:tc>
      </w:tr>
      <w:tr w:rsidR="00782F2D" w:rsidRPr="00D34870" w:rsidTr="00980BEA">
        <w:trPr>
          <w:trHeight w:val="397"/>
        </w:trPr>
        <w:tc>
          <w:tcPr>
            <w:tcW w:w="817" w:type="dxa"/>
            <w:vMerge w:val="restart"/>
            <w:vAlign w:val="center"/>
          </w:tcPr>
          <w:p w:rsidR="00782F2D" w:rsidRPr="00D34870" w:rsidRDefault="00782F2D" w:rsidP="004A551B">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782F2D" w:rsidRPr="00D34870" w:rsidRDefault="00782F2D" w:rsidP="004A551B">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782F2D" w:rsidTr="00980BEA">
        <w:trPr>
          <w:trHeight w:val="397"/>
        </w:trPr>
        <w:tc>
          <w:tcPr>
            <w:tcW w:w="817" w:type="dxa"/>
            <w:vMerge/>
          </w:tcPr>
          <w:p w:rsidR="00782F2D" w:rsidRDefault="00782F2D" w:rsidP="004A551B">
            <w:pPr>
              <w:jc w:val="center"/>
              <w:rPr>
                <w:rFonts w:ascii="Arial" w:hAnsi="Arial" w:cs="Arial"/>
                <w:sz w:val="20"/>
              </w:rPr>
            </w:pPr>
          </w:p>
        </w:tc>
        <w:tc>
          <w:tcPr>
            <w:tcW w:w="8471" w:type="dxa"/>
            <w:gridSpan w:val="4"/>
            <w:vAlign w:val="center"/>
          </w:tcPr>
          <w:p w:rsidR="00782F2D" w:rsidRDefault="00782F2D" w:rsidP="004A551B">
            <w:pPr>
              <w:jc w:val="both"/>
              <w:rPr>
                <w:rFonts w:ascii="Arial" w:hAnsi="Arial" w:cs="Arial"/>
                <w:sz w:val="20"/>
              </w:rPr>
            </w:pPr>
          </w:p>
        </w:tc>
      </w:tr>
      <w:tr w:rsidR="00BB5CB2" w:rsidTr="00980BEA">
        <w:trPr>
          <w:trHeight w:val="397"/>
        </w:trPr>
        <w:tc>
          <w:tcPr>
            <w:tcW w:w="9288"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980BEA">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9E3D2D" w:rsidTr="00980BEA">
        <w:trPr>
          <w:trHeight w:val="397"/>
        </w:trPr>
        <w:tc>
          <w:tcPr>
            <w:tcW w:w="817" w:type="dxa"/>
            <w:vMerge w:val="restart"/>
            <w:vAlign w:val="center"/>
          </w:tcPr>
          <w:p w:rsidR="009E3D2D" w:rsidRDefault="009E3D2D" w:rsidP="004A551B">
            <w:pPr>
              <w:jc w:val="center"/>
              <w:rPr>
                <w:rFonts w:ascii="Arial" w:hAnsi="Arial" w:cs="Arial"/>
                <w:sz w:val="20"/>
              </w:rPr>
            </w:pPr>
            <w:r>
              <w:rPr>
                <w:rFonts w:ascii="Arial" w:hAnsi="Arial" w:cs="Arial"/>
                <w:sz w:val="20"/>
              </w:rPr>
              <w:t>1.</w:t>
            </w:r>
          </w:p>
        </w:tc>
        <w:tc>
          <w:tcPr>
            <w:tcW w:w="8471" w:type="dxa"/>
            <w:gridSpan w:val="4"/>
          </w:tcPr>
          <w:p w:rsidR="009E3D2D" w:rsidRPr="00C94B5E" w:rsidRDefault="009E3D2D" w:rsidP="004A551B">
            <w:pPr>
              <w:jc w:val="both"/>
              <w:rPr>
                <w:rFonts w:ascii="Arial" w:hAnsi="Arial" w:cs="Arial"/>
                <w:sz w:val="20"/>
                <w:szCs w:val="20"/>
              </w:rPr>
            </w:pPr>
            <w:r w:rsidRPr="00C94B5E">
              <w:rPr>
                <w:rFonts w:ascii="Arial" w:hAnsi="Arial" w:cs="Arial"/>
                <w:sz w:val="20"/>
                <w:szCs w:val="20"/>
              </w:rPr>
              <w:t>Projekt musí byť v súlade s identifikovanými oblasťami zamerania  v PRV a aspoň jednou fokusovou oblasťou daného opatrenia.</w:t>
            </w:r>
          </w:p>
        </w:tc>
      </w:tr>
      <w:tr w:rsidR="009E3D2D" w:rsidTr="001174C0">
        <w:trPr>
          <w:trHeight w:val="397"/>
        </w:trPr>
        <w:tc>
          <w:tcPr>
            <w:tcW w:w="817" w:type="dxa"/>
            <w:vMerge/>
            <w:vAlign w:val="center"/>
          </w:tcPr>
          <w:p w:rsidR="009E3D2D" w:rsidRDefault="009E3D2D" w:rsidP="004A551B">
            <w:pPr>
              <w:jc w:val="center"/>
              <w:rPr>
                <w:rFonts w:ascii="Arial" w:hAnsi="Arial" w:cs="Arial"/>
                <w:sz w:val="20"/>
              </w:rPr>
            </w:pPr>
          </w:p>
        </w:tc>
        <w:tc>
          <w:tcPr>
            <w:tcW w:w="8471" w:type="dxa"/>
            <w:gridSpan w:val="4"/>
            <w:vAlign w:val="center"/>
          </w:tcPr>
          <w:p w:rsidR="009E3D2D" w:rsidRDefault="009E3D2D" w:rsidP="001174C0">
            <w:pPr>
              <w:jc w:val="both"/>
              <w:rPr>
                <w:rFonts w:ascii="Arial" w:hAnsi="Arial" w:cs="Arial"/>
                <w:sz w:val="20"/>
              </w:rPr>
            </w:pPr>
          </w:p>
        </w:tc>
      </w:tr>
      <w:tr w:rsidR="009E3D2D" w:rsidTr="00980BEA">
        <w:trPr>
          <w:trHeight w:val="397"/>
        </w:trPr>
        <w:tc>
          <w:tcPr>
            <w:tcW w:w="817" w:type="dxa"/>
            <w:vMerge w:val="restart"/>
            <w:vAlign w:val="center"/>
          </w:tcPr>
          <w:p w:rsidR="009E3D2D" w:rsidRDefault="009E3D2D" w:rsidP="004A551B">
            <w:pPr>
              <w:jc w:val="center"/>
              <w:rPr>
                <w:rFonts w:ascii="Arial" w:hAnsi="Arial" w:cs="Arial"/>
                <w:sz w:val="20"/>
              </w:rPr>
            </w:pPr>
            <w:r>
              <w:rPr>
                <w:rFonts w:ascii="Arial" w:hAnsi="Arial" w:cs="Arial"/>
                <w:sz w:val="20"/>
              </w:rPr>
              <w:t>2.</w:t>
            </w:r>
          </w:p>
        </w:tc>
        <w:tc>
          <w:tcPr>
            <w:tcW w:w="8471" w:type="dxa"/>
            <w:gridSpan w:val="4"/>
          </w:tcPr>
          <w:p w:rsidR="009E3D2D" w:rsidRPr="00C94B5E" w:rsidRDefault="009E3D2D" w:rsidP="004A551B">
            <w:pPr>
              <w:jc w:val="both"/>
              <w:rPr>
                <w:rFonts w:ascii="Arial" w:hAnsi="Arial" w:cs="Arial"/>
                <w:sz w:val="20"/>
                <w:szCs w:val="20"/>
              </w:rPr>
            </w:pPr>
            <w:r w:rsidRPr="00C94B5E">
              <w:rPr>
                <w:rFonts w:ascii="Arial" w:hAnsi="Arial" w:cs="Arial"/>
                <w:sz w:val="20"/>
                <w:szCs w:val="20"/>
              </w:rPr>
              <w:t>Pre projekty vyhodnocované v rámci FO 2B je podmienkou schválený podnikateľský plán v zmysle podopatrenia 6.1.</w:t>
            </w:r>
          </w:p>
        </w:tc>
      </w:tr>
      <w:tr w:rsidR="009E3D2D" w:rsidTr="001174C0">
        <w:trPr>
          <w:trHeight w:val="397"/>
        </w:trPr>
        <w:tc>
          <w:tcPr>
            <w:tcW w:w="817" w:type="dxa"/>
            <w:vMerge/>
            <w:vAlign w:val="center"/>
          </w:tcPr>
          <w:p w:rsidR="009E3D2D" w:rsidRDefault="009E3D2D" w:rsidP="004A551B">
            <w:pPr>
              <w:jc w:val="center"/>
              <w:rPr>
                <w:rFonts w:ascii="Arial" w:hAnsi="Arial" w:cs="Arial"/>
                <w:sz w:val="20"/>
              </w:rPr>
            </w:pPr>
          </w:p>
        </w:tc>
        <w:tc>
          <w:tcPr>
            <w:tcW w:w="8471" w:type="dxa"/>
            <w:gridSpan w:val="4"/>
            <w:vAlign w:val="center"/>
          </w:tcPr>
          <w:p w:rsidR="009E3D2D" w:rsidRDefault="001174C0" w:rsidP="001174C0">
            <w:pPr>
              <w:jc w:val="both"/>
              <w:rPr>
                <w:rFonts w:ascii="Arial" w:hAnsi="Arial" w:cs="Arial"/>
                <w:sz w:val="20"/>
              </w:rPr>
            </w:pPr>
            <w:r>
              <w:rPr>
                <w:rFonts w:ascii="Arial" w:hAnsi="Arial" w:cs="Arial"/>
                <w:sz w:val="20"/>
              </w:rPr>
              <w:t>Netýka sa</w:t>
            </w:r>
          </w:p>
        </w:tc>
      </w:tr>
      <w:tr w:rsidR="009E3D2D" w:rsidTr="00980BEA">
        <w:trPr>
          <w:trHeight w:val="397"/>
        </w:trPr>
        <w:tc>
          <w:tcPr>
            <w:tcW w:w="817" w:type="dxa"/>
            <w:vMerge w:val="restart"/>
            <w:vAlign w:val="center"/>
          </w:tcPr>
          <w:p w:rsidR="009E3D2D" w:rsidRDefault="009E3D2D" w:rsidP="004A551B">
            <w:pPr>
              <w:jc w:val="center"/>
              <w:rPr>
                <w:rFonts w:ascii="Arial" w:hAnsi="Arial" w:cs="Arial"/>
                <w:sz w:val="20"/>
              </w:rPr>
            </w:pPr>
            <w:r>
              <w:rPr>
                <w:rFonts w:ascii="Arial" w:hAnsi="Arial" w:cs="Arial"/>
                <w:sz w:val="20"/>
              </w:rPr>
              <w:t>3.</w:t>
            </w:r>
          </w:p>
        </w:tc>
        <w:tc>
          <w:tcPr>
            <w:tcW w:w="8471" w:type="dxa"/>
            <w:gridSpan w:val="4"/>
          </w:tcPr>
          <w:p w:rsidR="009E3D2D" w:rsidRPr="00C94B5E" w:rsidRDefault="009E3D2D" w:rsidP="004A551B">
            <w:pPr>
              <w:jc w:val="both"/>
              <w:rPr>
                <w:rFonts w:ascii="Arial" w:hAnsi="Arial" w:cs="Arial"/>
                <w:sz w:val="20"/>
                <w:szCs w:val="20"/>
              </w:rPr>
            </w:pPr>
            <w:r w:rsidRPr="00C94B5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9E3D2D" w:rsidTr="001174C0">
        <w:trPr>
          <w:trHeight w:val="397"/>
        </w:trPr>
        <w:tc>
          <w:tcPr>
            <w:tcW w:w="817" w:type="dxa"/>
            <w:vMerge/>
            <w:vAlign w:val="center"/>
          </w:tcPr>
          <w:p w:rsidR="009E3D2D" w:rsidRDefault="009E3D2D" w:rsidP="004A551B">
            <w:pPr>
              <w:jc w:val="center"/>
              <w:rPr>
                <w:rFonts w:ascii="Arial" w:hAnsi="Arial" w:cs="Arial"/>
                <w:sz w:val="20"/>
              </w:rPr>
            </w:pPr>
          </w:p>
        </w:tc>
        <w:tc>
          <w:tcPr>
            <w:tcW w:w="8471" w:type="dxa"/>
            <w:gridSpan w:val="4"/>
            <w:vAlign w:val="center"/>
          </w:tcPr>
          <w:p w:rsidR="009E3D2D" w:rsidRDefault="009E3D2D" w:rsidP="001174C0">
            <w:pPr>
              <w:jc w:val="both"/>
              <w:rPr>
                <w:rFonts w:ascii="Arial" w:hAnsi="Arial" w:cs="Arial"/>
                <w:sz w:val="20"/>
              </w:rPr>
            </w:pPr>
          </w:p>
        </w:tc>
      </w:tr>
      <w:tr w:rsidR="0008410A" w:rsidRPr="00DC6B24" w:rsidTr="00980BEA">
        <w:trPr>
          <w:trHeight w:val="397"/>
        </w:trPr>
        <w:tc>
          <w:tcPr>
            <w:tcW w:w="9288" w:type="dxa"/>
            <w:gridSpan w:val="5"/>
            <w:shd w:val="clear" w:color="auto" w:fill="C2D69B" w:themeFill="accent3" w:themeFillTint="99"/>
            <w:vAlign w:val="center"/>
          </w:tcPr>
          <w:p w:rsidR="0008410A" w:rsidRPr="00DC6B24" w:rsidRDefault="0008410A" w:rsidP="004A551B">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08410A" w:rsidTr="00980BEA">
        <w:trPr>
          <w:trHeight w:val="397"/>
        </w:trPr>
        <w:tc>
          <w:tcPr>
            <w:tcW w:w="2518" w:type="dxa"/>
            <w:gridSpan w:val="2"/>
            <w:shd w:val="clear" w:color="auto" w:fill="auto"/>
            <w:vAlign w:val="center"/>
          </w:tcPr>
          <w:p w:rsidR="0008410A" w:rsidRDefault="0008410A" w:rsidP="004A551B">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08410A" w:rsidRDefault="0008410A" w:rsidP="004A551B">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1"/>
            </w:r>
          </w:p>
        </w:tc>
        <w:tc>
          <w:tcPr>
            <w:tcW w:w="1253" w:type="dxa"/>
            <w:shd w:val="clear" w:color="auto" w:fill="auto"/>
            <w:vAlign w:val="center"/>
          </w:tcPr>
          <w:p w:rsidR="0008410A" w:rsidRDefault="0008410A" w:rsidP="004A551B">
            <w:pPr>
              <w:jc w:val="center"/>
              <w:rPr>
                <w:rFonts w:ascii="Arial" w:hAnsi="Arial" w:cs="Arial"/>
                <w:sz w:val="20"/>
              </w:rPr>
            </w:pPr>
            <w:r>
              <w:rPr>
                <w:rFonts w:ascii="Arial" w:hAnsi="Arial" w:cs="Arial"/>
                <w:sz w:val="20"/>
              </w:rPr>
              <w:t>Rok</w:t>
            </w:r>
          </w:p>
        </w:tc>
        <w:tc>
          <w:tcPr>
            <w:tcW w:w="1548" w:type="dxa"/>
            <w:shd w:val="clear" w:color="auto" w:fill="auto"/>
            <w:vAlign w:val="center"/>
          </w:tcPr>
          <w:p w:rsidR="0008410A" w:rsidRDefault="0008410A" w:rsidP="004A551B">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2"/>
            </w:r>
          </w:p>
        </w:tc>
      </w:tr>
      <w:tr w:rsidR="0008410A" w:rsidTr="00980BEA">
        <w:trPr>
          <w:trHeight w:val="397"/>
        </w:trPr>
        <w:tc>
          <w:tcPr>
            <w:tcW w:w="2518" w:type="dxa"/>
            <w:gridSpan w:val="2"/>
            <w:shd w:val="clear" w:color="auto" w:fill="auto"/>
            <w:vAlign w:val="center"/>
          </w:tcPr>
          <w:p w:rsidR="0008410A" w:rsidRDefault="0008410A" w:rsidP="004A551B">
            <w:pPr>
              <w:jc w:val="both"/>
              <w:rPr>
                <w:rFonts w:ascii="Arial" w:hAnsi="Arial" w:cs="Arial"/>
                <w:sz w:val="20"/>
              </w:rPr>
            </w:pPr>
          </w:p>
        </w:tc>
        <w:tc>
          <w:tcPr>
            <w:tcW w:w="3969" w:type="dxa"/>
            <w:shd w:val="clear" w:color="auto" w:fill="auto"/>
            <w:vAlign w:val="center"/>
          </w:tcPr>
          <w:p w:rsidR="0008410A" w:rsidRDefault="0008410A" w:rsidP="004A551B">
            <w:pPr>
              <w:jc w:val="both"/>
              <w:rPr>
                <w:rFonts w:ascii="Arial" w:hAnsi="Arial" w:cs="Arial"/>
                <w:sz w:val="20"/>
              </w:rPr>
            </w:pPr>
          </w:p>
        </w:tc>
        <w:tc>
          <w:tcPr>
            <w:tcW w:w="1253" w:type="dxa"/>
            <w:shd w:val="clear" w:color="auto" w:fill="auto"/>
            <w:vAlign w:val="center"/>
          </w:tcPr>
          <w:p w:rsidR="0008410A" w:rsidRDefault="0008410A" w:rsidP="004A551B">
            <w:pPr>
              <w:jc w:val="both"/>
              <w:rPr>
                <w:rFonts w:ascii="Arial" w:hAnsi="Arial" w:cs="Arial"/>
                <w:sz w:val="20"/>
              </w:rPr>
            </w:pPr>
          </w:p>
        </w:tc>
        <w:tc>
          <w:tcPr>
            <w:tcW w:w="1548" w:type="dxa"/>
            <w:shd w:val="clear" w:color="auto" w:fill="auto"/>
            <w:vAlign w:val="center"/>
          </w:tcPr>
          <w:p w:rsidR="0008410A" w:rsidRDefault="0008410A" w:rsidP="004A551B">
            <w:pPr>
              <w:jc w:val="both"/>
              <w:rPr>
                <w:rFonts w:ascii="Arial" w:hAnsi="Arial" w:cs="Arial"/>
                <w:sz w:val="20"/>
              </w:rPr>
            </w:pPr>
          </w:p>
        </w:tc>
      </w:tr>
      <w:tr w:rsidR="0008410A" w:rsidTr="00980BEA">
        <w:trPr>
          <w:trHeight w:val="397"/>
        </w:trPr>
        <w:tc>
          <w:tcPr>
            <w:tcW w:w="2518" w:type="dxa"/>
            <w:gridSpan w:val="2"/>
            <w:shd w:val="clear" w:color="auto" w:fill="auto"/>
            <w:vAlign w:val="center"/>
          </w:tcPr>
          <w:p w:rsidR="0008410A" w:rsidRDefault="0008410A" w:rsidP="004A551B">
            <w:pPr>
              <w:jc w:val="both"/>
              <w:rPr>
                <w:rFonts w:ascii="Arial" w:hAnsi="Arial" w:cs="Arial"/>
                <w:sz w:val="20"/>
              </w:rPr>
            </w:pPr>
          </w:p>
        </w:tc>
        <w:tc>
          <w:tcPr>
            <w:tcW w:w="3969" w:type="dxa"/>
            <w:shd w:val="clear" w:color="auto" w:fill="auto"/>
            <w:vAlign w:val="center"/>
          </w:tcPr>
          <w:p w:rsidR="0008410A" w:rsidRDefault="0008410A" w:rsidP="004A551B">
            <w:pPr>
              <w:jc w:val="both"/>
              <w:rPr>
                <w:rFonts w:ascii="Arial" w:hAnsi="Arial" w:cs="Arial"/>
                <w:sz w:val="20"/>
              </w:rPr>
            </w:pPr>
          </w:p>
        </w:tc>
        <w:tc>
          <w:tcPr>
            <w:tcW w:w="1253" w:type="dxa"/>
            <w:shd w:val="clear" w:color="auto" w:fill="auto"/>
            <w:vAlign w:val="center"/>
          </w:tcPr>
          <w:p w:rsidR="0008410A" w:rsidRDefault="0008410A" w:rsidP="004A551B">
            <w:pPr>
              <w:jc w:val="both"/>
              <w:rPr>
                <w:rFonts w:ascii="Arial" w:hAnsi="Arial" w:cs="Arial"/>
                <w:sz w:val="20"/>
              </w:rPr>
            </w:pPr>
          </w:p>
        </w:tc>
        <w:tc>
          <w:tcPr>
            <w:tcW w:w="1548" w:type="dxa"/>
            <w:shd w:val="clear" w:color="auto" w:fill="auto"/>
            <w:vAlign w:val="center"/>
          </w:tcPr>
          <w:p w:rsidR="0008410A" w:rsidRDefault="0008410A" w:rsidP="004A551B">
            <w:pPr>
              <w:jc w:val="both"/>
              <w:rPr>
                <w:rFonts w:ascii="Arial" w:hAnsi="Arial" w:cs="Arial"/>
                <w:sz w:val="20"/>
              </w:rPr>
            </w:pPr>
          </w:p>
        </w:tc>
      </w:tr>
      <w:tr w:rsidR="0008410A" w:rsidTr="00980BEA">
        <w:trPr>
          <w:trHeight w:val="397"/>
        </w:trPr>
        <w:tc>
          <w:tcPr>
            <w:tcW w:w="2518" w:type="dxa"/>
            <w:gridSpan w:val="2"/>
            <w:shd w:val="clear" w:color="auto" w:fill="auto"/>
            <w:vAlign w:val="center"/>
          </w:tcPr>
          <w:p w:rsidR="0008410A" w:rsidRDefault="0008410A" w:rsidP="004A551B">
            <w:pPr>
              <w:jc w:val="both"/>
              <w:rPr>
                <w:rFonts w:ascii="Arial" w:hAnsi="Arial" w:cs="Arial"/>
                <w:sz w:val="20"/>
              </w:rPr>
            </w:pPr>
          </w:p>
        </w:tc>
        <w:tc>
          <w:tcPr>
            <w:tcW w:w="3969" w:type="dxa"/>
            <w:shd w:val="clear" w:color="auto" w:fill="auto"/>
            <w:vAlign w:val="center"/>
          </w:tcPr>
          <w:p w:rsidR="0008410A" w:rsidRDefault="0008410A" w:rsidP="004A551B">
            <w:pPr>
              <w:jc w:val="both"/>
              <w:rPr>
                <w:rFonts w:ascii="Arial" w:hAnsi="Arial" w:cs="Arial"/>
                <w:sz w:val="20"/>
              </w:rPr>
            </w:pPr>
          </w:p>
        </w:tc>
        <w:tc>
          <w:tcPr>
            <w:tcW w:w="1253" w:type="dxa"/>
            <w:shd w:val="clear" w:color="auto" w:fill="auto"/>
            <w:vAlign w:val="center"/>
          </w:tcPr>
          <w:p w:rsidR="0008410A" w:rsidRDefault="0008410A" w:rsidP="004A551B">
            <w:pPr>
              <w:jc w:val="both"/>
              <w:rPr>
                <w:rFonts w:ascii="Arial" w:hAnsi="Arial" w:cs="Arial"/>
                <w:sz w:val="20"/>
              </w:rPr>
            </w:pPr>
          </w:p>
        </w:tc>
        <w:tc>
          <w:tcPr>
            <w:tcW w:w="1548" w:type="dxa"/>
            <w:shd w:val="clear" w:color="auto" w:fill="auto"/>
            <w:vAlign w:val="center"/>
          </w:tcPr>
          <w:p w:rsidR="0008410A" w:rsidRDefault="0008410A" w:rsidP="004A551B">
            <w:pPr>
              <w:jc w:val="both"/>
              <w:rPr>
                <w:rFonts w:ascii="Arial" w:hAnsi="Arial" w:cs="Arial"/>
                <w:sz w:val="20"/>
              </w:rPr>
            </w:pPr>
          </w:p>
        </w:tc>
      </w:tr>
      <w:tr w:rsidR="0008410A" w:rsidTr="00980BEA">
        <w:trPr>
          <w:trHeight w:val="397"/>
        </w:trPr>
        <w:tc>
          <w:tcPr>
            <w:tcW w:w="9288" w:type="dxa"/>
            <w:gridSpan w:val="5"/>
            <w:shd w:val="clear" w:color="auto" w:fill="C2D69B" w:themeFill="accent3" w:themeFillTint="99"/>
            <w:vAlign w:val="center"/>
          </w:tcPr>
          <w:p w:rsidR="0008410A" w:rsidRDefault="0008410A" w:rsidP="004A551B">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3"/>
            </w:r>
          </w:p>
        </w:tc>
      </w:tr>
      <w:tr w:rsidR="0008410A" w:rsidTr="00980BEA">
        <w:trPr>
          <w:trHeight w:val="397"/>
        </w:trPr>
        <w:tc>
          <w:tcPr>
            <w:tcW w:w="9288" w:type="dxa"/>
            <w:gridSpan w:val="5"/>
            <w:shd w:val="clear" w:color="auto" w:fill="auto"/>
            <w:vAlign w:val="center"/>
          </w:tcPr>
          <w:p w:rsidR="0008410A" w:rsidRDefault="0008410A" w:rsidP="004A551B">
            <w:pPr>
              <w:jc w:val="both"/>
              <w:rPr>
                <w:rFonts w:ascii="Arial" w:hAnsi="Arial" w:cs="Arial"/>
                <w:b/>
                <w:caps/>
                <w:sz w:val="20"/>
              </w:rPr>
            </w:pPr>
          </w:p>
        </w:tc>
      </w:tr>
    </w:tbl>
    <w:p w:rsidR="009E3D2D" w:rsidRDefault="009E3D2D"/>
    <w:p w:rsidR="009E3D2D" w:rsidRDefault="009E3D2D">
      <w:r>
        <w:br w:type="page"/>
      </w:r>
    </w:p>
    <w:tbl>
      <w:tblPr>
        <w:tblStyle w:val="Mriekatabuky"/>
        <w:tblW w:w="0" w:type="auto"/>
        <w:tblLook w:val="04A0" w:firstRow="1" w:lastRow="0" w:firstColumn="1" w:lastColumn="0" w:noHBand="0" w:noVBand="1"/>
      </w:tblPr>
      <w:tblGrid>
        <w:gridCol w:w="817"/>
        <w:gridCol w:w="312"/>
        <w:gridCol w:w="6611"/>
        <w:gridCol w:w="1548"/>
      </w:tblGrid>
      <w:tr w:rsidR="002D14CA" w:rsidTr="00DC6B24">
        <w:trPr>
          <w:trHeight w:val="397"/>
        </w:trPr>
        <w:tc>
          <w:tcPr>
            <w:tcW w:w="9288" w:type="dxa"/>
            <w:gridSpan w:val="4"/>
            <w:shd w:val="clear" w:color="auto" w:fill="auto"/>
            <w:vAlign w:val="center"/>
          </w:tcPr>
          <w:p w:rsidR="002D14CA" w:rsidRDefault="00D50A4C" w:rsidP="00BB5CB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DE4AE7" w:rsidTr="004A551B">
        <w:trPr>
          <w:trHeight w:val="338"/>
        </w:trPr>
        <w:tc>
          <w:tcPr>
            <w:tcW w:w="817" w:type="dxa"/>
            <w:shd w:val="clear" w:color="auto" w:fill="auto"/>
            <w:vAlign w:val="center"/>
          </w:tcPr>
          <w:p w:rsidR="00DE4AE7" w:rsidRDefault="00DE4AE7"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DE4AE7" w:rsidRDefault="00DE4AE7" w:rsidP="00BB5C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DE4AE7" w:rsidRDefault="00DE4AE7" w:rsidP="00DE4AE7">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DE4AE7" w:rsidRDefault="00DE4AE7" w:rsidP="00DE4AE7">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B36451" w:rsidTr="004A551B">
        <w:trPr>
          <w:trHeight w:val="338"/>
        </w:trPr>
        <w:tc>
          <w:tcPr>
            <w:tcW w:w="817" w:type="dxa"/>
            <w:shd w:val="clear" w:color="auto" w:fill="auto"/>
            <w:vAlign w:val="center"/>
          </w:tcPr>
          <w:p w:rsidR="00B36451" w:rsidRPr="009B6EB8" w:rsidRDefault="00B36451"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B36451" w:rsidRDefault="00B36451" w:rsidP="00B36451">
            <w:pPr>
              <w:jc w:val="both"/>
              <w:rPr>
                <w:rFonts w:ascii="Arial" w:hAnsi="Arial" w:cs="Arial"/>
                <w:sz w:val="20"/>
              </w:rPr>
            </w:pPr>
            <w:r w:rsidRPr="002F0188">
              <w:rPr>
                <w:rFonts w:ascii="Arial" w:hAnsi="Arial" w:cs="Arial"/>
                <w:color w:val="000000"/>
                <w:sz w:val="20"/>
                <w:szCs w:val="20"/>
              </w:rPr>
              <w:t>Žiadosť o nenávratný finančný príspevok z Programu rozvoja vidieka SR 2014 – 2020 pre</w:t>
            </w:r>
            <w:r w:rsidRPr="002F0188">
              <w:rPr>
                <w:rFonts w:ascii="Arial" w:hAnsi="Arial" w:cs="Arial"/>
                <w:sz w:val="20"/>
                <w:szCs w:val="20"/>
              </w:rPr>
              <w:t xml:space="preserve"> výzvu na predkladanie žiadostí o nenávratný finančný príspevok</w:t>
            </w:r>
            <w:r w:rsidRPr="002F0188">
              <w:rPr>
                <w:rFonts w:ascii="Arial" w:hAnsi="Arial" w:cs="Arial"/>
                <w:caps/>
                <w:sz w:val="20"/>
                <w:szCs w:val="20"/>
              </w:rPr>
              <w:t xml:space="preserve"> </w:t>
            </w:r>
            <w:r w:rsidRPr="002F0188">
              <w:rPr>
                <w:rFonts w:ascii="Arial" w:hAnsi="Arial" w:cs="Arial"/>
                <w:color w:val="000000"/>
                <w:sz w:val="20"/>
                <w:szCs w:val="20"/>
              </w:rPr>
              <w:t xml:space="preserve">na podopatrenie </w:t>
            </w:r>
            <w:r w:rsidRPr="002F0188">
              <w:rPr>
                <w:rFonts w:ascii="Arial" w:eastAsia="TimesNewRomanPSMT" w:hAnsi="Arial" w:cs="Arial"/>
                <w:sz w:val="20"/>
                <w:szCs w:val="20"/>
              </w:rPr>
              <w:t xml:space="preserve">4.1 </w:t>
            </w:r>
            <w:r w:rsidRPr="002F0188">
              <w:rPr>
                <w:rFonts w:ascii="Arial" w:hAnsi="Arial" w:cs="Arial"/>
                <w:sz w:val="20"/>
                <w:szCs w:val="20"/>
              </w:rPr>
              <w:t>– Podpora na investície do poľnohospodárskych podnikov</w:t>
            </w:r>
            <w:r w:rsidRPr="002F0188">
              <w:rPr>
                <w:rFonts w:ascii="Arial" w:eastAsia="TimesNewRomanPSMT" w:hAnsi="Arial" w:cs="Arial"/>
                <w:sz w:val="20"/>
                <w:szCs w:val="20"/>
              </w:rPr>
              <w:t xml:space="preserve">, oblasť </w:t>
            </w:r>
            <w:r w:rsidRPr="002F0188">
              <w:rPr>
                <w:rFonts w:ascii="Arial" w:hAnsi="Arial" w:cs="Arial"/>
                <w:iCs/>
                <w:sz w:val="20"/>
                <w:szCs w:val="20"/>
                <w:lang w:eastAsia="sk-SK"/>
              </w:rPr>
              <w:t>Skladovacie kapacity a pozberová úprava a oblasť odbytu</w:t>
            </w:r>
            <w:r w:rsidRPr="002F0188">
              <w:rPr>
                <w:rFonts w:ascii="Arial" w:hAnsi="Arial" w:cs="Arial"/>
                <w:sz w:val="20"/>
                <w:szCs w:val="20"/>
              </w:rPr>
              <w:t>,   formulár žiadosti 1x v tlačenej forme a 1x v elektronickej forme.</w:t>
            </w:r>
          </w:p>
        </w:tc>
        <w:sdt>
          <w:sdtPr>
            <w:rPr>
              <w:rFonts w:ascii="Arial" w:hAnsi="Arial" w:cs="Arial"/>
              <w:sz w:val="20"/>
            </w:rPr>
            <w:id w:val="89070461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B36451" w:rsidRDefault="00B36451" w:rsidP="00B36451">
                <w:pPr>
                  <w:jc w:val="center"/>
                  <w:rPr>
                    <w:rFonts w:ascii="Arial" w:hAnsi="Arial" w:cs="Arial"/>
                    <w:sz w:val="20"/>
                  </w:rPr>
                </w:pPr>
                <w:r w:rsidRPr="006A6D0E">
                  <w:rPr>
                    <w:rStyle w:val="Zstupntext"/>
                  </w:rPr>
                  <w:t>Vyberte položku.</w:t>
                </w:r>
              </w:p>
            </w:tc>
          </w:sdtContent>
        </w:sdt>
      </w:tr>
      <w:tr w:rsidR="00136627" w:rsidTr="002E639A">
        <w:trPr>
          <w:trHeight w:val="338"/>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Default="00136627" w:rsidP="002E639A">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r>
              <w:rPr>
                <w:rFonts w:ascii="Arial" w:hAnsi="Arial" w:cs="Arial"/>
                <w:sz w:val="20"/>
                <w:szCs w:val="20"/>
              </w:rPr>
              <w:t xml:space="preserve">; tabuľky č. 7 – 12 predkladá iba v prípade, že si uplatňuje body v bodovacom kritériu č. 3 </w:t>
            </w:r>
            <w:r w:rsidRPr="00191416">
              <w:rPr>
                <w:rFonts w:ascii="Arial" w:hAnsi="Arial" w:cs="Arial"/>
                <w:sz w:val="20"/>
                <w:szCs w:val="20"/>
              </w:rPr>
              <w:t>)</w:t>
            </w:r>
          </w:p>
        </w:tc>
        <w:sdt>
          <w:sdtPr>
            <w:rPr>
              <w:rFonts w:ascii="Arial" w:hAnsi="Arial" w:cs="Arial"/>
              <w:sz w:val="20"/>
            </w:rPr>
            <w:id w:val="976571375"/>
            <w:placeholder>
              <w:docPart w:val="95A2B811D29648FAA63210065C4D8FAD"/>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136627" w:rsidRDefault="00136627" w:rsidP="002E639A">
                <w:pPr>
                  <w:jc w:val="center"/>
                  <w:rPr>
                    <w:rFonts w:ascii="Arial" w:hAnsi="Arial" w:cs="Arial"/>
                    <w:sz w:val="20"/>
                  </w:rPr>
                </w:pPr>
                <w:r w:rsidRPr="006A6D0E">
                  <w:rPr>
                    <w:rStyle w:val="Zstupntext"/>
                  </w:rPr>
                  <w:t>Vyberte položku.</w:t>
                </w:r>
              </w:p>
            </w:tc>
          </w:sdtContent>
        </w:sdt>
      </w:tr>
      <w:tr w:rsidR="00136627" w:rsidTr="002E639A">
        <w:trPr>
          <w:trHeight w:val="338"/>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Default="00136627" w:rsidP="002E639A">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936596254"/>
            <w:placeholder>
              <w:docPart w:val="71256A4D78944770B007AC30490BA166"/>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136627" w:rsidRDefault="00136627" w:rsidP="002E639A">
                <w:pPr>
                  <w:jc w:val="center"/>
                  <w:rPr>
                    <w:rFonts w:ascii="Arial" w:hAnsi="Arial" w:cs="Arial"/>
                    <w:sz w:val="20"/>
                  </w:rPr>
                </w:pPr>
                <w:r w:rsidRPr="006A6D0E">
                  <w:rPr>
                    <w:rStyle w:val="Zstupntext"/>
                  </w:rPr>
                  <w:t>Vyberte položku.</w:t>
                </w:r>
              </w:p>
            </w:tc>
          </w:sdtContent>
        </w:sdt>
      </w:tr>
      <w:tr w:rsidR="00136627" w:rsidRPr="00FA4768" w:rsidTr="002E639A">
        <w:trPr>
          <w:trHeight w:val="340"/>
        </w:trPr>
        <w:tc>
          <w:tcPr>
            <w:tcW w:w="817" w:type="dxa"/>
            <w:vMerge w:val="restart"/>
            <w:shd w:val="clear" w:color="auto" w:fill="auto"/>
            <w:vAlign w:val="center"/>
          </w:tcPr>
          <w:p w:rsidR="00136627" w:rsidRPr="00C852DD" w:rsidRDefault="00136627" w:rsidP="00136627">
            <w:pPr>
              <w:pStyle w:val="Odsekzoznamu"/>
              <w:numPr>
                <w:ilvl w:val="0"/>
                <w:numId w:val="18"/>
              </w:numPr>
              <w:ind w:left="584" w:hanging="357"/>
              <w:jc w:val="center"/>
              <w:rPr>
                <w:rFonts w:ascii="Arial" w:hAnsi="Arial" w:cs="Arial"/>
                <w:sz w:val="20"/>
              </w:rPr>
            </w:pPr>
          </w:p>
        </w:tc>
        <w:tc>
          <w:tcPr>
            <w:tcW w:w="8471" w:type="dxa"/>
            <w:gridSpan w:val="3"/>
            <w:shd w:val="clear" w:color="auto" w:fill="auto"/>
            <w:vAlign w:val="center"/>
          </w:tcPr>
          <w:p w:rsidR="00136627" w:rsidRPr="00FA4768" w:rsidRDefault="00136627" w:rsidP="002E639A">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136627" w:rsidRPr="00CE09E8" w:rsidTr="002E639A">
        <w:trPr>
          <w:trHeight w:val="340"/>
        </w:trPr>
        <w:tc>
          <w:tcPr>
            <w:tcW w:w="817" w:type="dxa"/>
            <w:vMerge/>
            <w:shd w:val="clear" w:color="auto" w:fill="auto"/>
            <w:vAlign w:val="center"/>
          </w:tcPr>
          <w:p w:rsidR="00136627" w:rsidRPr="00CE09E8" w:rsidRDefault="00136627" w:rsidP="002E639A">
            <w:pPr>
              <w:pStyle w:val="Odsekzoznamu"/>
              <w:rPr>
                <w:rFonts w:ascii="Arial" w:hAnsi="Arial" w:cs="Arial"/>
                <w:sz w:val="20"/>
                <w:szCs w:val="20"/>
              </w:rPr>
            </w:pPr>
          </w:p>
        </w:tc>
        <w:tc>
          <w:tcPr>
            <w:tcW w:w="312" w:type="dxa"/>
            <w:shd w:val="clear" w:color="auto" w:fill="auto"/>
            <w:vAlign w:val="center"/>
          </w:tcPr>
          <w:p w:rsidR="00136627" w:rsidRPr="00CE09E8" w:rsidRDefault="00136627" w:rsidP="002E639A">
            <w:pPr>
              <w:jc w:val="both"/>
              <w:rPr>
                <w:rFonts w:ascii="Arial" w:hAnsi="Arial" w:cs="Arial"/>
                <w:iCs/>
                <w:sz w:val="20"/>
                <w:szCs w:val="20"/>
              </w:rPr>
            </w:pPr>
          </w:p>
        </w:tc>
        <w:tc>
          <w:tcPr>
            <w:tcW w:w="6611" w:type="dxa"/>
            <w:shd w:val="clear" w:color="auto" w:fill="auto"/>
            <w:vAlign w:val="center"/>
          </w:tcPr>
          <w:p w:rsidR="00136627" w:rsidRPr="00CE09E8" w:rsidRDefault="00136627" w:rsidP="002E639A">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placeholder>
              <w:docPart w:val="9798242DA8854026B70F8469342DEB2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CE09E8" w:rsidRDefault="00136627" w:rsidP="002E639A">
                <w:pPr>
                  <w:jc w:val="center"/>
                  <w:rPr>
                    <w:rFonts w:ascii="Arial" w:hAnsi="Arial" w:cs="Arial"/>
                    <w:sz w:val="20"/>
                    <w:szCs w:val="20"/>
                  </w:rPr>
                </w:pPr>
                <w:r w:rsidRPr="006A6D0E">
                  <w:rPr>
                    <w:rStyle w:val="Zstupntext"/>
                  </w:rPr>
                  <w:t>Vyberte položku.</w:t>
                </w:r>
              </w:p>
            </w:tc>
          </w:sdtContent>
        </w:sdt>
      </w:tr>
      <w:tr w:rsidR="00136627" w:rsidRPr="00CE09E8" w:rsidTr="002E639A">
        <w:trPr>
          <w:trHeight w:val="340"/>
        </w:trPr>
        <w:tc>
          <w:tcPr>
            <w:tcW w:w="817" w:type="dxa"/>
            <w:vMerge/>
            <w:shd w:val="clear" w:color="auto" w:fill="auto"/>
            <w:vAlign w:val="center"/>
          </w:tcPr>
          <w:p w:rsidR="00136627" w:rsidRPr="00CE09E8" w:rsidRDefault="00136627" w:rsidP="002E639A">
            <w:pPr>
              <w:pStyle w:val="Odsekzoznamu"/>
              <w:rPr>
                <w:rFonts w:ascii="Arial" w:hAnsi="Arial" w:cs="Arial"/>
                <w:sz w:val="20"/>
                <w:szCs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290D3B" w:rsidRDefault="00136627" w:rsidP="002E639A">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placeholder>
              <w:docPart w:val="1C8B9CB8C52843EFA94ADECA4C6FE15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CE09E8" w:rsidRDefault="00136627" w:rsidP="002E639A">
                <w:pPr>
                  <w:jc w:val="center"/>
                  <w:rPr>
                    <w:rFonts w:ascii="Arial" w:hAnsi="Arial" w:cs="Arial"/>
                    <w:sz w:val="20"/>
                    <w:szCs w:val="20"/>
                  </w:rPr>
                </w:pPr>
                <w:r w:rsidRPr="006A6D0E">
                  <w:rPr>
                    <w:rStyle w:val="Zstupntext"/>
                  </w:rPr>
                  <w:t>Vyberte položku.</w:t>
                </w:r>
              </w:p>
            </w:tc>
          </w:sdtContent>
        </w:sdt>
      </w:tr>
      <w:tr w:rsidR="00136627" w:rsidRPr="00290D3B" w:rsidTr="002E639A">
        <w:trPr>
          <w:trHeight w:val="340"/>
        </w:trPr>
        <w:tc>
          <w:tcPr>
            <w:tcW w:w="817" w:type="dxa"/>
            <w:vMerge w:val="restart"/>
            <w:shd w:val="clear" w:color="auto" w:fill="auto"/>
            <w:vAlign w:val="center"/>
          </w:tcPr>
          <w:p w:rsidR="00136627" w:rsidRPr="002C6181" w:rsidRDefault="00136627" w:rsidP="00136627">
            <w:pPr>
              <w:pStyle w:val="Odsekzoznamu"/>
              <w:numPr>
                <w:ilvl w:val="0"/>
                <w:numId w:val="18"/>
              </w:numPr>
              <w:ind w:left="584" w:hanging="357"/>
              <w:jc w:val="center"/>
              <w:rPr>
                <w:rFonts w:ascii="Arial" w:hAnsi="Arial" w:cs="Arial"/>
                <w:sz w:val="20"/>
              </w:rPr>
            </w:pPr>
          </w:p>
        </w:tc>
        <w:tc>
          <w:tcPr>
            <w:tcW w:w="8471" w:type="dxa"/>
            <w:gridSpan w:val="3"/>
            <w:shd w:val="clear" w:color="auto" w:fill="auto"/>
            <w:vAlign w:val="center"/>
          </w:tcPr>
          <w:p w:rsidR="00136627" w:rsidRPr="00290D3B" w:rsidRDefault="00136627" w:rsidP="002E639A">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alebo predposledné </w:t>
            </w:r>
            <w:r w:rsidRPr="00290D3B">
              <w:rPr>
                <w:rFonts w:ascii="Arial" w:hAnsi="Arial" w:cs="Arial"/>
                <w:color w:val="000000"/>
                <w:sz w:val="20"/>
                <w:szCs w:val="20"/>
              </w:rPr>
              <w:t>ukončené účtovné obdobie (fotokópie)</w:t>
            </w:r>
            <w:r>
              <w:rPr>
                <w:rFonts w:ascii="Arial" w:hAnsi="Arial" w:cs="Arial"/>
                <w:color w:val="000000"/>
                <w:sz w:val="20"/>
                <w:szCs w:val="20"/>
              </w:rPr>
              <w:t xml:space="preserve"> v prípade, že si uplatňuje body v bodovacom kritériu č. 3</w:t>
            </w:r>
          </w:p>
        </w:tc>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8159" w:type="dxa"/>
            <w:gridSpan w:val="2"/>
            <w:shd w:val="clear" w:color="auto" w:fill="auto"/>
            <w:vAlign w:val="center"/>
          </w:tcPr>
          <w:p w:rsidR="00136627" w:rsidRDefault="00136627" w:rsidP="002E639A">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290D3B" w:rsidRDefault="00136627" w:rsidP="002E639A">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placeholder>
              <w:docPart w:val="54D4C7AA2F9D4966A50A5722F9CF3DA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Fonts w:ascii="Arial" w:hAnsi="Arial" w:cs="Arial"/>
                    <w:sz w:val="20"/>
                  </w:rPr>
                </w:pPr>
                <w:r w:rsidRPr="006A6D0E">
                  <w:rPr>
                    <w:rStyle w:val="Zstupntext"/>
                  </w:rPr>
                  <w:t>Vyberte položku.</w:t>
                </w:r>
              </w:p>
            </w:tc>
          </w:sdtContent>
        </w:sdt>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290D3B" w:rsidRDefault="00136627" w:rsidP="002E639A">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placeholder>
              <w:docPart w:val="A8FEC6F2369048DA9B91F64201D38FE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Fonts w:ascii="Arial" w:hAnsi="Arial" w:cs="Arial"/>
                    <w:sz w:val="20"/>
                  </w:rPr>
                </w:pPr>
                <w:r w:rsidRPr="006A6D0E">
                  <w:rPr>
                    <w:rStyle w:val="Zstupntext"/>
                  </w:rPr>
                  <w:t>Vyberte položku.</w:t>
                </w:r>
              </w:p>
            </w:tc>
          </w:sdtContent>
        </w:sdt>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290D3B" w:rsidRDefault="00136627" w:rsidP="002E639A">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placeholder>
              <w:docPart w:val="D679721AE154403EB27E102A3EEE721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Fonts w:ascii="Arial" w:hAnsi="Arial" w:cs="Arial"/>
                    <w:sz w:val="20"/>
                  </w:rPr>
                </w:pPr>
                <w:r w:rsidRPr="006A6D0E">
                  <w:rPr>
                    <w:rStyle w:val="Zstupntext"/>
                  </w:rPr>
                  <w:t>Vyberte položku.</w:t>
                </w:r>
              </w:p>
            </w:tc>
          </w:sdtContent>
        </w:sdt>
      </w:tr>
      <w:tr w:rsidR="00136627" w:rsidRPr="00290D3B"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8471" w:type="dxa"/>
            <w:gridSpan w:val="3"/>
            <w:shd w:val="clear" w:color="auto" w:fill="auto"/>
            <w:vAlign w:val="center"/>
          </w:tcPr>
          <w:p w:rsidR="00136627" w:rsidRPr="00290D3B" w:rsidRDefault="00136627" w:rsidP="002E639A">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290D3B" w:rsidRDefault="00136627" w:rsidP="002E639A">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placeholder>
              <w:docPart w:val="4BDDFC504DEF4664991CF75B66FE9F1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Fonts w:ascii="Arial" w:hAnsi="Arial" w:cs="Arial"/>
                    <w:sz w:val="20"/>
                  </w:rPr>
                </w:pPr>
                <w:r w:rsidRPr="006A6D0E">
                  <w:rPr>
                    <w:rStyle w:val="Zstupntext"/>
                  </w:rPr>
                  <w:t>Vyberte položku.</w:t>
                </w:r>
              </w:p>
            </w:tc>
          </w:sdtContent>
        </w:sdt>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290D3B" w:rsidRDefault="00136627" w:rsidP="002E639A">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placeholder>
              <w:docPart w:val="A63BA2B9F2024B5D839A5C48EC2B994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Fonts w:ascii="Arial" w:hAnsi="Arial" w:cs="Arial"/>
                    <w:sz w:val="20"/>
                  </w:rPr>
                </w:pPr>
                <w:r w:rsidRPr="006A6D0E">
                  <w:rPr>
                    <w:rStyle w:val="Zstupntext"/>
                  </w:rPr>
                  <w:t>Vyberte položku.</w:t>
                </w:r>
              </w:p>
            </w:tc>
          </w:sdtContent>
        </w:sdt>
      </w:tr>
      <w:tr w:rsidR="00136627" w:rsidTr="002E639A">
        <w:trPr>
          <w:trHeight w:val="340"/>
        </w:trPr>
        <w:tc>
          <w:tcPr>
            <w:tcW w:w="817" w:type="dxa"/>
            <w:vMerge w:val="restart"/>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8471" w:type="dxa"/>
            <w:gridSpan w:val="3"/>
            <w:shd w:val="clear" w:color="auto" w:fill="auto"/>
            <w:vAlign w:val="center"/>
          </w:tcPr>
          <w:p w:rsidR="00136627" w:rsidRDefault="00136627" w:rsidP="002E639A">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14"/>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alebo predposledné</w:t>
            </w:r>
            <w:r>
              <w:rPr>
                <w:rFonts w:ascii="Arial" w:hAnsi="Arial" w:cs="Arial"/>
                <w:sz w:val="20"/>
                <w:szCs w:val="20"/>
              </w:rPr>
              <w:t xml:space="preserve"> (2013) účtovné obdobie </w:t>
            </w:r>
            <w:r w:rsidRPr="00C30200">
              <w:rPr>
                <w:rFonts w:ascii="Arial" w:hAnsi="Arial" w:cs="Arial"/>
                <w:sz w:val="20"/>
                <w:szCs w:val="20"/>
              </w:rPr>
              <w:t> len prípade, ak si uplatňuje body v bodovacom kritériu č.3 (fotokópie). Pri elektronickom podávaní daňového priznania postačuje Správa o odoslaní podania z aplikácie eDANE, ktorou preukáže, že daňové priznanie bolo elektronickou podateľňou prijaté:</w:t>
            </w:r>
          </w:p>
        </w:tc>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290D3B" w:rsidRDefault="00136627" w:rsidP="002E639A">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placeholder>
              <w:docPart w:val="E110E27323D849FDB9D5ADED7B9FB38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vMerge/>
            <w:shd w:val="clear" w:color="auto" w:fill="auto"/>
            <w:vAlign w:val="center"/>
          </w:tcPr>
          <w:p w:rsidR="00136627" w:rsidRDefault="00136627" w:rsidP="002E639A">
            <w:pPr>
              <w:pStyle w:val="Odsekzoznamu"/>
              <w:rPr>
                <w:rFonts w:ascii="Arial" w:hAnsi="Arial" w:cs="Arial"/>
                <w:sz w:val="20"/>
              </w:rPr>
            </w:pPr>
          </w:p>
        </w:tc>
        <w:tc>
          <w:tcPr>
            <w:tcW w:w="312" w:type="dxa"/>
            <w:shd w:val="clear" w:color="auto" w:fill="auto"/>
            <w:vAlign w:val="center"/>
          </w:tcPr>
          <w:p w:rsidR="00136627" w:rsidRPr="00290D3B" w:rsidRDefault="00136627" w:rsidP="002E639A">
            <w:pPr>
              <w:jc w:val="both"/>
              <w:rPr>
                <w:rFonts w:ascii="Arial" w:hAnsi="Arial" w:cs="Arial"/>
                <w:iCs/>
                <w:sz w:val="20"/>
                <w:szCs w:val="20"/>
              </w:rPr>
            </w:pPr>
          </w:p>
        </w:tc>
        <w:tc>
          <w:tcPr>
            <w:tcW w:w="6611" w:type="dxa"/>
            <w:shd w:val="clear" w:color="auto" w:fill="auto"/>
            <w:vAlign w:val="center"/>
          </w:tcPr>
          <w:p w:rsidR="00136627" w:rsidRPr="00DB7D26" w:rsidRDefault="00136627" w:rsidP="002E639A">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placeholder>
              <w:docPart w:val="BFBF1B10982049B7954143A1B96B9EF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DB7D26" w:rsidRDefault="00136627" w:rsidP="002E639A">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placeholder>
              <w:docPart w:val="F24CABF5050E4A798D2680DBEABB040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RPr="00B25A26" w:rsidTr="002E639A">
        <w:trPr>
          <w:trHeight w:val="340"/>
        </w:trPr>
        <w:tc>
          <w:tcPr>
            <w:tcW w:w="817" w:type="dxa"/>
            <w:vMerge w:val="restart"/>
            <w:shd w:val="clear" w:color="auto" w:fill="auto"/>
            <w:vAlign w:val="center"/>
          </w:tcPr>
          <w:p w:rsidR="00136627" w:rsidRPr="00B25A26" w:rsidRDefault="00136627" w:rsidP="00136627">
            <w:pPr>
              <w:pStyle w:val="Odsekzoznamu"/>
              <w:numPr>
                <w:ilvl w:val="0"/>
                <w:numId w:val="18"/>
              </w:numPr>
              <w:ind w:left="584" w:hanging="357"/>
              <w:jc w:val="center"/>
              <w:rPr>
                <w:rFonts w:ascii="Arial" w:hAnsi="Arial" w:cs="Arial"/>
                <w:sz w:val="20"/>
              </w:rPr>
            </w:pPr>
          </w:p>
        </w:tc>
        <w:tc>
          <w:tcPr>
            <w:tcW w:w="8471" w:type="dxa"/>
            <w:gridSpan w:val="3"/>
            <w:shd w:val="clear" w:color="auto" w:fill="auto"/>
            <w:vAlign w:val="center"/>
          </w:tcPr>
          <w:p w:rsidR="00136627" w:rsidRPr="00B25A26" w:rsidRDefault="00136627" w:rsidP="002E639A">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136627" w:rsidRPr="00B25A26" w:rsidTr="002E639A">
        <w:trPr>
          <w:trHeight w:val="340"/>
        </w:trPr>
        <w:tc>
          <w:tcPr>
            <w:tcW w:w="817" w:type="dxa"/>
            <w:vMerge/>
            <w:shd w:val="clear" w:color="auto" w:fill="auto"/>
            <w:vAlign w:val="center"/>
          </w:tcPr>
          <w:p w:rsidR="00136627" w:rsidRPr="00B25A26" w:rsidRDefault="00136627" w:rsidP="002E639A">
            <w:pPr>
              <w:pStyle w:val="Odsekzoznamu"/>
              <w:rPr>
                <w:rFonts w:ascii="Arial" w:hAnsi="Arial" w:cs="Arial"/>
                <w:sz w:val="20"/>
              </w:rPr>
            </w:pPr>
          </w:p>
        </w:tc>
        <w:tc>
          <w:tcPr>
            <w:tcW w:w="312" w:type="dxa"/>
            <w:shd w:val="clear" w:color="auto" w:fill="auto"/>
            <w:vAlign w:val="center"/>
          </w:tcPr>
          <w:p w:rsidR="00136627" w:rsidRPr="00B25A26" w:rsidRDefault="00136627" w:rsidP="002E639A">
            <w:pPr>
              <w:jc w:val="both"/>
              <w:rPr>
                <w:rFonts w:ascii="Arial" w:hAnsi="Arial" w:cs="Arial"/>
                <w:iCs/>
                <w:sz w:val="20"/>
                <w:szCs w:val="20"/>
              </w:rPr>
            </w:pPr>
          </w:p>
        </w:tc>
        <w:tc>
          <w:tcPr>
            <w:tcW w:w="6611" w:type="dxa"/>
            <w:shd w:val="clear" w:color="auto" w:fill="auto"/>
            <w:vAlign w:val="center"/>
          </w:tcPr>
          <w:p w:rsidR="00136627" w:rsidRPr="00B25A26" w:rsidRDefault="00136627" w:rsidP="002E639A">
            <w:pPr>
              <w:jc w:val="both"/>
              <w:rPr>
                <w:rFonts w:ascii="Arial" w:hAnsi="Arial" w:cs="Arial"/>
                <w:sz w:val="20"/>
                <w:szCs w:val="20"/>
              </w:rPr>
            </w:pPr>
            <w:r w:rsidRPr="00B25A26">
              <w:rPr>
                <w:rFonts w:ascii="Arial" w:hAnsi="Arial" w:cs="Arial"/>
                <w:sz w:val="20"/>
                <w:szCs w:val="20"/>
              </w:rPr>
              <w:t xml:space="preserve">príslušný daňový úrad v zmysle zákona č. 563/2009 Z. z. o správe daní (daňový poriadok) a o zmene a doplnení niektorých zákonov v znení neskorších predpisov (splnenie daňových povinností, že žiadateľ nemá </w:t>
            </w:r>
            <w:r w:rsidRPr="00B25A26">
              <w:rPr>
                <w:rFonts w:ascii="Arial" w:hAnsi="Arial" w:cs="Arial"/>
                <w:sz w:val="20"/>
                <w:szCs w:val="20"/>
              </w:rPr>
              <w:lastRenderedPageBreak/>
              <w:t>daňové nedoplatky)</w:t>
            </w:r>
          </w:p>
        </w:tc>
        <w:sdt>
          <w:sdtPr>
            <w:rPr>
              <w:rStyle w:val="tl1"/>
            </w:rPr>
            <w:id w:val="923987327"/>
            <w:placeholder>
              <w:docPart w:val="BC4CD5173464475BAE9FC7D27E46807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B25A26" w:rsidRDefault="00136627" w:rsidP="002E639A">
                <w:pPr>
                  <w:jc w:val="center"/>
                  <w:rPr>
                    <w:rStyle w:val="tl1"/>
                    <w:rFonts w:cs="Arial"/>
                  </w:rPr>
                </w:pPr>
                <w:r w:rsidRPr="006A6D0E">
                  <w:rPr>
                    <w:rStyle w:val="Zstupntext"/>
                  </w:rPr>
                  <w:t>Vyberte položku.</w:t>
                </w:r>
              </w:p>
            </w:tc>
          </w:sdtContent>
        </w:sdt>
      </w:tr>
      <w:tr w:rsidR="00136627" w:rsidRPr="00B25A26" w:rsidTr="002E639A">
        <w:trPr>
          <w:trHeight w:val="340"/>
        </w:trPr>
        <w:tc>
          <w:tcPr>
            <w:tcW w:w="817" w:type="dxa"/>
            <w:vMerge/>
            <w:shd w:val="clear" w:color="auto" w:fill="auto"/>
            <w:vAlign w:val="center"/>
          </w:tcPr>
          <w:p w:rsidR="00136627" w:rsidRPr="00B25A26" w:rsidRDefault="00136627" w:rsidP="002E639A">
            <w:pPr>
              <w:pStyle w:val="Odsekzoznamu"/>
              <w:rPr>
                <w:rFonts w:ascii="Arial" w:hAnsi="Arial" w:cs="Arial"/>
                <w:sz w:val="20"/>
              </w:rPr>
            </w:pPr>
          </w:p>
        </w:tc>
        <w:tc>
          <w:tcPr>
            <w:tcW w:w="312" w:type="dxa"/>
            <w:shd w:val="clear" w:color="auto" w:fill="auto"/>
            <w:vAlign w:val="center"/>
          </w:tcPr>
          <w:p w:rsidR="00136627" w:rsidRPr="00B25A26" w:rsidRDefault="00136627" w:rsidP="002E639A">
            <w:pPr>
              <w:jc w:val="both"/>
              <w:rPr>
                <w:rFonts w:ascii="Arial" w:hAnsi="Arial" w:cs="Arial"/>
                <w:iCs/>
                <w:sz w:val="20"/>
                <w:szCs w:val="20"/>
              </w:rPr>
            </w:pPr>
          </w:p>
        </w:tc>
        <w:tc>
          <w:tcPr>
            <w:tcW w:w="6611" w:type="dxa"/>
            <w:shd w:val="clear" w:color="auto" w:fill="auto"/>
            <w:vAlign w:val="center"/>
          </w:tcPr>
          <w:p w:rsidR="00136627" w:rsidRPr="00B25A26" w:rsidRDefault="00136627" w:rsidP="002E639A">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placeholder>
              <w:docPart w:val="F236B2637A7C4CA0A6C08F4BE7216C7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B25A26" w:rsidRDefault="00136627" w:rsidP="002E639A">
                <w:pPr>
                  <w:jc w:val="center"/>
                  <w:rPr>
                    <w:rStyle w:val="tl1"/>
                    <w:rFonts w:cs="Arial"/>
                  </w:rPr>
                </w:pPr>
                <w:r w:rsidRPr="006A6D0E">
                  <w:rPr>
                    <w:rStyle w:val="Zstupntext"/>
                  </w:rPr>
                  <w:t>Vyberte položku.</w:t>
                </w:r>
              </w:p>
            </w:tc>
          </w:sdtContent>
        </w:sdt>
      </w:tr>
      <w:tr w:rsidR="00136627" w:rsidRPr="00B25A26" w:rsidTr="002E639A">
        <w:trPr>
          <w:trHeight w:val="340"/>
        </w:trPr>
        <w:tc>
          <w:tcPr>
            <w:tcW w:w="817" w:type="dxa"/>
            <w:vMerge/>
            <w:shd w:val="clear" w:color="auto" w:fill="auto"/>
            <w:vAlign w:val="center"/>
          </w:tcPr>
          <w:p w:rsidR="00136627" w:rsidRPr="00B25A26" w:rsidRDefault="00136627" w:rsidP="002E639A">
            <w:pPr>
              <w:pStyle w:val="Odsekzoznamu"/>
              <w:rPr>
                <w:rFonts w:ascii="Arial" w:hAnsi="Arial" w:cs="Arial"/>
                <w:sz w:val="20"/>
              </w:rPr>
            </w:pPr>
          </w:p>
        </w:tc>
        <w:tc>
          <w:tcPr>
            <w:tcW w:w="312" w:type="dxa"/>
            <w:shd w:val="clear" w:color="auto" w:fill="auto"/>
            <w:vAlign w:val="center"/>
          </w:tcPr>
          <w:p w:rsidR="00136627" w:rsidRPr="00B25A26" w:rsidRDefault="00136627" w:rsidP="002E639A">
            <w:pPr>
              <w:jc w:val="both"/>
              <w:rPr>
                <w:rFonts w:ascii="Arial" w:hAnsi="Arial" w:cs="Arial"/>
                <w:iCs/>
                <w:sz w:val="20"/>
                <w:szCs w:val="20"/>
              </w:rPr>
            </w:pPr>
          </w:p>
        </w:tc>
        <w:tc>
          <w:tcPr>
            <w:tcW w:w="6611" w:type="dxa"/>
            <w:shd w:val="clear" w:color="auto" w:fill="auto"/>
            <w:vAlign w:val="center"/>
          </w:tcPr>
          <w:p w:rsidR="00136627" w:rsidRPr="00B25A26" w:rsidRDefault="00136627" w:rsidP="002E639A">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placeholder>
              <w:docPart w:val="189FA3E76E544F45B79882ACAA56754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B25A26" w:rsidRDefault="00136627" w:rsidP="002E639A">
                <w:pPr>
                  <w:jc w:val="center"/>
                  <w:rPr>
                    <w:rStyle w:val="tl1"/>
                    <w:rFonts w:cs="Arial"/>
                  </w:rPr>
                </w:pPr>
                <w:r w:rsidRPr="006A6D0E">
                  <w:rPr>
                    <w:rStyle w:val="Zstupntext"/>
                  </w:rPr>
                  <w:t>Vyberte položku.</w:t>
                </w:r>
              </w:p>
            </w:tc>
          </w:sdtContent>
        </w:sdt>
      </w:tr>
      <w:tr w:rsidR="00136627" w:rsidRPr="00B25A26" w:rsidTr="002E639A">
        <w:trPr>
          <w:trHeight w:val="340"/>
        </w:trPr>
        <w:tc>
          <w:tcPr>
            <w:tcW w:w="817" w:type="dxa"/>
            <w:vMerge/>
            <w:shd w:val="clear" w:color="auto" w:fill="auto"/>
            <w:vAlign w:val="center"/>
          </w:tcPr>
          <w:p w:rsidR="00136627" w:rsidRPr="00B25A26" w:rsidRDefault="00136627" w:rsidP="002E639A">
            <w:pPr>
              <w:pStyle w:val="Odsekzoznamu"/>
              <w:rPr>
                <w:rFonts w:ascii="Arial" w:hAnsi="Arial" w:cs="Arial"/>
                <w:sz w:val="20"/>
              </w:rPr>
            </w:pPr>
          </w:p>
        </w:tc>
        <w:tc>
          <w:tcPr>
            <w:tcW w:w="312" w:type="dxa"/>
            <w:shd w:val="clear" w:color="auto" w:fill="auto"/>
            <w:vAlign w:val="center"/>
          </w:tcPr>
          <w:p w:rsidR="00136627" w:rsidRPr="00B25A26" w:rsidRDefault="00136627" w:rsidP="002E639A">
            <w:pPr>
              <w:jc w:val="both"/>
              <w:rPr>
                <w:rFonts w:ascii="Arial" w:hAnsi="Arial" w:cs="Arial"/>
                <w:iCs/>
                <w:sz w:val="20"/>
                <w:szCs w:val="20"/>
              </w:rPr>
            </w:pPr>
          </w:p>
        </w:tc>
        <w:tc>
          <w:tcPr>
            <w:tcW w:w="6611" w:type="dxa"/>
            <w:shd w:val="clear" w:color="auto" w:fill="auto"/>
            <w:vAlign w:val="center"/>
          </w:tcPr>
          <w:p w:rsidR="00136627" w:rsidRPr="00B25A26" w:rsidRDefault="00136627" w:rsidP="002E639A">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placeholder>
              <w:docPart w:val="3416F34A9E9349F2AE0E2C96C5C6549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B25A26" w:rsidRDefault="00136627" w:rsidP="002E639A">
                <w:pPr>
                  <w:jc w:val="center"/>
                  <w:rPr>
                    <w:rStyle w:val="tl1"/>
                    <w:rFonts w:cs="Arial"/>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DB7D26" w:rsidRDefault="00136627" w:rsidP="002E639A">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5"/>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placeholder>
              <w:docPart w:val="EE558EF9F3B94DDA8A08CF82F06C2FB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DB7D26" w:rsidRDefault="00136627" w:rsidP="002E639A">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placeholder>
              <w:docPart w:val="8396333388C64FFFA4A3FFBABE05866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DB7D26" w:rsidRDefault="00136627" w:rsidP="002E639A">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placeholder>
              <w:docPart w:val="54264379ECC141F4A310AAFBEBA2E8D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vMerge w:val="restart"/>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8471" w:type="dxa"/>
            <w:gridSpan w:val="3"/>
            <w:shd w:val="clear" w:color="auto" w:fill="auto"/>
            <w:vAlign w:val="center"/>
          </w:tcPr>
          <w:p w:rsidR="00136627" w:rsidRDefault="00136627" w:rsidP="002E639A">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136627" w:rsidRPr="00B25A26" w:rsidTr="002E639A">
        <w:trPr>
          <w:trHeight w:val="340"/>
        </w:trPr>
        <w:tc>
          <w:tcPr>
            <w:tcW w:w="817" w:type="dxa"/>
            <w:vMerge/>
            <w:shd w:val="clear" w:color="auto" w:fill="auto"/>
            <w:vAlign w:val="center"/>
          </w:tcPr>
          <w:p w:rsidR="00136627" w:rsidRPr="00B25A26" w:rsidRDefault="00136627" w:rsidP="002E639A">
            <w:pPr>
              <w:pStyle w:val="Odsekzoznamu"/>
              <w:rPr>
                <w:rFonts w:ascii="Arial" w:hAnsi="Arial" w:cs="Arial"/>
                <w:sz w:val="20"/>
              </w:rPr>
            </w:pPr>
          </w:p>
        </w:tc>
        <w:tc>
          <w:tcPr>
            <w:tcW w:w="312" w:type="dxa"/>
            <w:shd w:val="clear" w:color="auto" w:fill="auto"/>
            <w:vAlign w:val="center"/>
          </w:tcPr>
          <w:p w:rsidR="00136627" w:rsidRPr="00B25A26" w:rsidRDefault="00136627" w:rsidP="002E639A">
            <w:pPr>
              <w:jc w:val="both"/>
              <w:rPr>
                <w:rFonts w:ascii="Arial" w:hAnsi="Arial" w:cs="Arial"/>
                <w:iCs/>
                <w:sz w:val="20"/>
                <w:szCs w:val="20"/>
              </w:rPr>
            </w:pPr>
          </w:p>
        </w:tc>
        <w:tc>
          <w:tcPr>
            <w:tcW w:w="6611" w:type="dxa"/>
            <w:shd w:val="clear" w:color="auto" w:fill="auto"/>
            <w:vAlign w:val="center"/>
          </w:tcPr>
          <w:p w:rsidR="00136627" w:rsidRPr="00B25A26" w:rsidRDefault="00136627" w:rsidP="002E639A">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placeholder>
              <w:docPart w:val="893A055AE7E846F495E0D0E3706AF38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B25A26" w:rsidRDefault="00136627" w:rsidP="002E639A">
                <w:pPr>
                  <w:jc w:val="center"/>
                  <w:rPr>
                    <w:rStyle w:val="tl1"/>
                    <w:rFonts w:cs="Arial"/>
                  </w:rPr>
                </w:pPr>
                <w:r w:rsidRPr="006A6D0E">
                  <w:rPr>
                    <w:rStyle w:val="Zstupntext"/>
                  </w:rPr>
                  <w:t>Vyberte položku.</w:t>
                </w:r>
              </w:p>
            </w:tc>
          </w:sdtContent>
        </w:sdt>
      </w:tr>
      <w:tr w:rsidR="00136627" w:rsidRPr="00B25A26" w:rsidTr="002E639A">
        <w:trPr>
          <w:trHeight w:val="340"/>
        </w:trPr>
        <w:tc>
          <w:tcPr>
            <w:tcW w:w="817" w:type="dxa"/>
            <w:vMerge/>
            <w:shd w:val="clear" w:color="auto" w:fill="auto"/>
            <w:vAlign w:val="center"/>
          </w:tcPr>
          <w:p w:rsidR="00136627" w:rsidRPr="00B25A26" w:rsidRDefault="00136627" w:rsidP="002E639A">
            <w:pPr>
              <w:pStyle w:val="Odsekzoznamu"/>
              <w:rPr>
                <w:rFonts w:ascii="Arial" w:hAnsi="Arial" w:cs="Arial"/>
                <w:sz w:val="20"/>
              </w:rPr>
            </w:pPr>
          </w:p>
        </w:tc>
        <w:tc>
          <w:tcPr>
            <w:tcW w:w="312" w:type="dxa"/>
            <w:shd w:val="clear" w:color="auto" w:fill="auto"/>
            <w:vAlign w:val="center"/>
          </w:tcPr>
          <w:p w:rsidR="00136627" w:rsidRPr="00B25A26" w:rsidRDefault="00136627" w:rsidP="002E639A">
            <w:pPr>
              <w:jc w:val="both"/>
              <w:rPr>
                <w:rFonts w:ascii="Arial" w:hAnsi="Arial" w:cs="Arial"/>
                <w:iCs/>
                <w:sz w:val="20"/>
                <w:szCs w:val="20"/>
              </w:rPr>
            </w:pPr>
          </w:p>
        </w:tc>
        <w:tc>
          <w:tcPr>
            <w:tcW w:w="6611" w:type="dxa"/>
            <w:shd w:val="clear" w:color="auto" w:fill="auto"/>
            <w:vAlign w:val="center"/>
          </w:tcPr>
          <w:p w:rsidR="00136627" w:rsidRPr="00B25A26" w:rsidRDefault="00136627" w:rsidP="002E639A">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placeholder>
              <w:docPart w:val="AD51560D8C5947EEA4689018DEEECD0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Pr="00B25A26" w:rsidRDefault="00136627" w:rsidP="002E639A">
                <w:pPr>
                  <w:jc w:val="center"/>
                  <w:rPr>
                    <w:rStyle w:val="tl1"/>
                    <w:rFonts w:cs="Arial"/>
                  </w:rPr>
                </w:pPr>
                <w:r w:rsidRPr="006A6D0E">
                  <w:rPr>
                    <w:rStyle w:val="Zstupntext"/>
                  </w:rPr>
                  <w:t>Vyberte položku.</w:t>
                </w:r>
              </w:p>
            </w:tc>
          </w:sdtContent>
        </w:sdt>
      </w:tr>
      <w:tr w:rsidR="001174C0" w:rsidTr="002E639A">
        <w:trPr>
          <w:trHeight w:val="340"/>
        </w:trPr>
        <w:tc>
          <w:tcPr>
            <w:tcW w:w="817" w:type="dxa"/>
            <w:shd w:val="clear" w:color="auto" w:fill="auto"/>
            <w:vAlign w:val="center"/>
          </w:tcPr>
          <w:p w:rsidR="001174C0" w:rsidRDefault="001174C0" w:rsidP="001174C0">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174C0" w:rsidRPr="00D972C7" w:rsidRDefault="001174C0" w:rsidP="001174C0">
            <w:pPr>
              <w:jc w:val="both"/>
              <w:rPr>
                <w:rFonts w:ascii="Arial" w:hAnsi="Arial" w:cs="Arial"/>
                <w:sz w:val="20"/>
                <w:szCs w:val="20"/>
                <w:highlight w:val="yellow"/>
              </w:rPr>
            </w:pPr>
            <w:r w:rsidRPr="006D0556">
              <w:rPr>
                <w:rFonts w:ascii="Arial" w:hAnsi="Arial" w:cs="Arial"/>
                <w:sz w:val="20"/>
                <w:szCs w:val="20"/>
              </w:rPr>
              <w:t>Vyjadrenie príslušného orgánu štátnej správy ochrany prírody či sa predložený projekt dotýka alebo nedotýka záujmov ochrany prírody a krajiny (originál alebo úradne overenú fotokópiu) – netýka sa strojov a strojnotechnologického vybavenia</w:t>
            </w:r>
          </w:p>
        </w:tc>
        <w:sdt>
          <w:sdtPr>
            <w:rPr>
              <w:rStyle w:val="tl1"/>
            </w:rPr>
            <w:id w:val="314689626"/>
            <w:placeholder>
              <w:docPart w:val="B828A013AE434C09937A9ABF6C699C1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74C0" w:rsidRDefault="001174C0" w:rsidP="001174C0">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B25A26" w:rsidRDefault="00136627" w:rsidP="002E639A">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placeholder>
              <w:docPart w:val="5401C612996B4FCBBCB1BFDA185037F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B25A26" w:rsidRDefault="00136627" w:rsidP="002E639A">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r w:rsidRPr="00A110C7">
              <w:rPr>
                <w:rFonts w:ascii="Arial" w:hAnsi="Arial" w:cs="Arial"/>
                <w:sz w:val="20"/>
                <w:szCs w:val="20"/>
              </w:rPr>
              <w:t>,</w:t>
            </w:r>
          </w:p>
        </w:tc>
        <w:sdt>
          <w:sdtPr>
            <w:rPr>
              <w:rStyle w:val="tl1"/>
            </w:rPr>
            <w:id w:val="-1016997708"/>
            <w:placeholder>
              <w:docPart w:val="2A69F56F0ED343BBB1426A0DE711B011"/>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Default="00136627" w:rsidP="002E639A">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placeholder>
              <w:docPart w:val="14170B4F7B6E42DCB02D49102599D1F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Default="00136627" w:rsidP="002E639A">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placeholder>
              <w:docPart w:val="C31EE71391FB4C7EBDDF26ECA4A6555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A110C7" w:rsidRDefault="00136627" w:rsidP="002E639A">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placeholder>
              <w:docPart w:val="55D3CD280B4B47C786B4A480F303805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A110C7" w:rsidRDefault="00136627" w:rsidP="002E639A">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placeholder>
              <w:docPart w:val="0D96629CCD404C7B9AED98B20B6B5B4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1174C0" w:rsidTr="002E639A">
        <w:trPr>
          <w:trHeight w:val="340"/>
        </w:trPr>
        <w:tc>
          <w:tcPr>
            <w:tcW w:w="817" w:type="dxa"/>
            <w:shd w:val="clear" w:color="auto" w:fill="auto"/>
            <w:vAlign w:val="center"/>
          </w:tcPr>
          <w:p w:rsidR="001174C0" w:rsidRDefault="001174C0" w:rsidP="001174C0">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174C0" w:rsidRPr="0080308F" w:rsidRDefault="001174C0" w:rsidP="001174C0">
            <w:pPr>
              <w:jc w:val="both"/>
              <w:rPr>
                <w:rFonts w:ascii="Arial" w:hAnsi="Arial" w:cs="Arial"/>
                <w:color w:val="000000"/>
                <w:sz w:val="20"/>
                <w:szCs w:val="20"/>
              </w:rPr>
            </w:pPr>
            <w:r w:rsidRPr="0080308F">
              <w:rPr>
                <w:rFonts w:ascii="Arial" w:hAnsi="Arial" w:cs="Arial"/>
                <w:sz w:val="20"/>
                <w:szCs w:val="20"/>
              </w:rPr>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všetky činnosti registrované v ekológii. K týmto činnostiam patria: rastlinná výroba, živočíšna výroba, zber voľne rastúcich rastlín a ich častí, chov včiel, výroba osív, výroba kr</w:t>
            </w:r>
            <w:r>
              <w:rPr>
                <w:rFonts w:ascii="Arial" w:hAnsi="Arial" w:cs="Arial"/>
                <w:sz w:val="20"/>
                <w:szCs w:val="20"/>
              </w:rPr>
              <w:t>mív</w:t>
            </w:r>
            <w:r w:rsidRPr="0080308F">
              <w:rPr>
                <w:rFonts w:ascii="Arial" w:hAnsi="Arial" w:cs="Arial"/>
                <w:sz w:val="20"/>
                <w:szCs w:val="20"/>
              </w:rPr>
              <w:t>. Predmet projektu musí priamo súvisieť s činnosťou na ktorú má vydané Oznámenie o registrácii.</w:t>
            </w:r>
          </w:p>
        </w:tc>
        <w:sdt>
          <w:sdtPr>
            <w:rPr>
              <w:rStyle w:val="tl1"/>
            </w:rPr>
            <w:id w:val="2049562042"/>
            <w:placeholder>
              <w:docPart w:val="631C664218294B7EAAAAFEC65A17111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174C0" w:rsidRDefault="001174C0" w:rsidP="001174C0">
                <w:pPr>
                  <w:jc w:val="center"/>
                  <w:rPr>
                    <w:rStyle w:val="tl1"/>
                  </w:rPr>
                </w:pPr>
                <w:r w:rsidRPr="006A6D0E">
                  <w:rPr>
                    <w:rStyle w:val="Zstupntext"/>
                  </w:rPr>
                  <w:t>Vyberte položku.</w:t>
                </w:r>
              </w:p>
            </w:tc>
          </w:sdtContent>
        </w:sdt>
      </w:tr>
      <w:tr w:rsidR="00136627" w:rsidTr="002E639A">
        <w:trPr>
          <w:trHeight w:val="340"/>
        </w:trPr>
        <w:tc>
          <w:tcPr>
            <w:tcW w:w="817" w:type="dxa"/>
            <w:shd w:val="clear" w:color="auto" w:fill="auto"/>
            <w:vAlign w:val="center"/>
          </w:tcPr>
          <w:p w:rsidR="00136627" w:rsidRDefault="00136627" w:rsidP="00136627">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136627" w:rsidRPr="002E68AA" w:rsidRDefault="00136627" w:rsidP="002E639A">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256838854"/>
            <w:placeholder>
              <w:docPart w:val="B2D9DA92458546C7BF7B1F9ADD0F4B39"/>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136627" w:rsidRDefault="00136627" w:rsidP="002E639A">
                <w:pPr>
                  <w:jc w:val="center"/>
                  <w:rPr>
                    <w:rStyle w:val="tl1"/>
                  </w:rPr>
                </w:pPr>
                <w:r w:rsidRPr="006A6D0E">
                  <w:rPr>
                    <w:rStyle w:val="Zstupntext"/>
                  </w:rPr>
                  <w:t>Vyberte položku.</w:t>
                </w:r>
              </w:p>
            </w:tc>
          </w:sdtContent>
        </w:sdt>
      </w:tr>
      <w:tr w:rsidR="004A4825" w:rsidTr="002E639A">
        <w:trPr>
          <w:trHeight w:val="340"/>
        </w:trPr>
        <w:tc>
          <w:tcPr>
            <w:tcW w:w="817" w:type="dxa"/>
            <w:shd w:val="clear" w:color="auto" w:fill="auto"/>
            <w:vAlign w:val="center"/>
          </w:tcPr>
          <w:p w:rsidR="004A4825" w:rsidRDefault="004A4825" w:rsidP="004A4825">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4A4825" w:rsidRPr="002E68AA" w:rsidRDefault="004A4825" w:rsidP="004A4825">
            <w:pPr>
              <w:jc w:val="both"/>
              <w:rPr>
                <w:rFonts w:ascii="Arial" w:hAnsi="Arial" w:cs="Arial"/>
                <w:sz w:val="20"/>
                <w:szCs w:val="20"/>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p>
        </w:tc>
        <w:sdt>
          <w:sdtPr>
            <w:rPr>
              <w:rStyle w:val="tl1"/>
            </w:rPr>
            <w:id w:val="-948783710"/>
            <w:placeholder>
              <w:docPart w:val="143E4698F26D487590EBD52582CB04A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4A4825" w:rsidRDefault="004A4825" w:rsidP="004A4825">
                <w:pPr>
                  <w:jc w:val="center"/>
                  <w:rPr>
                    <w:rStyle w:val="tl1"/>
                  </w:rPr>
                </w:pPr>
                <w:r w:rsidRPr="006A6D0E">
                  <w:rPr>
                    <w:rStyle w:val="Zstupntext"/>
                  </w:rPr>
                  <w:t>Vyberte položku.</w:t>
                </w:r>
              </w:p>
            </w:tc>
          </w:sdtContent>
        </w:sdt>
      </w:tr>
      <w:tr w:rsidR="004A4825" w:rsidTr="002E639A">
        <w:trPr>
          <w:trHeight w:val="340"/>
        </w:trPr>
        <w:tc>
          <w:tcPr>
            <w:tcW w:w="817" w:type="dxa"/>
            <w:shd w:val="clear" w:color="auto" w:fill="auto"/>
            <w:vAlign w:val="center"/>
          </w:tcPr>
          <w:p w:rsidR="004A4825" w:rsidRDefault="004A4825" w:rsidP="004A4825">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4A4825" w:rsidRPr="00DF7A87" w:rsidRDefault="004A4825" w:rsidP="004A4825">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 xml:space="preserve">podania ŽoNFP neukončil verejné obstarávanie na všetky zákazky týkajúce sa predmetu projektu  </w:t>
            </w:r>
          </w:p>
        </w:tc>
        <w:sdt>
          <w:sdtPr>
            <w:rPr>
              <w:rStyle w:val="tl1"/>
            </w:rPr>
            <w:id w:val="1369105713"/>
            <w:placeholder>
              <w:docPart w:val="F1D77ABE42374F7B9EBE497B907E463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4A4825" w:rsidRDefault="004A4825" w:rsidP="004A4825">
                <w:pPr>
                  <w:jc w:val="center"/>
                  <w:rPr>
                    <w:rStyle w:val="tl1"/>
                  </w:rPr>
                </w:pPr>
                <w:r w:rsidRPr="006A6D0E">
                  <w:rPr>
                    <w:rStyle w:val="Zstupntext"/>
                  </w:rPr>
                  <w:t>Vyberte položku.</w:t>
                </w:r>
              </w:p>
            </w:tc>
          </w:sdtContent>
        </w:sdt>
      </w:tr>
      <w:tr w:rsidR="004A4825" w:rsidTr="002E639A">
        <w:trPr>
          <w:trHeight w:val="340"/>
        </w:trPr>
        <w:tc>
          <w:tcPr>
            <w:tcW w:w="817" w:type="dxa"/>
            <w:shd w:val="clear" w:color="auto" w:fill="auto"/>
            <w:vAlign w:val="center"/>
          </w:tcPr>
          <w:p w:rsidR="004A4825" w:rsidRDefault="004A4825" w:rsidP="004A4825">
            <w:pPr>
              <w:pStyle w:val="Odsekzoznamu"/>
              <w:numPr>
                <w:ilvl w:val="0"/>
                <w:numId w:val="18"/>
              </w:numPr>
              <w:ind w:left="584" w:hanging="357"/>
              <w:jc w:val="center"/>
              <w:rPr>
                <w:rFonts w:ascii="Arial" w:hAnsi="Arial" w:cs="Arial"/>
                <w:sz w:val="20"/>
              </w:rPr>
            </w:pPr>
          </w:p>
        </w:tc>
        <w:tc>
          <w:tcPr>
            <w:tcW w:w="6923" w:type="dxa"/>
            <w:gridSpan w:val="2"/>
            <w:shd w:val="clear" w:color="auto" w:fill="auto"/>
            <w:vAlign w:val="center"/>
          </w:tcPr>
          <w:p w:rsidR="004A4825" w:rsidRPr="002234BF" w:rsidRDefault="004A4825" w:rsidP="004A4825">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4A4825" w:rsidRPr="002234BF" w:rsidRDefault="004A4825" w:rsidP="004A4825">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Žiadateľ predkladá spolu so ŽoNFP vyplnený zoznam povinných príloh pre každé uskutočnené verejné obstarávanie samostatne  </w:t>
            </w:r>
          </w:p>
        </w:tc>
        <w:sdt>
          <w:sdtPr>
            <w:rPr>
              <w:rStyle w:val="tl1"/>
            </w:rPr>
            <w:id w:val="-1797595340"/>
            <w:placeholder>
              <w:docPart w:val="CC6E629FCC6C43F5BD41FE439192AC64"/>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4A4825" w:rsidRDefault="004A4825" w:rsidP="004A4825">
                <w:pPr>
                  <w:jc w:val="center"/>
                  <w:rPr>
                    <w:rStyle w:val="tl1"/>
                  </w:rPr>
                </w:pPr>
                <w:r w:rsidRPr="006A6D0E">
                  <w:rPr>
                    <w:rStyle w:val="Zstupntext"/>
                  </w:rPr>
                  <w:t>Vyberte položku.</w:t>
                </w:r>
              </w:p>
            </w:tc>
          </w:sdtContent>
        </w:sdt>
      </w:tr>
    </w:tbl>
    <w:p w:rsidR="009E3D2D" w:rsidRDefault="009E3D2D">
      <w:pPr>
        <w:rPr>
          <w:rFonts w:ascii="Arial" w:hAnsi="Arial" w:cs="Arial"/>
          <w:sz w:val="20"/>
        </w:rPr>
      </w:pPr>
    </w:p>
    <w:p w:rsidR="009E3D2D" w:rsidRDefault="009E3D2D">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9E3D2D" w:rsidRPr="00E475D5" w:rsidTr="009E3D2D">
        <w:trPr>
          <w:trHeight w:val="340"/>
        </w:trPr>
        <w:tc>
          <w:tcPr>
            <w:tcW w:w="9298" w:type="dxa"/>
            <w:shd w:val="clear" w:color="auto" w:fill="BFBFBF" w:themeFill="background1" w:themeFillShade="BF"/>
            <w:vAlign w:val="center"/>
          </w:tcPr>
          <w:p w:rsidR="009E3D2D" w:rsidRPr="009E3D2D" w:rsidRDefault="009E3D2D" w:rsidP="004A551B">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583C63" w:rsidRPr="00E475D5" w:rsidTr="009024F1">
        <w:trPr>
          <w:trHeight w:val="547"/>
        </w:trPr>
        <w:tc>
          <w:tcPr>
            <w:tcW w:w="9298" w:type="dxa"/>
            <w:gridSpan w:val="4"/>
          </w:tcPr>
          <w:p w:rsidR="00583C63" w:rsidRPr="00E475D5" w:rsidRDefault="00583C63" w:rsidP="004A551B">
            <w:pPr>
              <w:rPr>
                <w:rFonts w:ascii="Arial" w:hAnsi="Arial" w:cs="Arial"/>
                <w:sz w:val="20"/>
                <w:szCs w:val="20"/>
              </w:rPr>
            </w:pPr>
          </w:p>
        </w:tc>
      </w:tr>
      <w:tr w:rsidR="00583C63" w:rsidRPr="00E475D5" w:rsidTr="009024F1">
        <w:tc>
          <w:tcPr>
            <w:tcW w:w="9298" w:type="dxa"/>
            <w:gridSpan w:val="4"/>
          </w:tcPr>
          <w:p w:rsidR="00583C63" w:rsidRPr="00E475D5" w:rsidRDefault="00583C63" w:rsidP="004A551B">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6"/>
            </w:r>
            <w:r w:rsidRPr="00E475D5">
              <w:rPr>
                <w:rFonts w:ascii="Arial" w:hAnsi="Arial" w:cs="Arial"/>
                <w:sz w:val="20"/>
                <w:szCs w:val="20"/>
              </w:rPr>
              <w:t>:</w:t>
            </w:r>
          </w:p>
        </w:tc>
      </w:tr>
      <w:tr w:rsidR="00583C63" w:rsidRPr="00E475D5" w:rsidTr="009024F1">
        <w:tc>
          <w:tcPr>
            <w:tcW w:w="2689" w:type="dxa"/>
          </w:tcPr>
          <w:p w:rsidR="00583C63" w:rsidRPr="00E475D5" w:rsidRDefault="00583C63" w:rsidP="004A551B">
            <w:pPr>
              <w:rPr>
                <w:rFonts w:ascii="Arial" w:hAnsi="Arial" w:cs="Arial"/>
                <w:sz w:val="20"/>
                <w:szCs w:val="20"/>
              </w:rPr>
            </w:pPr>
          </w:p>
        </w:tc>
        <w:tc>
          <w:tcPr>
            <w:tcW w:w="6609" w:type="dxa"/>
            <w:gridSpan w:val="3"/>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583C63" w:rsidRPr="00E475D5" w:rsidRDefault="00583C63" w:rsidP="004A551B">
            <w:pPr>
              <w:rPr>
                <w:rFonts w:ascii="Arial" w:hAnsi="Arial" w:cs="Arial"/>
                <w:sz w:val="20"/>
                <w:szCs w:val="20"/>
              </w:rPr>
            </w:pPr>
          </w:p>
        </w:tc>
        <w:tc>
          <w:tcPr>
            <w:tcW w:w="2357" w:type="dxa"/>
            <w:gridSpan w:val="2"/>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583C63" w:rsidRPr="00E475D5" w:rsidRDefault="00583C63" w:rsidP="004A551B">
            <w:pPr>
              <w:rPr>
                <w:rFonts w:ascii="Arial" w:hAnsi="Arial" w:cs="Arial"/>
                <w:sz w:val="20"/>
                <w:szCs w:val="20"/>
              </w:rPr>
            </w:pPr>
          </w:p>
        </w:tc>
        <w:tc>
          <w:tcPr>
            <w:tcW w:w="2357" w:type="dxa"/>
            <w:gridSpan w:val="2"/>
            <w:vAlign w:val="center"/>
          </w:tcPr>
          <w:p w:rsidR="00583C63" w:rsidRPr="00E475D5" w:rsidRDefault="00583C63" w:rsidP="004A551B">
            <w:pPr>
              <w:rPr>
                <w:rFonts w:ascii="Arial" w:hAnsi="Arial" w:cs="Arial"/>
                <w:sz w:val="20"/>
                <w:szCs w:val="20"/>
              </w:rPr>
            </w:pPr>
          </w:p>
        </w:tc>
      </w:tr>
      <w:tr w:rsidR="00583C63" w:rsidRPr="00E475D5" w:rsidTr="009024F1">
        <w:tc>
          <w:tcPr>
            <w:tcW w:w="2689" w:type="dxa"/>
            <w:vAlign w:val="center"/>
          </w:tcPr>
          <w:p w:rsidR="00583C63" w:rsidRPr="00E475D5" w:rsidRDefault="00583C63" w:rsidP="004A551B">
            <w:pPr>
              <w:rPr>
                <w:rFonts w:ascii="Arial" w:hAnsi="Arial" w:cs="Arial"/>
                <w:sz w:val="20"/>
                <w:szCs w:val="20"/>
              </w:rPr>
            </w:pPr>
          </w:p>
        </w:tc>
        <w:tc>
          <w:tcPr>
            <w:tcW w:w="6609" w:type="dxa"/>
            <w:gridSpan w:val="3"/>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583C63" w:rsidRPr="00E475D5" w:rsidRDefault="00583C63" w:rsidP="004A551B">
            <w:pPr>
              <w:rPr>
                <w:rFonts w:ascii="Arial" w:hAnsi="Arial" w:cs="Arial"/>
                <w:sz w:val="20"/>
                <w:szCs w:val="20"/>
              </w:rPr>
            </w:pPr>
          </w:p>
        </w:tc>
        <w:tc>
          <w:tcPr>
            <w:tcW w:w="2357" w:type="dxa"/>
            <w:gridSpan w:val="2"/>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583C63" w:rsidRPr="00E475D5" w:rsidRDefault="00583C63" w:rsidP="004A551B">
            <w:pPr>
              <w:rPr>
                <w:rFonts w:ascii="Arial" w:hAnsi="Arial" w:cs="Arial"/>
                <w:sz w:val="20"/>
                <w:szCs w:val="20"/>
              </w:rPr>
            </w:pPr>
          </w:p>
        </w:tc>
        <w:tc>
          <w:tcPr>
            <w:tcW w:w="2357" w:type="dxa"/>
            <w:gridSpan w:val="2"/>
            <w:vAlign w:val="center"/>
          </w:tcPr>
          <w:p w:rsidR="00583C63" w:rsidRPr="00E475D5" w:rsidRDefault="00583C63" w:rsidP="004A551B">
            <w:pPr>
              <w:rPr>
                <w:rFonts w:ascii="Arial" w:hAnsi="Arial" w:cs="Arial"/>
                <w:sz w:val="20"/>
                <w:szCs w:val="20"/>
              </w:rPr>
            </w:pPr>
          </w:p>
        </w:tc>
      </w:tr>
      <w:tr w:rsidR="00583C63" w:rsidRPr="00E475D5" w:rsidTr="009024F1">
        <w:tc>
          <w:tcPr>
            <w:tcW w:w="2689" w:type="dxa"/>
          </w:tcPr>
          <w:p w:rsidR="00583C63" w:rsidRPr="00E475D5" w:rsidRDefault="00583C63" w:rsidP="004A551B">
            <w:pPr>
              <w:rPr>
                <w:rFonts w:ascii="Arial" w:hAnsi="Arial" w:cs="Arial"/>
                <w:sz w:val="20"/>
                <w:szCs w:val="20"/>
              </w:rPr>
            </w:pPr>
          </w:p>
        </w:tc>
        <w:tc>
          <w:tcPr>
            <w:tcW w:w="6609" w:type="dxa"/>
            <w:gridSpan w:val="3"/>
          </w:tcPr>
          <w:p w:rsidR="00583C63" w:rsidRPr="00E475D5" w:rsidRDefault="00583C63" w:rsidP="004A551B">
            <w:pPr>
              <w:rPr>
                <w:rFonts w:ascii="Arial" w:hAnsi="Arial" w:cs="Arial"/>
                <w:sz w:val="20"/>
                <w:szCs w:val="20"/>
              </w:rPr>
            </w:pPr>
          </w:p>
        </w:tc>
      </w:tr>
      <w:tr w:rsidR="00583C63" w:rsidRPr="00E475D5" w:rsidTr="009024F1">
        <w:tc>
          <w:tcPr>
            <w:tcW w:w="9298" w:type="dxa"/>
            <w:gridSpan w:val="4"/>
          </w:tcPr>
          <w:p w:rsidR="00583C63" w:rsidRPr="00E475D5" w:rsidRDefault="00583C63" w:rsidP="004A551B">
            <w:pPr>
              <w:spacing w:before="60" w:after="60" w:line="276" w:lineRule="auto"/>
              <w:ind w:left="1080"/>
              <w:rPr>
                <w:rFonts w:ascii="Arial" w:hAnsi="Arial" w:cs="Arial"/>
                <w:b/>
                <w:bCs/>
                <w:sz w:val="20"/>
                <w:szCs w:val="20"/>
              </w:rPr>
            </w:pPr>
          </w:p>
          <w:p w:rsidR="00583C63" w:rsidRPr="00E475D5" w:rsidRDefault="00583C63" w:rsidP="00583C63">
            <w:pPr>
              <w:numPr>
                <w:ilvl w:val="0"/>
                <w:numId w:val="4"/>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583C63" w:rsidRPr="00E475D5" w:rsidRDefault="00583C63" w:rsidP="004A551B">
            <w:pPr>
              <w:spacing w:before="60" w:after="60" w:line="276" w:lineRule="auto"/>
              <w:rPr>
                <w:rFonts w:ascii="Arial" w:hAnsi="Arial" w:cs="Arial"/>
                <w:b/>
                <w:bCs/>
                <w:sz w:val="20"/>
                <w:szCs w:val="20"/>
              </w:rPr>
            </w:pPr>
          </w:p>
          <w:p w:rsidR="00583C63" w:rsidRPr="00E475D5" w:rsidRDefault="00583C63" w:rsidP="004A551B">
            <w:pPr>
              <w:spacing w:before="60" w:after="60" w:line="276" w:lineRule="auto"/>
              <w:ind w:left="313" w:hanging="313"/>
              <w:rPr>
                <w:rFonts w:ascii="Arial" w:hAnsi="Arial" w:cs="Arial"/>
                <w:b/>
                <w:bCs/>
                <w:sz w:val="20"/>
                <w:szCs w:val="20"/>
              </w:rPr>
            </w:pP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7"/>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583C63" w:rsidRPr="00E475D5" w:rsidRDefault="00583C63" w:rsidP="00583C63">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583C63" w:rsidRPr="00E475D5" w:rsidRDefault="00583C63" w:rsidP="00583C63">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583C63" w:rsidRPr="00E475D5" w:rsidRDefault="00583C63" w:rsidP="00583C63">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8"/>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583C63" w:rsidRPr="00E475D5" w:rsidRDefault="00583C63" w:rsidP="00583C63">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583C63" w:rsidRPr="00E475D5" w:rsidRDefault="00583C63" w:rsidP="00583C63">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583C63" w:rsidRPr="00E475D5" w:rsidRDefault="00583C63" w:rsidP="00583C63">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583C63" w:rsidRPr="00E475D5" w:rsidRDefault="00583C63" w:rsidP="004A551B">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583C63" w:rsidRPr="00E475D5"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583C63" w:rsidRDefault="00583C63" w:rsidP="00583C63">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7D6FFE" w:rsidRDefault="007D6FFE" w:rsidP="007D6FFE">
            <w:pPr>
              <w:pStyle w:val="Odsekzoznamu"/>
              <w:numPr>
                <w:ilvl w:val="0"/>
                <w:numId w:val="5"/>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sidRPr="007C02C4">
              <w:rPr>
                <w:rFonts w:ascii="Arial" w:hAnsi="Arial" w:cs="Arial"/>
                <w:sz w:val="20"/>
                <w:szCs w:val="19"/>
              </w:rPr>
              <w:t xml:space="preserve"> </w:t>
            </w:r>
            <w:r>
              <w:rPr>
                <w:rFonts w:ascii="Arial" w:hAnsi="Arial" w:cs="Arial"/>
                <w:sz w:val="20"/>
                <w:szCs w:val="20"/>
              </w:rPr>
              <w:t>nie som v žiadnom vzťahu k predávajúcemu</w:t>
            </w:r>
            <w:r>
              <w:rPr>
                <w:rStyle w:val="Odkaznavysvetlivku"/>
                <w:rFonts w:ascii="Arial" w:hAnsi="Arial" w:cs="Arial"/>
                <w:sz w:val="20"/>
                <w:szCs w:val="20"/>
              </w:rPr>
              <w:endnoteReference w:id="19"/>
            </w:r>
            <w:r>
              <w:rPr>
                <w:rFonts w:ascii="Arial" w:hAnsi="Arial" w:cs="Arial"/>
                <w:sz w:val="20"/>
                <w:szCs w:val="20"/>
              </w:rPr>
              <w:t>;</w:t>
            </w:r>
          </w:p>
          <w:p w:rsidR="007D6FFE" w:rsidRPr="00E475D5" w:rsidRDefault="007D6FFE" w:rsidP="007D6FFE">
            <w:pPr>
              <w:pStyle w:val="Odsekzoznamu"/>
              <w:numPr>
                <w:ilvl w:val="0"/>
                <w:numId w:val="5"/>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Pr>
                <w:rFonts w:ascii="Arial" w:hAnsi="Arial" w:cs="Arial"/>
                <w:sz w:val="20"/>
                <w:szCs w:val="20"/>
              </w:rPr>
              <w:t xml:space="preserve">  nemám vedomosť, že na nadobudnutý majetok boli v minulosti poskytnuté zdroje EÚ alebo štátneho rozpočtu SR</w:t>
            </w:r>
            <w:r>
              <w:rPr>
                <w:rStyle w:val="Odkaznavysvetlivku"/>
                <w:rFonts w:ascii="Arial" w:hAnsi="Arial" w:cs="Arial"/>
                <w:sz w:val="20"/>
                <w:szCs w:val="20"/>
              </w:rPr>
              <w:endnoteReference w:id="20"/>
            </w:r>
            <w:bookmarkStart w:id="0" w:name="_GoBack"/>
            <w:bookmarkEnd w:id="0"/>
          </w:p>
          <w:p w:rsidR="00583C63" w:rsidRPr="00E475D5" w:rsidRDefault="00583C63" w:rsidP="004A551B">
            <w:pPr>
              <w:pStyle w:val="Odsekzoznamu"/>
              <w:ind w:left="284"/>
              <w:jc w:val="both"/>
              <w:rPr>
                <w:rFonts w:ascii="Arial" w:hAnsi="Arial" w:cs="Arial"/>
                <w:sz w:val="20"/>
                <w:szCs w:val="20"/>
              </w:rPr>
            </w:pPr>
          </w:p>
          <w:p w:rsidR="00583C63" w:rsidRPr="00E475D5" w:rsidRDefault="00583C63" w:rsidP="00583C63">
            <w:pPr>
              <w:numPr>
                <w:ilvl w:val="0"/>
                <w:numId w:val="4"/>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583C63" w:rsidRPr="00E475D5" w:rsidRDefault="00583C63" w:rsidP="00583C63">
            <w:pPr>
              <w:numPr>
                <w:ilvl w:val="0"/>
                <w:numId w:val="6"/>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583C63" w:rsidRPr="00E475D5" w:rsidRDefault="00583C63" w:rsidP="00583C63">
            <w:pPr>
              <w:numPr>
                <w:ilvl w:val="0"/>
                <w:numId w:val="6"/>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583C63" w:rsidRPr="00E475D5" w:rsidRDefault="00583C63" w:rsidP="004A551B">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583C63" w:rsidRPr="00E475D5" w:rsidRDefault="00583C63" w:rsidP="004A551B">
            <w:pPr>
              <w:rPr>
                <w:rFonts w:ascii="Arial" w:hAnsi="Arial" w:cs="Arial"/>
                <w:sz w:val="20"/>
                <w:szCs w:val="20"/>
              </w:rPr>
            </w:pPr>
          </w:p>
        </w:tc>
        <w:tc>
          <w:tcPr>
            <w:tcW w:w="2215" w:type="dxa"/>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583C63" w:rsidRPr="00E475D5" w:rsidRDefault="00583C63" w:rsidP="004A551B">
            <w:pPr>
              <w:rPr>
                <w:rFonts w:ascii="Arial" w:hAnsi="Arial" w:cs="Arial"/>
                <w:sz w:val="20"/>
                <w:szCs w:val="20"/>
              </w:rPr>
            </w:pPr>
          </w:p>
        </w:tc>
        <w:tc>
          <w:tcPr>
            <w:tcW w:w="2215" w:type="dxa"/>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p>
        </w:tc>
        <w:tc>
          <w:tcPr>
            <w:tcW w:w="6609" w:type="dxa"/>
            <w:gridSpan w:val="3"/>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583C63" w:rsidRPr="00E475D5" w:rsidRDefault="00583C63" w:rsidP="004A551B">
            <w:pPr>
              <w:rPr>
                <w:rFonts w:ascii="Arial" w:hAnsi="Arial" w:cs="Arial"/>
                <w:sz w:val="20"/>
                <w:szCs w:val="20"/>
              </w:rPr>
            </w:pPr>
          </w:p>
        </w:tc>
        <w:tc>
          <w:tcPr>
            <w:tcW w:w="2215" w:type="dxa"/>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583C63" w:rsidRPr="00E475D5" w:rsidRDefault="00583C63" w:rsidP="004A551B">
            <w:pPr>
              <w:rPr>
                <w:rFonts w:ascii="Arial" w:hAnsi="Arial" w:cs="Arial"/>
                <w:sz w:val="20"/>
                <w:szCs w:val="20"/>
              </w:rPr>
            </w:pPr>
          </w:p>
        </w:tc>
        <w:tc>
          <w:tcPr>
            <w:tcW w:w="2215" w:type="dxa"/>
            <w:vAlign w:val="center"/>
          </w:tcPr>
          <w:p w:rsidR="00583C63" w:rsidRPr="00E475D5" w:rsidRDefault="00583C63" w:rsidP="004A551B">
            <w:pPr>
              <w:rPr>
                <w:rFonts w:ascii="Arial" w:hAnsi="Arial" w:cs="Arial"/>
                <w:sz w:val="20"/>
                <w:szCs w:val="20"/>
              </w:rPr>
            </w:pPr>
          </w:p>
        </w:tc>
      </w:tr>
      <w:tr w:rsidR="00583C63" w:rsidRPr="00E475D5" w:rsidTr="009024F1">
        <w:trPr>
          <w:trHeight w:val="397"/>
        </w:trPr>
        <w:tc>
          <w:tcPr>
            <w:tcW w:w="2689" w:type="dxa"/>
            <w:vAlign w:val="center"/>
          </w:tcPr>
          <w:p w:rsidR="00583C63" w:rsidRPr="00E475D5" w:rsidRDefault="00583C63" w:rsidP="004A551B">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583C63" w:rsidRPr="00E475D5" w:rsidRDefault="00583C63" w:rsidP="004A551B">
            <w:pPr>
              <w:rPr>
                <w:rFonts w:ascii="Arial" w:hAnsi="Arial" w:cs="Arial"/>
                <w:sz w:val="20"/>
                <w:szCs w:val="20"/>
              </w:rPr>
            </w:pPr>
          </w:p>
        </w:tc>
        <w:tc>
          <w:tcPr>
            <w:tcW w:w="2215" w:type="dxa"/>
            <w:vAlign w:val="center"/>
          </w:tcPr>
          <w:p w:rsidR="00583C63" w:rsidRPr="00E475D5" w:rsidRDefault="00583C63" w:rsidP="004A551B">
            <w:pPr>
              <w:rPr>
                <w:rFonts w:ascii="Arial" w:hAnsi="Arial" w:cs="Arial"/>
                <w:sz w:val="20"/>
                <w:szCs w:val="20"/>
              </w:rPr>
            </w:pPr>
          </w:p>
        </w:tc>
      </w:tr>
    </w:tbl>
    <w:p w:rsidR="009E3D2D" w:rsidRDefault="009E3D2D">
      <w:pPr>
        <w:rPr>
          <w:rFonts w:ascii="Arial" w:hAnsi="Arial" w:cs="Arial"/>
          <w:sz w:val="20"/>
        </w:rPr>
      </w:pPr>
    </w:p>
    <w:p w:rsidR="009E3D2D" w:rsidRDefault="009E3D2D">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D17822" w:rsidRPr="001B74F6" w:rsidTr="002E639A">
        <w:trPr>
          <w:trHeight w:val="397"/>
        </w:trPr>
        <w:tc>
          <w:tcPr>
            <w:tcW w:w="9212" w:type="dxa"/>
            <w:shd w:val="clear" w:color="auto" w:fill="BFBFBF"/>
            <w:vAlign w:val="center"/>
          </w:tcPr>
          <w:p w:rsidR="00D17822" w:rsidRPr="001B74F6" w:rsidRDefault="00D17822" w:rsidP="002E639A">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D17822" w:rsidTr="002E639A">
        <w:trPr>
          <w:trHeight w:val="397"/>
        </w:trPr>
        <w:tc>
          <w:tcPr>
            <w:tcW w:w="9212" w:type="dxa"/>
            <w:vAlign w:val="center"/>
          </w:tcPr>
          <w:p w:rsidR="00D17822" w:rsidRDefault="00D17822" w:rsidP="002E639A">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D17822" w:rsidTr="002E639A">
        <w:trPr>
          <w:trHeight w:val="397"/>
        </w:trPr>
        <w:tc>
          <w:tcPr>
            <w:tcW w:w="9212" w:type="dxa"/>
            <w:vAlign w:val="center"/>
          </w:tcPr>
          <w:p w:rsidR="00D17822" w:rsidRDefault="00D17822" w:rsidP="002E639A">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D17822" w:rsidTr="002E639A">
        <w:trPr>
          <w:trHeight w:val="397"/>
        </w:trPr>
        <w:tc>
          <w:tcPr>
            <w:tcW w:w="9212" w:type="dxa"/>
            <w:vAlign w:val="center"/>
          </w:tcPr>
          <w:p w:rsidR="00D17822" w:rsidRDefault="00D17822" w:rsidP="002E639A">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28551B" w:rsidRPr="00B96939" w:rsidTr="00533C94">
        <w:trPr>
          <w:trHeight w:val="397"/>
        </w:trPr>
        <w:tc>
          <w:tcPr>
            <w:tcW w:w="9212" w:type="dxa"/>
            <w:vAlign w:val="center"/>
          </w:tcPr>
          <w:p w:rsidR="0028551B" w:rsidRPr="00B96939" w:rsidRDefault="0028551B" w:rsidP="00533C94">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28551B" w:rsidRPr="00B96939" w:rsidTr="00533C94">
        <w:trPr>
          <w:trHeight w:val="397"/>
        </w:trPr>
        <w:tc>
          <w:tcPr>
            <w:tcW w:w="9212" w:type="dxa"/>
            <w:vAlign w:val="center"/>
          </w:tcPr>
          <w:p w:rsidR="0028551B" w:rsidRPr="005E5001" w:rsidRDefault="0028551B" w:rsidP="00533C94">
            <w:pPr>
              <w:jc w:val="both"/>
              <w:rPr>
                <w:rFonts w:ascii="Arial" w:hAnsi="Arial" w:cs="Arial"/>
                <w:noProof/>
                <w:sz w:val="20"/>
                <w:lang w:eastAsia="cs-CZ"/>
              </w:rPr>
            </w:pPr>
            <w:r w:rsidRPr="005E5001">
              <w:rPr>
                <w:rFonts w:ascii="Arial" w:hAnsi="Arial" w:cs="Arial"/>
                <w:noProof/>
                <w:sz w:val="20"/>
                <w:lang w:eastAsia="cs-CZ"/>
              </w:rPr>
              <w:t xml:space="preserve">Tabuľka č. </w:t>
            </w:r>
            <w:r>
              <w:rPr>
                <w:rFonts w:ascii="Arial" w:hAnsi="Arial" w:cs="Arial"/>
                <w:noProof/>
                <w:sz w:val="20"/>
                <w:lang w:eastAsia="cs-CZ"/>
              </w:rPr>
              <w:t>5</w:t>
            </w:r>
            <w:r w:rsidRPr="005E5001">
              <w:rPr>
                <w:rFonts w:ascii="Arial" w:hAnsi="Arial" w:cs="Arial"/>
                <w:noProof/>
                <w:sz w:val="20"/>
                <w:lang w:eastAsia="cs-CZ"/>
              </w:rPr>
              <w:t xml:space="preserve"> BODOVACIE KRITÉRIÁ</w:t>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caps/>
                <w:sz w:val="20"/>
                <w:szCs w:val="20"/>
                <w:lang w:eastAsia="cs-CZ"/>
              </w:rPr>
              <w:t>Jednotky účtujúce v podvojnom  účtovníctve</w:t>
            </w:r>
            <w:r w:rsidRPr="00DB7D26">
              <w:rPr>
                <w:rStyle w:val="Odkaznavysvetlivku"/>
                <w:rFonts w:ascii="Arial" w:hAnsi="Arial" w:cs="Arial"/>
                <w:bCs/>
                <w:sz w:val="20"/>
                <w:szCs w:val="20"/>
                <w:lang w:eastAsia="cs-CZ"/>
              </w:rPr>
              <w:endnoteReference w:id="21"/>
            </w:r>
            <w:r w:rsidRPr="00DB7D26">
              <w:rPr>
                <w:rFonts w:ascii="Arial" w:hAnsi="Arial" w:cs="Arial"/>
                <w:bCs/>
                <w:sz w:val="20"/>
                <w:szCs w:val="20"/>
                <w:lang w:eastAsia="cs-CZ"/>
              </w:rPr>
              <w:t xml:space="preserve">: </w:t>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7</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8</w:t>
            </w:r>
            <w:r w:rsidRPr="00DB7D26">
              <w:rPr>
                <w:rFonts w:ascii="Arial" w:hAnsi="Arial" w:cs="Arial"/>
                <w:sz w:val="20"/>
                <w:szCs w:val="20"/>
                <w:lang w:eastAsia="cs-CZ"/>
              </w:rPr>
              <w:t xml:space="preserve"> a) – </w:t>
            </w:r>
            <w:r>
              <w:rPr>
                <w:rFonts w:ascii="Arial" w:hAnsi="Arial" w:cs="Arial"/>
                <w:sz w:val="20"/>
                <w:szCs w:val="20"/>
                <w:lang w:eastAsia="cs-CZ"/>
              </w:rPr>
              <w:t>8</w:t>
            </w:r>
            <w:r w:rsidRPr="00DB7D26">
              <w:rPr>
                <w:rFonts w:ascii="Arial" w:hAnsi="Arial" w:cs="Arial"/>
                <w:sz w:val="20"/>
                <w:szCs w:val="20"/>
                <w:lang w:eastAsia="cs-CZ"/>
              </w:rPr>
              <w:t xml:space="preserve"> b) </w:t>
            </w:r>
            <w:r w:rsidRPr="00DB7D26">
              <w:rPr>
                <w:rFonts w:ascii="Arial" w:hAnsi="Arial" w:cs="Arial"/>
                <w:caps/>
                <w:sz w:val="20"/>
                <w:szCs w:val="20"/>
                <w:lang w:eastAsia="cs-CZ"/>
              </w:rPr>
              <w:t>Výkaz ziskov a strát</w:t>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9</w:t>
            </w:r>
            <w:r w:rsidRPr="00DB7D26">
              <w:rPr>
                <w:rFonts w:ascii="Arial" w:hAnsi="Arial" w:cs="Arial"/>
                <w:sz w:val="20"/>
                <w:szCs w:val="20"/>
                <w:lang w:eastAsia="cs-CZ"/>
              </w:rPr>
              <w:t xml:space="preserve"> a) – </w:t>
            </w:r>
            <w:r>
              <w:rPr>
                <w:rFonts w:ascii="Arial" w:hAnsi="Arial" w:cs="Arial"/>
                <w:sz w:val="20"/>
                <w:szCs w:val="20"/>
                <w:lang w:eastAsia="cs-CZ"/>
              </w:rPr>
              <w:t>9</w:t>
            </w:r>
            <w:r w:rsidRPr="00DB7D26">
              <w:rPr>
                <w:rFonts w:ascii="Arial" w:hAnsi="Arial" w:cs="Arial"/>
                <w:sz w:val="20"/>
                <w:szCs w:val="20"/>
                <w:lang w:eastAsia="cs-CZ"/>
              </w:rPr>
              <w:t xml:space="preserve"> b) </w:t>
            </w:r>
            <w:r w:rsidRPr="00DB7D26">
              <w:rPr>
                <w:rFonts w:ascii="Arial" w:hAnsi="Arial" w:cs="Arial"/>
                <w:caps/>
                <w:sz w:val="20"/>
                <w:szCs w:val="20"/>
                <w:lang w:eastAsia="cs-CZ"/>
              </w:rPr>
              <w:t>Súvaha</w:t>
            </w:r>
            <w:r>
              <w:rPr>
                <w:rFonts w:ascii="Arial" w:hAnsi="Arial" w:cs="Arial"/>
                <w:caps/>
                <w:sz w:val="20"/>
                <w:szCs w:val="20"/>
                <w:lang w:eastAsia="cs-CZ"/>
              </w:rPr>
              <w:t xml:space="preserve"> </w:t>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caps/>
                <w:sz w:val="20"/>
                <w:szCs w:val="20"/>
                <w:lang w:eastAsia="cs-CZ"/>
              </w:rPr>
              <w:t>Jednotky učtujúce v jednoduchom účtovníctve</w:t>
            </w:r>
            <w:r w:rsidRPr="00DB7D26">
              <w:rPr>
                <w:rFonts w:ascii="Arial" w:hAnsi="Arial" w:cs="Arial"/>
                <w:b/>
                <w:bCs/>
                <w:sz w:val="20"/>
                <w:szCs w:val="20"/>
                <w:lang w:eastAsia="cs-CZ"/>
              </w:rPr>
              <w:t>:</w:t>
            </w:r>
            <w:r w:rsidRPr="00DB7D26">
              <w:rPr>
                <w:rStyle w:val="Odkaznavysvetlivku"/>
                <w:rFonts w:ascii="Arial" w:hAnsi="Arial" w:cs="Arial"/>
                <w:b/>
                <w:bCs/>
                <w:sz w:val="20"/>
                <w:szCs w:val="20"/>
                <w:lang w:eastAsia="cs-CZ"/>
              </w:rPr>
              <w:endnoteReference w:id="22"/>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10</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11</w:t>
            </w:r>
            <w:r w:rsidRPr="00DB7D26">
              <w:rPr>
                <w:rFonts w:ascii="Arial" w:hAnsi="Arial" w:cs="Arial"/>
                <w:sz w:val="20"/>
                <w:szCs w:val="20"/>
                <w:lang w:eastAsia="cs-CZ"/>
              </w:rPr>
              <w:t xml:space="preserve"> </w:t>
            </w:r>
            <w:r w:rsidRPr="00DB7D26">
              <w:rPr>
                <w:rFonts w:ascii="Arial" w:hAnsi="Arial" w:cs="Arial"/>
                <w:caps/>
                <w:sz w:val="20"/>
                <w:szCs w:val="20"/>
                <w:lang w:eastAsia="cs-CZ"/>
              </w:rPr>
              <w:t>Výkaz o príjmoch a výdavkoch</w:t>
            </w:r>
          </w:p>
        </w:tc>
      </w:tr>
      <w:tr w:rsidR="00D17822" w:rsidRPr="00DB7D26" w:rsidTr="002E639A">
        <w:trPr>
          <w:trHeight w:val="369"/>
        </w:trPr>
        <w:tc>
          <w:tcPr>
            <w:tcW w:w="9212" w:type="dxa"/>
            <w:vAlign w:val="center"/>
          </w:tcPr>
          <w:p w:rsidR="00D17822" w:rsidRPr="00DB7D26" w:rsidRDefault="00D17822" w:rsidP="002E639A">
            <w:pPr>
              <w:jc w:val="both"/>
              <w:rPr>
                <w:rFonts w:ascii="Arial" w:hAnsi="Arial" w:cs="Arial"/>
                <w:sz w:val="20"/>
                <w:szCs w:val="20"/>
                <w:lang w:eastAsia="cs-CZ"/>
              </w:rPr>
            </w:pPr>
            <w:r w:rsidRPr="00DB7D26">
              <w:rPr>
                <w:rFonts w:ascii="Arial" w:hAnsi="Arial" w:cs="Arial"/>
                <w:sz w:val="20"/>
                <w:szCs w:val="20"/>
                <w:lang w:eastAsia="cs-CZ"/>
              </w:rPr>
              <w:t>Tabuľka č. 1</w:t>
            </w:r>
            <w:r>
              <w:rPr>
                <w:rFonts w:ascii="Arial" w:hAnsi="Arial" w:cs="Arial"/>
                <w:sz w:val="20"/>
                <w:szCs w:val="20"/>
                <w:lang w:eastAsia="cs-CZ"/>
              </w:rPr>
              <w:t>2</w:t>
            </w:r>
            <w:r w:rsidRPr="00DB7D26">
              <w:rPr>
                <w:rFonts w:ascii="Arial" w:hAnsi="Arial" w:cs="Arial"/>
                <w:sz w:val="20"/>
                <w:szCs w:val="20"/>
                <w:lang w:eastAsia="cs-CZ"/>
              </w:rPr>
              <w:t xml:space="preserve"> </w:t>
            </w:r>
            <w:r w:rsidRPr="00DB7D26">
              <w:rPr>
                <w:rFonts w:ascii="Arial" w:hAnsi="Arial" w:cs="Arial"/>
                <w:caps/>
                <w:sz w:val="20"/>
                <w:szCs w:val="20"/>
                <w:lang w:eastAsia="cs-CZ"/>
              </w:rPr>
              <w:t>Výkaz o majetku a</w:t>
            </w:r>
            <w:r>
              <w:rPr>
                <w:rFonts w:ascii="Arial" w:hAnsi="Arial" w:cs="Arial"/>
                <w:caps/>
                <w:sz w:val="20"/>
                <w:szCs w:val="20"/>
                <w:lang w:eastAsia="cs-CZ"/>
              </w:rPr>
              <w:t> </w:t>
            </w:r>
            <w:r w:rsidRPr="00DB7D26">
              <w:rPr>
                <w:rFonts w:ascii="Arial" w:hAnsi="Arial" w:cs="Arial"/>
                <w:caps/>
                <w:sz w:val="20"/>
                <w:szCs w:val="20"/>
                <w:lang w:eastAsia="cs-CZ"/>
              </w:rPr>
              <w:t>záväzkoch</w:t>
            </w:r>
            <w:r>
              <w:rPr>
                <w:rFonts w:ascii="Arial" w:hAnsi="Arial" w:cs="Arial"/>
                <w:caps/>
                <w:sz w:val="20"/>
                <w:szCs w:val="20"/>
                <w:lang w:eastAsia="cs-CZ"/>
              </w:rPr>
              <w:t xml:space="preserve"> </w:t>
            </w:r>
          </w:p>
        </w:tc>
      </w:tr>
    </w:tbl>
    <w:p w:rsidR="001C24D5" w:rsidRDefault="001C24D5">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667"/>
        <w:gridCol w:w="5537"/>
        <w:gridCol w:w="1275"/>
        <w:gridCol w:w="1843"/>
      </w:tblGrid>
      <w:tr w:rsidR="009E3D2D" w:rsidRPr="00643D85" w:rsidTr="001C24D5">
        <w:trPr>
          <w:trHeight w:val="397"/>
        </w:trPr>
        <w:tc>
          <w:tcPr>
            <w:tcW w:w="9322" w:type="dxa"/>
            <w:gridSpan w:val="4"/>
            <w:shd w:val="clear" w:color="auto" w:fill="C2D69B" w:themeFill="accent3" w:themeFillTint="99"/>
            <w:vAlign w:val="center"/>
          </w:tcPr>
          <w:p w:rsidR="009E3D2D" w:rsidRPr="008B5760" w:rsidRDefault="009E3D2D" w:rsidP="004A551B">
            <w:pPr>
              <w:pStyle w:val="Textvysvetlivky"/>
              <w:rPr>
                <w:rFonts w:ascii="Arial" w:hAnsi="Arial" w:cs="Arial"/>
                <w:b/>
                <w:caps/>
              </w:rPr>
            </w:pPr>
            <w:r>
              <w:rPr>
                <w:rFonts w:ascii="Arial" w:hAnsi="Arial" w:cs="Arial"/>
              </w:rPr>
              <w:lastRenderedPageBreak/>
              <w:br w:type="page"/>
            </w:r>
            <w:r>
              <w:rPr>
                <w:rFonts w:ascii="Arial" w:hAnsi="Arial" w:cs="Arial"/>
                <w:b/>
                <w:caps/>
              </w:rPr>
              <w:t xml:space="preserve">F. </w:t>
            </w:r>
            <w:r w:rsidRPr="008B5760">
              <w:rPr>
                <w:rFonts w:ascii="Arial" w:hAnsi="Arial" w:cs="Arial"/>
                <w:b/>
                <w:caps/>
              </w:rPr>
              <w:t xml:space="preserve">Bodovacie kritéria </w:t>
            </w:r>
          </w:p>
        </w:tc>
      </w:tr>
      <w:tr w:rsidR="009E3D2D" w:rsidRPr="00643D85" w:rsidTr="001C24D5">
        <w:tc>
          <w:tcPr>
            <w:tcW w:w="667" w:type="dxa"/>
            <w:vAlign w:val="center"/>
          </w:tcPr>
          <w:p w:rsidR="009E3D2D" w:rsidRPr="008B5760" w:rsidRDefault="009E3D2D" w:rsidP="004A551B">
            <w:pPr>
              <w:pStyle w:val="Textvysvetlivky"/>
              <w:rPr>
                <w:rFonts w:ascii="Arial" w:hAnsi="Arial" w:cs="Arial"/>
              </w:rPr>
            </w:pPr>
            <w:r w:rsidRPr="008B5760">
              <w:rPr>
                <w:rFonts w:ascii="Arial" w:hAnsi="Arial" w:cs="Arial"/>
              </w:rPr>
              <w:t>P. č.</w:t>
            </w:r>
          </w:p>
        </w:tc>
        <w:tc>
          <w:tcPr>
            <w:tcW w:w="5537" w:type="dxa"/>
            <w:vAlign w:val="center"/>
          </w:tcPr>
          <w:p w:rsidR="009E3D2D" w:rsidRPr="008B5760" w:rsidRDefault="009E3D2D" w:rsidP="004A551B">
            <w:pPr>
              <w:pStyle w:val="Textvysvetlivky"/>
              <w:rPr>
                <w:rFonts w:ascii="Arial" w:hAnsi="Arial" w:cs="Arial"/>
              </w:rPr>
            </w:pPr>
            <w:r w:rsidRPr="008B5760">
              <w:rPr>
                <w:rFonts w:ascii="Arial" w:hAnsi="Arial" w:cs="Arial"/>
              </w:rPr>
              <w:t>Kritérium</w:t>
            </w:r>
          </w:p>
        </w:tc>
        <w:tc>
          <w:tcPr>
            <w:tcW w:w="1275" w:type="dxa"/>
            <w:vAlign w:val="center"/>
          </w:tcPr>
          <w:p w:rsidR="009E3D2D" w:rsidRPr="008B5760" w:rsidRDefault="009E3D2D" w:rsidP="004A551B">
            <w:pPr>
              <w:pStyle w:val="Textvysvetlivky"/>
              <w:jc w:val="center"/>
              <w:rPr>
                <w:rFonts w:ascii="Arial" w:hAnsi="Arial" w:cs="Arial"/>
              </w:rPr>
            </w:pPr>
            <w:r w:rsidRPr="008B5760">
              <w:rPr>
                <w:rFonts w:ascii="Arial" w:hAnsi="Arial" w:cs="Arial"/>
              </w:rPr>
              <w:t>Body</w:t>
            </w:r>
          </w:p>
        </w:tc>
        <w:tc>
          <w:tcPr>
            <w:tcW w:w="1843" w:type="dxa"/>
            <w:vAlign w:val="center"/>
          </w:tcPr>
          <w:p w:rsidR="009E3D2D" w:rsidRPr="008B5760" w:rsidRDefault="009E3D2D" w:rsidP="004A551B">
            <w:pPr>
              <w:pStyle w:val="Textvysvetlivky"/>
              <w:jc w:val="center"/>
              <w:rPr>
                <w:rFonts w:ascii="Arial" w:hAnsi="Arial" w:cs="Arial"/>
              </w:rPr>
            </w:pPr>
            <w:r w:rsidRPr="008B5760">
              <w:rPr>
                <w:rFonts w:ascii="Arial" w:hAnsi="Arial" w:cs="Arial"/>
              </w:rPr>
              <w:t>Áno/Nie</w:t>
            </w:r>
          </w:p>
          <w:p w:rsidR="009E3D2D" w:rsidRPr="008B5760" w:rsidRDefault="009E3D2D" w:rsidP="004A551B">
            <w:pPr>
              <w:pStyle w:val="Textvysvetlivky"/>
              <w:jc w:val="center"/>
              <w:rPr>
                <w:rFonts w:ascii="Arial" w:hAnsi="Arial" w:cs="Arial"/>
              </w:rPr>
            </w:pPr>
            <w:r w:rsidRPr="008B5760">
              <w:rPr>
                <w:rFonts w:ascii="Arial" w:hAnsi="Arial" w:cs="Arial"/>
              </w:rPr>
              <w:t>(vyplní žiadateľ)</w:t>
            </w:r>
          </w:p>
        </w:tc>
      </w:tr>
      <w:tr w:rsidR="009E3D2D" w:rsidRPr="00652D2F" w:rsidTr="001C24D5">
        <w:tc>
          <w:tcPr>
            <w:tcW w:w="667" w:type="dxa"/>
            <w:vMerge w:val="restart"/>
            <w:vAlign w:val="center"/>
          </w:tcPr>
          <w:p w:rsidR="009E3D2D" w:rsidRPr="00652D2F" w:rsidRDefault="009E3D2D" w:rsidP="004A551B">
            <w:pPr>
              <w:pStyle w:val="Textvysvetlivky"/>
              <w:jc w:val="center"/>
              <w:rPr>
                <w:rFonts w:ascii="Arial" w:hAnsi="Arial" w:cs="Arial"/>
              </w:rPr>
            </w:pPr>
            <w:r w:rsidRPr="00652D2F">
              <w:rPr>
                <w:rFonts w:ascii="Arial" w:hAnsi="Arial" w:cs="Arial"/>
              </w:rPr>
              <w:t>1.</w:t>
            </w:r>
          </w:p>
        </w:tc>
        <w:tc>
          <w:tcPr>
            <w:tcW w:w="5537" w:type="dxa"/>
            <w:vAlign w:val="center"/>
          </w:tcPr>
          <w:p w:rsidR="009E3D2D" w:rsidRPr="00652D2F" w:rsidRDefault="009E3D2D" w:rsidP="004A551B">
            <w:pPr>
              <w:jc w:val="both"/>
              <w:rPr>
                <w:rFonts w:ascii="Arial" w:hAnsi="Arial" w:cs="Arial"/>
                <w:sz w:val="20"/>
                <w:szCs w:val="20"/>
              </w:rPr>
            </w:pPr>
            <w:r w:rsidRPr="00652D2F">
              <w:rPr>
                <w:rFonts w:ascii="Arial" w:hAnsi="Arial" w:cs="Arial"/>
                <w:sz w:val="20"/>
                <w:szCs w:val="20"/>
              </w:rPr>
              <w:t>Projekt sa realizuje v okrese s mierou  evidovanej nezamestnanosti k 31. 12. predchádzajúceho roka</w:t>
            </w:r>
            <w:r w:rsidRPr="00652D2F">
              <w:rPr>
                <w:rStyle w:val="Odkaznavysvetlivku"/>
                <w:rFonts w:ascii="Arial" w:hAnsi="Arial" w:cs="Arial"/>
                <w:sz w:val="20"/>
                <w:szCs w:val="20"/>
              </w:rPr>
              <w:endnoteReference w:id="23"/>
            </w:r>
            <w:r w:rsidRPr="00652D2F">
              <w:rPr>
                <w:rFonts w:ascii="Arial" w:hAnsi="Arial" w:cs="Arial"/>
                <w:sz w:val="20"/>
                <w:szCs w:val="20"/>
              </w:rPr>
              <w:t>:</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c>
          <w:tcPr>
            <w:tcW w:w="1843"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r>
      <w:tr w:rsidR="009E3D2D" w:rsidRPr="00652D2F" w:rsidTr="001C24D5">
        <w:tc>
          <w:tcPr>
            <w:tcW w:w="667" w:type="dxa"/>
            <w:vMerge/>
          </w:tcPr>
          <w:p w:rsidR="009E3D2D" w:rsidRPr="00652D2F" w:rsidRDefault="009E3D2D" w:rsidP="004A551B">
            <w:pPr>
              <w:pStyle w:val="Textvysvetlivky"/>
              <w:jc w:val="both"/>
              <w:rPr>
                <w:rFonts w:ascii="Arial" w:hAnsi="Arial" w:cs="Arial"/>
              </w:rPr>
            </w:pPr>
          </w:p>
        </w:tc>
        <w:tc>
          <w:tcPr>
            <w:tcW w:w="5537" w:type="dxa"/>
            <w:vAlign w:val="center"/>
          </w:tcPr>
          <w:p w:rsidR="009E3D2D" w:rsidRPr="00652D2F" w:rsidRDefault="009E3D2D" w:rsidP="004A551B">
            <w:pPr>
              <w:numPr>
                <w:ilvl w:val="0"/>
                <w:numId w:val="8"/>
              </w:numPr>
              <w:ind w:hanging="349"/>
              <w:jc w:val="both"/>
              <w:rPr>
                <w:rFonts w:ascii="Arial" w:hAnsi="Arial" w:cs="Arial"/>
                <w:sz w:val="20"/>
                <w:szCs w:val="20"/>
              </w:rPr>
            </w:pPr>
            <w:r w:rsidRPr="00652D2F">
              <w:rPr>
                <w:rFonts w:ascii="Arial" w:hAnsi="Arial" w:cs="Arial"/>
                <w:sz w:val="20"/>
                <w:szCs w:val="20"/>
              </w:rPr>
              <w:t>do 15 % vrátane</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8</w:t>
            </w: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Pr>
          <w:p w:rsidR="009E3D2D" w:rsidRPr="00652D2F" w:rsidRDefault="009E3D2D" w:rsidP="004A551B">
            <w:pPr>
              <w:pStyle w:val="Textvysvetlivky"/>
              <w:jc w:val="both"/>
              <w:rPr>
                <w:rFonts w:ascii="Arial" w:hAnsi="Arial" w:cs="Arial"/>
              </w:rPr>
            </w:pPr>
          </w:p>
        </w:tc>
        <w:tc>
          <w:tcPr>
            <w:tcW w:w="5537" w:type="dxa"/>
            <w:vAlign w:val="center"/>
          </w:tcPr>
          <w:p w:rsidR="009E3D2D" w:rsidRPr="00652D2F" w:rsidRDefault="009E3D2D" w:rsidP="004A551B">
            <w:pPr>
              <w:numPr>
                <w:ilvl w:val="0"/>
                <w:numId w:val="8"/>
              </w:numPr>
              <w:ind w:hanging="349"/>
              <w:jc w:val="both"/>
              <w:rPr>
                <w:rFonts w:ascii="Arial" w:hAnsi="Arial" w:cs="Arial"/>
                <w:sz w:val="20"/>
                <w:szCs w:val="20"/>
              </w:rPr>
            </w:pPr>
            <w:r w:rsidRPr="00652D2F">
              <w:rPr>
                <w:rFonts w:ascii="Arial" w:hAnsi="Arial" w:cs="Arial"/>
                <w:sz w:val="20"/>
                <w:szCs w:val="20"/>
              </w:rPr>
              <w:t>nad 15 %</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10</w:t>
            </w: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2.</w:t>
            </w:r>
          </w:p>
        </w:tc>
        <w:tc>
          <w:tcPr>
            <w:tcW w:w="5537" w:type="dxa"/>
            <w:tcBorders>
              <w:bottom w:val="single" w:sz="4" w:space="0" w:color="auto"/>
            </w:tcBorders>
            <w:vAlign w:val="center"/>
          </w:tcPr>
          <w:p w:rsidR="009E3D2D" w:rsidRPr="00652D2F" w:rsidRDefault="009E3D2D" w:rsidP="004A551B">
            <w:pPr>
              <w:jc w:val="both"/>
              <w:rPr>
                <w:rFonts w:ascii="Arial" w:hAnsi="Arial" w:cs="Arial"/>
                <w:sz w:val="20"/>
                <w:szCs w:val="20"/>
              </w:rPr>
            </w:pPr>
            <w:r w:rsidRPr="00652D2F">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Pr="00652D2F">
              <w:rPr>
                <w:rStyle w:val="Odkaznavysvetlivku"/>
                <w:rFonts w:ascii="Arial" w:hAnsi="Arial" w:cs="Arial"/>
                <w:sz w:val="20"/>
                <w:szCs w:val="20"/>
              </w:rPr>
              <w:endnoteReference w:id="24"/>
            </w:r>
          </w:p>
        </w:tc>
        <w:tc>
          <w:tcPr>
            <w:tcW w:w="1275" w:type="dxa"/>
            <w:tcBorders>
              <w:bottom w:val="single" w:sz="4" w:space="0" w:color="auto"/>
            </w:tcBorders>
            <w:vAlign w:val="center"/>
          </w:tcPr>
          <w:p w:rsidR="009E3D2D" w:rsidRPr="00652D2F" w:rsidRDefault="009E3D2D" w:rsidP="004A551B">
            <w:pPr>
              <w:pStyle w:val="Textvysvetlivky"/>
              <w:jc w:val="center"/>
              <w:rPr>
                <w:rFonts w:ascii="Arial" w:hAnsi="Arial" w:cs="Arial"/>
              </w:rPr>
            </w:pPr>
            <w:r w:rsidRPr="00652D2F">
              <w:rPr>
                <w:rFonts w:ascii="Arial" w:hAnsi="Arial" w:cs="Arial"/>
              </w:rPr>
              <w:t>4</w:t>
            </w: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val="restart"/>
            <w:vAlign w:val="center"/>
          </w:tcPr>
          <w:p w:rsidR="009E3D2D" w:rsidRPr="00652D2F" w:rsidRDefault="009E3D2D" w:rsidP="004A551B">
            <w:pPr>
              <w:pStyle w:val="Textvysvetlivky"/>
              <w:jc w:val="center"/>
              <w:rPr>
                <w:rFonts w:ascii="Arial" w:hAnsi="Arial" w:cs="Arial"/>
              </w:rPr>
            </w:pPr>
            <w:r w:rsidRPr="00652D2F">
              <w:rPr>
                <w:rFonts w:ascii="Arial" w:hAnsi="Arial" w:cs="Arial"/>
              </w:rPr>
              <w:t>3.</w:t>
            </w:r>
          </w:p>
        </w:tc>
        <w:tc>
          <w:tcPr>
            <w:tcW w:w="5537" w:type="dxa"/>
          </w:tcPr>
          <w:p w:rsidR="009E3D2D" w:rsidRPr="00652D2F" w:rsidRDefault="009E3D2D" w:rsidP="004A551B">
            <w:pPr>
              <w:rPr>
                <w:rFonts w:ascii="Arial" w:hAnsi="Arial" w:cs="Arial"/>
                <w:sz w:val="20"/>
                <w:szCs w:val="20"/>
              </w:rPr>
            </w:pPr>
            <w:r w:rsidRPr="00652D2F">
              <w:rPr>
                <w:rFonts w:ascii="Arial" w:hAnsi="Arial" w:cs="Arial"/>
                <w:sz w:val="20"/>
                <w:szCs w:val="20"/>
              </w:rPr>
              <w:t>Žiadateľ</w:t>
            </w:r>
            <w:r w:rsidRPr="00652D2F">
              <w:rPr>
                <w:rStyle w:val="Odkaznavysvetlivku"/>
                <w:rFonts w:ascii="Arial" w:hAnsi="Arial" w:cs="Arial"/>
                <w:sz w:val="20"/>
                <w:szCs w:val="20"/>
              </w:rPr>
              <w:endnoteReference w:id="25"/>
            </w:r>
            <w:r w:rsidRPr="00652D2F">
              <w:rPr>
                <w:rFonts w:ascii="Arial" w:hAnsi="Arial" w:cs="Arial"/>
                <w:sz w:val="20"/>
                <w:szCs w:val="20"/>
              </w:rPr>
              <w:t xml:space="preserve"> bol založený alebo vznikol po 1.1.2014, nemá ukončený žiadny celý rok činnosti a preto nevie preukázať ekonomickú životaschopnosť</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1</w:t>
            </w:r>
          </w:p>
        </w:tc>
        <w:tc>
          <w:tcPr>
            <w:tcW w:w="1843" w:type="dxa"/>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Pr>
          <w:p w:rsidR="009E3D2D" w:rsidRPr="00652D2F" w:rsidRDefault="009E3D2D" w:rsidP="004A551B">
            <w:pPr>
              <w:pStyle w:val="Textvysvetlivky"/>
              <w:jc w:val="both"/>
              <w:rPr>
                <w:rFonts w:ascii="Arial" w:hAnsi="Arial" w:cs="Arial"/>
              </w:rPr>
            </w:pPr>
          </w:p>
        </w:tc>
        <w:tc>
          <w:tcPr>
            <w:tcW w:w="5537" w:type="dxa"/>
          </w:tcPr>
          <w:p w:rsidR="009E3D2D" w:rsidRPr="00652D2F" w:rsidRDefault="009E3D2D" w:rsidP="004A551B">
            <w:pPr>
              <w:jc w:val="both"/>
              <w:rPr>
                <w:rFonts w:ascii="Arial" w:hAnsi="Arial" w:cs="Arial"/>
                <w:sz w:val="20"/>
                <w:szCs w:val="20"/>
              </w:rPr>
            </w:pPr>
            <w:r w:rsidRPr="00652D2F">
              <w:rPr>
                <w:rFonts w:ascii="Arial" w:hAnsi="Arial" w:cs="Arial"/>
                <w:sz w:val="20"/>
                <w:szCs w:val="20"/>
              </w:rPr>
              <w:t>Žiadateľ spĺňa aspoň jedno kritérium  ekonomickej životaschopnosti</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3</w:t>
            </w:r>
          </w:p>
        </w:tc>
        <w:tc>
          <w:tcPr>
            <w:tcW w:w="1843" w:type="dxa"/>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Pr>
          <w:p w:rsidR="009E3D2D" w:rsidRPr="00652D2F" w:rsidRDefault="009E3D2D" w:rsidP="004A551B">
            <w:pPr>
              <w:pStyle w:val="Textvysvetlivky"/>
              <w:jc w:val="both"/>
              <w:rPr>
                <w:rFonts w:ascii="Arial" w:hAnsi="Arial" w:cs="Arial"/>
              </w:rPr>
            </w:pPr>
          </w:p>
        </w:tc>
        <w:tc>
          <w:tcPr>
            <w:tcW w:w="5537" w:type="dxa"/>
          </w:tcPr>
          <w:p w:rsidR="009E3D2D" w:rsidRPr="00652D2F" w:rsidRDefault="009E3D2D" w:rsidP="004A551B">
            <w:pPr>
              <w:jc w:val="both"/>
              <w:rPr>
                <w:rFonts w:ascii="Arial" w:hAnsi="Arial" w:cs="Arial"/>
                <w:sz w:val="20"/>
                <w:szCs w:val="20"/>
              </w:rPr>
            </w:pPr>
            <w:r w:rsidRPr="00652D2F">
              <w:rPr>
                <w:rFonts w:ascii="Arial" w:hAnsi="Arial" w:cs="Arial"/>
                <w:sz w:val="20"/>
                <w:szCs w:val="20"/>
              </w:rPr>
              <w:t>Žiadateľ spĺňa obidve kritériá ekonomickej životaschopnosti</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6</w:t>
            </w:r>
          </w:p>
        </w:tc>
        <w:tc>
          <w:tcPr>
            <w:tcW w:w="1843" w:type="dxa"/>
          </w:tcPr>
          <w:p w:rsidR="009E3D2D" w:rsidRPr="00652D2F" w:rsidRDefault="009E3D2D" w:rsidP="004A551B">
            <w:pPr>
              <w:pStyle w:val="Textvysvetlivky"/>
              <w:jc w:val="center"/>
              <w:rPr>
                <w:rFonts w:ascii="Arial" w:hAnsi="Arial" w:cs="Arial"/>
              </w:rPr>
            </w:pPr>
          </w:p>
        </w:tc>
      </w:tr>
      <w:tr w:rsidR="009E3D2D" w:rsidRPr="00652D2F" w:rsidTr="001C24D5">
        <w:tc>
          <w:tcPr>
            <w:tcW w:w="667"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4.</w:t>
            </w:r>
          </w:p>
        </w:tc>
        <w:tc>
          <w:tcPr>
            <w:tcW w:w="5537" w:type="dxa"/>
            <w:tcBorders>
              <w:bottom w:val="single" w:sz="4" w:space="0" w:color="auto"/>
            </w:tcBorders>
            <w:vAlign w:val="center"/>
          </w:tcPr>
          <w:p w:rsidR="009E3D2D" w:rsidRPr="00652D2F" w:rsidRDefault="009E3D2D" w:rsidP="004A551B">
            <w:pPr>
              <w:jc w:val="both"/>
              <w:rPr>
                <w:rFonts w:ascii="Arial" w:hAnsi="Arial" w:cs="Arial"/>
                <w:sz w:val="20"/>
                <w:szCs w:val="20"/>
              </w:rPr>
            </w:pPr>
            <w:r w:rsidRPr="00652D2F">
              <w:rPr>
                <w:rFonts w:ascii="Arial" w:hAnsi="Arial" w:cs="Arial"/>
                <w:sz w:val="20"/>
                <w:szCs w:val="20"/>
              </w:rPr>
              <w:t>Projekt prispieva k hlavným cieľom PRV v rámci opatrenia 4.1 na základe analýzy potrieb -  zvýšeniu efektívnosti výroby, k zvýšeniu produkcie alebo k zvýšeniu kvality výrobkov</w:t>
            </w:r>
            <w:r w:rsidRPr="00652D2F">
              <w:rPr>
                <w:rStyle w:val="Odkaznavysvetlivku"/>
                <w:rFonts w:ascii="Arial" w:hAnsi="Arial" w:cs="Arial"/>
                <w:sz w:val="20"/>
                <w:szCs w:val="20"/>
              </w:rPr>
              <w:endnoteReference w:id="26"/>
            </w:r>
          </w:p>
        </w:tc>
        <w:tc>
          <w:tcPr>
            <w:tcW w:w="1275" w:type="dxa"/>
            <w:tcBorders>
              <w:bottom w:val="single" w:sz="4" w:space="0" w:color="auto"/>
            </w:tcBorders>
            <w:vAlign w:val="center"/>
          </w:tcPr>
          <w:p w:rsidR="009E3D2D" w:rsidRPr="00652D2F" w:rsidRDefault="009E3D2D" w:rsidP="004A551B">
            <w:pPr>
              <w:pStyle w:val="Textvysvetlivky"/>
              <w:jc w:val="center"/>
              <w:rPr>
                <w:rFonts w:ascii="Arial" w:hAnsi="Arial" w:cs="Arial"/>
              </w:rPr>
            </w:pPr>
            <w:r w:rsidRPr="00652D2F">
              <w:rPr>
                <w:rFonts w:ascii="Arial" w:hAnsi="Arial" w:cs="Arial"/>
              </w:rPr>
              <w:t>5</w:t>
            </w: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val="restart"/>
            <w:tcBorders>
              <w:right w:val="single" w:sz="4" w:space="0" w:color="auto"/>
            </w:tcBorders>
            <w:vAlign w:val="center"/>
          </w:tcPr>
          <w:p w:rsidR="009E3D2D" w:rsidRPr="00652D2F" w:rsidRDefault="009E3D2D" w:rsidP="004A551B">
            <w:pPr>
              <w:pStyle w:val="Textvysvetlivky"/>
              <w:jc w:val="center"/>
              <w:rPr>
                <w:rFonts w:ascii="Arial" w:hAnsi="Arial" w:cs="Arial"/>
              </w:rPr>
            </w:pPr>
            <w:r w:rsidRPr="00652D2F">
              <w:rPr>
                <w:rFonts w:ascii="Arial" w:hAnsi="Arial" w:cs="Arial"/>
              </w:rPr>
              <w:t>5.</w:t>
            </w:r>
          </w:p>
        </w:tc>
        <w:tc>
          <w:tcPr>
            <w:tcW w:w="5537" w:type="dxa"/>
            <w:tcBorders>
              <w:top w:val="single" w:sz="4" w:space="0" w:color="auto"/>
              <w:left w:val="single" w:sz="4" w:space="0" w:color="auto"/>
              <w:bottom w:val="nil"/>
              <w:right w:val="single" w:sz="4" w:space="0" w:color="auto"/>
            </w:tcBorders>
          </w:tcPr>
          <w:p w:rsidR="009E3D2D" w:rsidRPr="00652D2F" w:rsidRDefault="009E3D2D" w:rsidP="004A551B">
            <w:pPr>
              <w:rPr>
                <w:rFonts w:ascii="Arial" w:hAnsi="Arial" w:cs="Arial"/>
                <w:sz w:val="20"/>
                <w:szCs w:val="20"/>
              </w:rPr>
            </w:pPr>
            <w:r w:rsidRPr="00652D2F">
              <w:rPr>
                <w:rFonts w:ascii="Arial" w:hAnsi="Arial" w:cs="Arial"/>
                <w:sz w:val="20"/>
                <w:szCs w:val="20"/>
              </w:rPr>
              <w:t>Deklarované oprávnené výdavky žiadateľom  v súvislosti s projektom sú</w:t>
            </w:r>
            <w:r w:rsidRPr="00652D2F">
              <w:rPr>
                <w:rStyle w:val="Odkaznavysvetlivku"/>
                <w:rFonts w:ascii="Arial" w:hAnsi="Arial" w:cs="Arial"/>
                <w:sz w:val="20"/>
                <w:szCs w:val="20"/>
              </w:rPr>
              <w:endnoteReference w:id="27"/>
            </w:r>
            <w:r w:rsidRPr="00652D2F">
              <w:rPr>
                <w:rFonts w:ascii="Arial" w:hAnsi="Arial" w:cs="Arial"/>
                <w:sz w:val="20"/>
                <w:szCs w:val="20"/>
              </w:rPr>
              <w:t>:</w:t>
            </w:r>
          </w:p>
        </w:tc>
        <w:tc>
          <w:tcPr>
            <w:tcW w:w="1275" w:type="dxa"/>
            <w:tcBorders>
              <w:left w:val="single" w:sz="4" w:space="0" w:color="auto"/>
            </w:tcBorders>
            <w:vAlign w:val="center"/>
          </w:tcPr>
          <w:p w:rsidR="009E3D2D" w:rsidRPr="00652D2F" w:rsidRDefault="009E3D2D" w:rsidP="004A551B">
            <w:pPr>
              <w:pStyle w:val="Textvysvetlivky"/>
              <w:jc w:val="center"/>
              <w:rPr>
                <w:rFonts w:ascii="Arial" w:hAnsi="Arial" w:cs="Arial"/>
              </w:rPr>
            </w:pPr>
            <w:r>
              <w:rPr>
                <w:rFonts w:ascii="Arial" w:hAnsi="Arial" w:cs="Arial"/>
              </w:rPr>
              <w:t>x</w:t>
            </w:r>
          </w:p>
        </w:tc>
        <w:tc>
          <w:tcPr>
            <w:tcW w:w="1843" w:type="dxa"/>
            <w:vAlign w:val="center"/>
          </w:tcPr>
          <w:p w:rsidR="009E3D2D" w:rsidRPr="00652D2F" w:rsidRDefault="009E3D2D" w:rsidP="004A551B">
            <w:pPr>
              <w:pStyle w:val="Textvysvetlivky"/>
              <w:jc w:val="center"/>
              <w:rPr>
                <w:rFonts w:ascii="Arial" w:hAnsi="Arial" w:cs="Arial"/>
              </w:rPr>
            </w:pPr>
            <w:r>
              <w:rPr>
                <w:rFonts w:ascii="Arial" w:hAnsi="Arial" w:cs="Arial"/>
              </w:rPr>
              <w:t>x</w:t>
            </w: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9"/>
              </w:numPr>
              <w:ind w:left="354" w:hanging="354"/>
              <w:jc w:val="both"/>
              <w:rPr>
                <w:rFonts w:ascii="Arial" w:hAnsi="Arial" w:cs="Arial"/>
                <w:sz w:val="20"/>
                <w:szCs w:val="20"/>
              </w:rPr>
            </w:pPr>
            <w:r w:rsidRPr="00652D2F">
              <w:rPr>
                <w:rFonts w:ascii="Arial" w:hAnsi="Arial" w:cs="Arial"/>
                <w:sz w:val="20"/>
                <w:szCs w:val="20"/>
              </w:rPr>
              <w:t>Pri žiadateľoch obhospodarujúcich poľnohospodársku pôdu na menej ako  100 ha vrátane</w:t>
            </w:r>
          </w:p>
        </w:tc>
        <w:tc>
          <w:tcPr>
            <w:tcW w:w="1275" w:type="dxa"/>
            <w:vMerge w:val="restart"/>
            <w:tcBorders>
              <w:left w:val="single" w:sz="4" w:space="0" w:color="auto"/>
            </w:tcBorders>
            <w:vAlign w:val="center"/>
          </w:tcPr>
          <w:p w:rsidR="009E3D2D" w:rsidRPr="00652D2F" w:rsidRDefault="009E3D2D" w:rsidP="004A551B">
            <w:pPr>
              <w:pStyle w:val="Textvysvetlivky"/>
              <w:jc w:val="center"/>
              <w:rPr>
                <w:rFonts w:ascii="Arial" w:hAnsi="Arial" w:cs="Arial"/>
              </w:rPr>
            </w:pPr>
            <w:r w:rsidRPr="00652D2F">
              <w:rPr>
                <w:rFonts w:ascii="Arial" w:hAnsi="Arial" w:cs="Arial"/>
              </w:rPr>
              <w:t>29</w:t>
            </w:r>
          </w:p>
          <w:p w:rsidR="009E3D2D" w:rsidRPr="00652D2F" w:rsidRDefault="009E3D2D" w:rsidP="004A551B">
            <w:pPr>
              <w:pStyle w:val="Textvysvetlivky"/>
              <w:jc w:val="center"/>
              <w:rPr>
                <w:rFonts w:ascii="Arial" w:hAnsi="Arial" w:cs="Arial"/>
              </w:rPr>
            </w:pPr>
          </w:p>
          <w:p w:rsidR="009E3D2D" w:rsidRPr="00652D2F" w:rsidRDefault="009E3D2D" w:rsidP="004A551B">
            <w:pPr>
              <w:pStyle w:val="Textvysvetlivky"/>
              <w:jc w:val="center"/>
              <w:rPr>
                <w:rFonts w:ascii="Arial" w:hAnsi="Arial" w:cs="Arial"/>
              </w:rPr>
            </w:pPr>
            <w:r w:rsidRPr="00652D2F">
              <w:rPr>
                <w:rFonts w:ascii="Arial" w:hAnsi="Arial" w:cs="Arial"/>
              </w:rPr>
              <w:t>27</w:t>
            </w:r>
          </w:p>
          <w:p w:rsidR="009E3D2D" w:rsidRPr="00652D2F" w:rsidRDefault="009E3D2D" w:rsidP="004A551B">
            <w:pPr>
              <w:pStyle w:val="Textvysvetlivky"/>
              <w:jc w:val="center"/>
              <w:rPr>
                <w:rFonts w:ascii="Arial" w:hAnsi="Arial" w:cs="Arial"/>
              </w:rPr>
            </w:pPr>
          </w:p>
          <w:p w:rsidR="009E3D2D" w:rsidRPr="00652D2F" w:rsidRDefault="009E3D2D" w:rsidP="004A551B">
            <w:pPr>
              <w:pStyle w:val="Textvysvetlivky"/>
              <w:jc w:val="center"/>
              <w:rPr>
                <w:rFonts w:ascii="Arial" w:hAnsi="Arial" w:cs="Arial"/>
              </w:rPr>
            </w:pPr>
            <w:r w:rsidRPr="00652D2F">
              <w:rPr>
                <w:rFonts w:ascii="Arial" w:hAnsi="Arial" w:cs="Arial"/>
              </w:rPr>
              <w:t>25</w:t>
            </w:r>
          </w:p>
          <w:p w:rsidR="009E3D2D" w:rsidRPr="00652D2F" w:rsidRDefault="009E3D2D" w:rsidP="004A551B">
            <w:pPr>
              <w:pStyle w:val="Textvysvetlivky"/>
              <w:jc w:val="center"/>
              <w:rPr>
                <w:rFonts w:ascii="Arial" w:hAnsi="Arial" w:cs="Arial"/>
              </w:rPr>
            </w:pPr>
          </w:p>
          <w:p w:rsidR="009E3D2D" w:rsidRPr="00652D2F" w:rsidRDefault="009E3D2D" w:rsidP="004A551B">
            <w:pPr>
              <w:pStyle w:val="Textvysvetlivky"/>
              <w:jc w:val="center"/>
              <w:rPr>
                <w:rFonts w:ascii="Arial" w:hAnsi="Arial" w:cs="Arial"/>
              </w:rPr>
            </w:pPr>
            <w:r w:rsidRPr="00652D2F">
              <w:rPr>
                <w:rFonts w:ascii="Arial" w:hAnsi="Arial" w:cs="Arial"/>
              </w:rPr>
              <w:t>21</w:t>
            </w:r>
          </w:p>
        </w:tc>
        <w:tc>
          <w:tcPr>
            <w:tcW w:w="1843"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0"/>
              </w:numPr>
              <w:ind w:left="636" w:hanging="284"/>
              <w:jc w:val="both"/>
              <w:rPr>
                <w:rFonts w:ascii="Arial" w:hAnsi="Arial" w:cs="Arial"/>
                <w:sz w:val="20"/>
                <w:szCs w:val="20"/>
              </w:rPr>
            </w:pPr>
            <w:r w:rsidRPr="00652D2F">
              <w:rPr>
                <w:rFonts w:ascii="Arial" w:hAnsi="Arial" w:cs="Arial"/>
                <w:sz w:val="20"/>
                <w:szCs w:val="20"/>
              </w:rPr>
              <w:t>max. vo výške 50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0"/>
              </w:numPr>
              <w:ind w:left="636" w:hanging="284"/>
              <w:jc w:val="both"/>
              <w:rPr>
                <w:rFonts w:ascii="Arial" w:hAnsi="Arial" w:cs="Arial"/>
                <w:sz w:val="20"/>
                <w:szCs w:val="20"/>
              </w:rPr>
            </w:pPr>
            <w:r w:rsidRPr="00652D2F">
              <w:rPr>
                <w:rFonts w:ascii="Arial" w:hAnsi="Arial" w:cs="Arial"/>
                <w:sz w:val="20"/>
                <w:szCs w:val="20"/>
              </w:rPr>
              <w:t>max. vo výške 60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0"/>
              </w:numPr>
              <w:ind w:left="636" w:hanging="284"/>
              <w:jc w:val="both"/>
              <w:rPr>
                <w:rFonts w:ascii="Arial" w:hAnsi="Arial" w:cs="Arial"/>
                <w:sz w:val="20"/>
                <w:szCs w:val="20"/>
              </w:rPr>
            </w:pPr>
            <w:r w:rsidRPr="00652D2F">
              <w:rPr>
                <w:rFonts w:ascii="Arial" w:hAnsi="Arial" w:cs="Arial"/>
                <w:sz w:val="20"/>
                <w:szCs w:val="20"/>
              </w:rPr>
              <w:t>max. vo výške 80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0"/>
              </w:numPr>
              <w:ind w:left="636" w:hanging="284"/>
              <w:jc w:val="both"/>
              <w:rPr>
                <w:rFonts w:ascii="Arial" w:hAnsi="Arial" w:cs="Arial"/>
                <w:sz w:val="20"/>
                <w:szCs w:val="20"/>
              </w:rPr>
            </w:pPr>
            <w:r w:rsidRPr="00652D2F">
              <w:rPr>
                <w:rFonts w:ascii="Arial" w:hAnsi="Arial" w:cs="Arial"/>
                <w:sz w:val="20"/>
                <w:szCs w:val="20"/>
              </w:rPr>
              <w:t>nad 80 tis. EUR</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9"/>
              </w:numPr>
              <w:ind w:left="354" w:hanging="354"/>
              <w:jc w:val="both"/>
              <w:rPr>
                <w:rFonts w:ascii="Arial" w:hAnsi="Arial" w:cs="Arial"/>
                <w:sz w:val="20"/>
                <w:szCs w:val="20"/>
              </w:rPr>
            </w:pPr>
            <w:r w:rsidRPr="00652D2F">
              <w:rPr>
                <w:rFonts w:ascii="Arial" w:hAnsi="Arial" w:cs="Arial"/>
                <w:sz w:val="20"/>
                <w:szCs w:val="20"/>
              </w:rPr>
              <w:t>Pri žiadateľoch obhospodarujúcich poľnohospodársku pôdu od 100 ha  do 1000 ha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1"/>
              </w:numPr>
              <w:ind w:left="638" w:hanging="284"/>
              <w:jc w:val="both"/>
              <w:rPr>
                <w:rFonts w:ascii="Arial" w:hAnsi="Arial" w:cs="Arial"/>
                <w:sz w:val="20"/>
                <w:szCs w:val="20"/>
              </w:rPr>
            </w:pPr>
            <w:r w:rsidRPr="00652D2F">
              <w:rPr>
                <w:rFonts w:ascii="Arial" w:hAnsi="Arial" w:cs="Arial"/>
                <w:sz w:val="20"/>
                <w:szCs w:val="20"/>
              </w:rPr>
              <w:t>max. vo výške 100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1"/>
              </w:numPr>
              <w:ind w:left="636" w:hanging="284"/>
              <w:jc w:val="both"/>
              <w:rPr>
                <w:rFonts w:ascii="Arial" w:hAnsi="Arial" w:cs="Arial"/>
                <w:sz w:val="20"/>
                <w:szCs w:val="20"/>
              </w:rPr>
            </w:pPr>
            <w:r w:rsidRPr="00652D2F">
              <w:rPr>
                <w:rFonts w:ascii="Arial" w:hAnsi="Arial" w:cs="Arial"/>
                <w:sz w:val="20"/>
                <w:szCs w:val="20"/>
              </w:rPr>
              <w:t>max. vo výške  150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1"/>
              </w:numPr>
              <w:ind w:left="636" w:hanging="284"/>
              <w:jc w:val="both"/>
              <w:rPr>
                <w:rFonts w:ascii="Arial" w:hAnsi="Arial" w:cs="Arial"/>
                <w:sz w:val="20"/>
                <w:szCs w:val="20"/>
              </w:rPr>
            </w:pPr>
            <w:r w:rsidRPr="00652D2F">
              <w:rPr>
                <w:rFonts w:ascii="Arial" w:hAnsi="Arial" w:cs="Arial"/>
                <w:sz w:val="20"/>
                <w:szCs w:val="20"/>
              </w:rPr>
              <w:t>max. vo výške 200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1"/>
              </w:numPr>
              <w:ind w:left="636" w:hanging="284"/>
              <w:jc w:val="both"/>
              <w:rPr>
                <w:rFonts w:ascii="Arial" w:hAnsi="Arial" w:cs="Arial"/>
                <w:sz w:val="20"/>
                <w:szCs w:val="20"/>
              </w:rPr>
            </w:pPr>
            <w:r w:rsidRPr="00652D2F">
              <w:rPr>
                <w:rFonts w:ascii="Arial" w:hAnsi="Arial" w:cs="Arial"/>
                <w:sz w:val="20"/>
                <w:szCs w:val="20"/>
              </w:rPr>
              <w:t>nad 200 tis. EUR</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9"/>
              </w:numPr>
              <w:ind w:left="354" w:hanging="354"/>
              <w:jc w:val="both"/>
              <w:rPr>
                <w:rFonts w:ascii="Arial" w:hAnsi="Arial" w:cs="Arial"/>
                <w:sz w:val="20"/>
                <w:szCs w:val="20"/>
              </w:rPr>
            </w:pPr>
            <w:r w:rsidRPr="00652D2F">
              <w:rPr>
                <w:rFonts w:ascii="Arial" w:hAnsi="Arial" w:cs="Arial"/>
                <w:sz w:val="20"/>
                <w:szCs w:val="20"/>
              </w:rPr>
              <w:t>Pri žiadateľoch obhospodarujúcich poľnohospodársku pôdu na viac ako 1000 ha  :</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2"/>
              </w:numPr>
              <w:ind w:left="638" w:hanging="284"/>
              <w:jc w:val="both"/>
              <w:rPr>
                <w:rFonts w:ascii="Arial" w:hAnsi="Arial" w:cs="Arial"/>
                <w:sz w:val="20"/>
                <w:szCs w:val="20"/>
              </w:rPr>
            </w:pPr>
            <w:r w:rsidRPr="00652D2F">
              <w:rPr>
                <w:rFonts w:ascii="Arial" w:hAnsi="Arial" w:cs="Arial"/>
                <w:sz w:val="20"/>
                <w:szCs w:val="20"/>
              </w:rPr>
              <w:t>max. vo výške 150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2"/>
              </w:numPr>
              <w:ind w:left="638" w:hanging="284"/>
              <w:jc w:val="both"/>
              <w:rPr>
                <w:rFonts w:ascii="Arial" w:hAnsi="Arial" w:cs="Arial"/>
                <w:sz w:val="20"/>
                <w:szCs w:val="20"/>
              </w:rPr>
            </w:pPr>
            <w:r w:rsidRPr="00652D2F">
              <w:rPr>
                <w:rFonts w:ascii="Arial" w:hAnsi="Arial" w:cs="Arial"/>
                <w:sz w:val="20"/>
                <w:szCs w:val="20"/>
              </w:rPr>
              <w:t>max. vo výške 250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2"/>
              </w:numPr>
              <w:ind w:left="638" w:hanging="284"/>
              <w:jc w:val="both"/>
              <w:rPr>
                <w:rFonts w:ascii="Arial" w:hAnsi="Arial" w:cs="Arial"/>
                <w:sz w:val="20"/>
                <w:szCs w:val="20"/>
              </w:rPr>
            </w:pPr>
            <w:r w:rsidRPr="00652D2F">
              <w:rPr>
                <w:rFonts w:ascii="Arial" w:hAnsi="Arial" w:cs="Arial"/>
                <w:sz w:val="20"/>
                <w:szCs w:val="20"/>
              </w:rPr>
              <w:t>max. vo výške 350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2"/>
              </w:numPr>
              <w:ind w:left="638" w:hanging="284"/>
              <w:jc w:val="both"/>
              <w:rPr>
                <w:rFonts w:ascii="Arial" w:hAnsi="Arial" w:cs="Arial"/>
                <w:sz w:val="20"/>
                <w:szCs w:val="20"/>
              </w:rPr>
            </w:pPr>
            <w:r w:rsidRPr="00652D2F">
              <w:rPr>
                <w:rFonts w:ascii="Arial" w:hAnsi="Arial" w:cs="Arial"/>
                <w:sz w:val="20"/>
                <w:szCs w:val="20"/>
              </w:rPr>
              <w:t>nad 350 tis. EUR</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9"/>
              </w:numPr>
              <w:ind w:left="354" w:hanging="354"/>
              <w:jc w:val="both"/>
              <w:rPr>
                <w:rFonts w:ascii="Arial" w:hAnsi="Arial" w:cs="Arial"/>
                <w:sz w:val="20"/>
                <w:szCs w:val="20"/>
              </w:rPr>
            </w:pPr>
            <w:r w:rsidRPr="00652D2F">
              <w:rPr>
                <w:rFonts w:ascii="Arial" w:hAnsi="Arial" w:cs="Arial"/>
                <w:sz w:val="20"/>
                <w:szCs w:val="20"/>
              </w:rPr>
              <w:t>Pri žiadateľoch, ktorých predmetom projektu je len pozberová úprava a sklady pre ovocie, hrozno, chmeľ, mak a zeleninu:</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3"/>
              </w:numPr>
              <w:ind w:left="638" w:hanging="284"/>
              <w:jc w:val="both"/>
              <w:rPr>
                <w:rFonts w:ascii="Arial" w:hAnsi="Arial" w:cs="Arial"/>
                <w:sz w:val="20"/>
                <w:szCs w:val="20"/>
              </w:rPr>
            </w:pPr>
            <w:r w:rsidRPr="00652D2F">
              <w:rPr>
                <w:rFonts w:ascii="Arial" w:hAnsi="Arial" w:cs="Arial"/>
                <w:sz w:val="20"/>
                <w:szCs w:val="20"/>
              </w:rPr>
              <w:t>max. vo výške 200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3"/>
              </w:numPr>
              <w:ind w:left="638" w:hanging="284"/>
              <w:jc w:val="both"/>
              <w:rPr>
                <w:rFonts w:ascii="Arial" w:hAnsi="Arial" w:cs="Arial"/>
                <w:sz w:val="20"/>
                <w:szCs w:val="20"/>
              </w:rPr>
            </w:pPr>
            <w:r w:rsidRPr="00652D2F">
              <w:rPr>
                <w:rFonts w:ascii="Arial" w:hAnsi="Arial" w:cs="Arial"/>
                <w:sz w:val="20"/>
                <w:szCs w:val="20"/>
              </w:rPr>
              <w:t>max. vo výške 300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nil"/>
              <w:right w:val="single" w:sz="4" w:space="0" w:color="auto"/>
            </w:tcBorders>
          </w:tcPr>
          <w:p w:rsidR="009E3D2D" w:rsidRPr="00652D2F" w:rsidRDefault="009E3D2D" w:rsidP="009E3D2D">
            <w:pPr>
              <w:pStyle w:val="Odsekzoznamu"/>
              <w:numPr>
                <w:ilvl w:val="0"/>
                <w:numId w:val="13"/>
              </w:numPr>
              <w:ind w:left="638" w:hanging="284"/>
              <w:jc w:val="both"/>
              <w:rPr>
                <w:rFonts w:ascii="Arial" w:hAnsi="Arial" w:cs="Arial"/>
                <w:sz w:val="20"/>
                <w:szCs w:val="20"/>
              </w:rPr>
            </w:pPr>
            <w:r w:rsidRPr="00652D2F">
              <w:rPr>
                <w:rFonts w:ascii="Arial" w:hAnsi="Arial" w:cs="Arial"/>
                <w:sz w:val="20"/>
                <w:szCs w:val="20"/>
              </w:rPr>
              <w:t>max. vo výške 400 tis. EUR vrátane</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9E3D2D" w:rsidRPr="00652D2F" w:rsidTr="001C24D5">
        <w:tc>
          <w:tcPr>
            <w:tcW w:w="667" w:type="dxa"/>
            <w:vMerge/>
            <w:tcBorders>
              <w:right w:val="single" w:sz="4" w:space="0" w:color="auto"/>
            </w:tcBorders>
          </w:tcPr>
          <w:p w:rsidR="009E3D2D" w:rsidRPr="00652D2F" w:rsidRDefault="009E3D2D" w:rsidP="004A551B">
            <w:pPr>
              <w:pStyle w:val="Textvysvetlivky"/>
              <w:jc w:val="center"/>
              <w:rPr>
                <w:rFonts w:ascii="Arial" w:hAnsi="Arial" w:cs="Arial"/>
              </w:rPr>
            </w:pPr>
          </w:p>
        </w:tc>
        <w:tc>
          <w:tcPr>
            <w:tcW w:w="5537" w:type="dxa"/>
            <w:tcBorders>
              <w:top w:val="nil"/>
              <w:left w:val="single" w:sz="4" w:space="0" w:color="auto"/>
              <w:bottom w:val="single" w:sz="4" w:space="0" w:color="auto"/>
              <w:right w:val="single" w:sz="4" w:space="0" w:color="auto"/>
            </w:tcBorders>
          </w:tcPr>
          <w:p w:rsidR="009E3D2D" w:rsidRPr="00652D2F" w:rsidRDefault="009E3D2D" w:rsidP="009E3D2D">
            <w:pPr>
              <w:pStyle w:val="Odsekzoznamu"/>
              <w:numPr>
                <w:ilvl w:val="0"/>
                <w:numId w:val="13"/>
              </w:numPr>
              <w:ind w:left="638" w:hanging="284"/>
              <w:jc w:val="both"/>
              <w:rPr>
                <w:rFonts w:ascii="Arial" w:hAnsi="Arial" w:cs="Arial"/>
                <w:sz w:val="20"/>
                <w:szCs w:val="20"/>
              </w:rPr>
            </w:pPr>
            <w:r w:rsidRPr="00652D2F">
              <w:rPr>
                <w:rFonts w:ascii="Arial" w:hAnsi="Arial" w:cs="Arial"/>
                <w:sz w:val="20"/>
                <w:szCs w:val="20"/>
              </w:rPr>
              <w:t>nad 400 tis. EUR</w:t>
            </w:r>
          </w:p>
        </w:tc>
        <w:tc>
          <w:tcPr>
            <w:tcW w:w="1275" w:type="dxa"/>
            <w:vMerge/>
            <w:tcBorders>
              <w:left w:val="single" w:sz="4" w:space="0" w:color="auto"/>
            </w:tcBorders>
          </w:tcPr>
          <w:p w:rsidR="009E3D2D" w:rsidRPr="00652D2F" w:rsidRDefault="009E3D2D" w:rsidP="004A551B">
            <w:pPr>
              <w:pStyle w:val="Textvysvetlivky"/>
              <w:jc w:val="center"/>
              <w:rPr>
                <w:rFonts w:ascii="Arial" w:hAnsi="Arial" w:cs="Arial"/>
              </w:rPr>
            </w:pPr>
          </w:p>
        </w:tc>
        <w:tc>
          <w:tcPr>
            <w:tcW w:w="1843" w:type="dxa"/>
            <w:vAlign w:val="center"/>
          </w:tcPr>
          <w:p w:rsidR="009E3D2D" w:rsidRPr="00652D2F" w:rsidRDefault="009E3D2D" w:rsidP="004A551B">
            <w:pPr>
              <w:pStyle w:val="Textvysvetlivky"/>
              <w:jc w:val="center"/>
              <w:rPr>
                <w:rFonts w:ascii="Arial" w:hAnsi="Arial" w:cs="Arial"/>
              </w:rPr>
            </w:pPr>
          </w:p>
        </w:tc>
      </w:tr>
      <w:tr w:rsidR="004A551B" w:rsidRPr="00652D2F" w:rsidTr="001C24D5">
        <w:tc>
          <w:tcPr>
            <w:tcW w:w="667" w:type="dxa"/>
            <w:vMerge w:val="restart"/>
            <w:tcBorders>
              <w:right w:val="single" w:sz="4" w:space="0" w:color="auto"/>
            </w:tcBorders>
            <w:vAlign w:val="center"/>
          </w:tcPr>
          <w:p w:rsidR="004A551B" w:rsidRPr="00652D2F" w:rsidRDefault="004A551B" w:rsidP="004A551B">
            <w:pPr>
              <w:pStyle w:val="Textvysvetlivky"/>
              <w:jc w:val="center"/>
              <w:rPr>
                <w:rFonts w:ascii="Arial" w:hAnsi="Arial" w:cs="Arial"/>
              </w:rPr>
            </w:pPr>
            <w:r>
              <w:rPr>
                <w:rFonts w:ascii="Arial" w:hAnsi="Arial" w:cs="Arial"/>
              </w:rPr>
              <w:t>6</w:t>
            </w:r>
            <w:r w:rsidRPr="00652D2F">
              <w:rPr>
                <w:rFonts w:ascii="Arial" w:hAnsi="Arial" w:cs="Arial"/>
              </w:rPr>
              <w:t>.</w:t>
            </w:r>
          </w:p>
        </w:tc>
        <w:tc>
          <w:tcPr>
            <w:tcW w:w="5537" w:type="dxa"/>
            <w:tcBorders>
              <w:top w:val="single" w:sz="4" w:space="0" w:color="auto"/>
              <w:left w:val="single" w:sz="4" w:space="0" w:color="auto"/>
              <w:bottom w:val="single" w:sz="4" w:space="0" w:color="auto"/>
              <w:right w:val="single" w:sz="4" w:space="0" w:color="auto"/>
            </w:tcBorders>
            <w:vAlign w:val="center"/>
          </w:tcPr>
          <w:p w:rsidR="004A551B" w:rsidRPr="00652D2F" w:rsidRDefault="004A551B" w:rsidP="004A551B">
            <w:pPr>
              <w:jc w:val="both"/>
              <w:rPr>
                <w:rFonts w:ascii="Arial" w:hAnsi="Arial" w:cs="Arial"/>
                <w:sz w:val="20"/>
                <w:szCs w:val="20"/>
              </w:rPr>
            </w:pPr>
            <w:r w:rsidRPr="00652D2F">
              <w:rPr>
                <w:rFonts w:ascii="Arial" w:hAnsi="Arial" w:cs="Arial"/>
                <w:sz w:val="20"/>
                <w:szCs w:val="20"/>
              </w:rPr>
              <w:t>Žiadateľ sa zaviaže, že súhlasí s nižšou intenzitou pomoci ako maximálna intenzita pomoci deklarovaná vo výzve nasledovne</w:t>
            </w:r>
            <w:r w:rsidRPr="00652D2F">
              <w:rPr>
                <w:rStyle w:val="Odkaznavysvetlivku"/>
                <w:rFonts w:ascii="Arial" w:hAnsi="Arial" w:cs="Arial"/>
                <w:sz w:val="20"/>
                <w:szCs w:val="20"/>
              </w:rPr>
              <w:endnoteReference w:id="28"/>
            </w:r>
            <w:r w:rsidRPr="00652D2F">
              <w:rPr>
                <w:rFonts w:ascii="Arial" w:hAnsi="Arial" w:cs="Arial"/>
                <w:sz w:val="20"/>
                <w:szCs w:val="20"/>
              </w:rPr>
              <w:t>:</w:t>
            </w:r>
          </w:p>
        </w:tc>
        <w:tc>
          <w:tcPr>
            <w:tcW w:w="1275" w:type="dxa"/>
            <w:vMerge w:val="restart"/>
            <w:tcBorders>
              <w:top w:val="single" w:sz="4" w:space="0" w:color="auto"/>
              <w:left w:val="single" w:sz="4" w:space="0" w:color="auto"/>
            </w:tcBorders>
            <w:vAlign w:val="center"/>
          </w:tcPr>
          <w:p w:rsidR="004A551B" w:rsidRPr="00652D2F" w:rsidRDefault="004A551B" w:rsidP="004A551B">
            <w:pPr>
              <w:pStyle w:val="Textvysvetlivky"/>
              <w:jc w:val="center"/>
              <w:rPr>
                <w:rFonts w:ascii="Arial" w:hAnsi="Arial" w:cs="Arial"/>
              </w:rPr>
            </w:pPr>
            <w:r w:rsidRPr="00652D2F">
              <w:rPr>
                <w:rFonts w:ascii="Arial" w:hAnsi="Arial" w:cs="Arial"/>
              </w:rPr>
              <w:t>4</w:t>
            </w:r>
          </w:p>
          <w:p w:rsidR="004A551B" w:rsidRPr="00652D2F" w:rsidRDefault="004A551B" w:rsidP="004A551B">
            <w:pPr>
              <w:pStyle w:val="Textvysvetlivky"/>
              <w:jc w:val="center"/>
              <w:rPr>
                <w:rFonts w:ascii="Arial" w:hAnsi="Arial" w:cs="Arial"/>
              </w:rPr>
            </w:pPr>
          </w:p>
          <w:p w:rsidR="004A551B" w:rsidRPr="00652D2F" w:rsidRDefault="004A551B" w:rsidP="004A551B">
            <w:pPr>
              <w:pStyle w:val="Textvysvetlivky"/>
              <w:jc w:val="center"/>
              <w:rPr>
                <w:rFonts w:ascii="Arial" w:hAnsi="Arial" w:cs="Arial"/>
              </w:rPr>
            </w:pPr>
            <w:r w:rsidRPr="00652D2F">
              <w:rPr>
                <w:rFonts w:ascii="Arial" w:hAnsi="Arial" w:cs="Arial"/>
              </w:rPr>
              <w:t>8</w:t>
            </w:r>
          </w:p>
        </w:tc>
        <w:tc>
          <w:tcPr>
            <w:tcW w:w="1843" w:type="dxa"/>
            <w:vAlign w:val="center"/>
          </w:tcPr>
          <w:p w:rsidR="004A551B" w:rsidRPr="00652D2F" w:rsidRDefault="004A551B" w:rsidP="004A551B">
            <w:pPr>
              <w:pStyle w:val="Textvysvetlivky"/>
              <w:jc w:val="center"/>
              <w:rPr>
                <w:rFonts w:ascii="Arial" w:hAnsi="Arial" w:cs="Arial"/>
              </w:rPr>
            </w:pPr>
          </w:p>
        </w:tc>
      </w:tr>
      <w:tr w:rsidR="004A551B" w:rsidRPr="00652D2F" w:rsidTr="001C24D5">
        <w:trPr>
          <w:trHeight w:val="233"/>
        </w:trPr>
        <w:tc>
          <w:tcPr>
            <w:tcW w:w="667" w:type="dxa"/>
            <w:vMerge/>
            <w:tcBorders>
              <w:right w:val="single" w:sz="4" w:space="0" w:color="auto"/>
            </w:tcBorders>
            <w:vAlign w:val="center"/>
          </w:tcPr>
          <w:p w:rsidR="004A551B" w:rsidRPr="00652D2F" w:rsidRDefault="004A551B" w:rsidP="004A551B">
            <w:pPr>
              <w:pStyle w:val="Textvysvetlivky"/>
              <w:jc w:val="center"/>
              <w:rPr>
                <w:rFonts w:ascii="Arial" w:hAnsi="Arial" w:cs="Arial"/>
              </w:rPr>
            </w:pPr>
          </w:p>
        </w:tc>
        <w:tc>
          <w:tcPr>
            <w:tcW w:w="5537" w:type="dxa"/>
            <w:tcBorders>
              <w:top w:val="single" w:sz="4" w:space="0" w:color="auto"/>
              <w:left w:val="single" w:sz="4" w:space="0" w:color="auto"/>
              <w:right w:val="single" w:sz="4" w:space="0" w:color="auto"/>
            </w:tcBorders>
            <w:vAlign w:val="center"/>
          </w:tcPr>
          <w:p w:rsidR="004A551B" w:rsidRPr="00652D2F" w:rsidRDefault="004A551B" w:rsidP="004A551B">
            <w:pPr>
              <w:rPr>
                <w:rFonts w:ascii="Arial" w:hAnsi="Arial" w:cs="Arial"/>
                <w:sz w:val="20"/>
                <w:szCs w:val="20"/>
              </w:rPr>
            </w:pPr>
            <w:r w:rsidRPr="00652D2F">
              <w:rPr>
                <w:rFonts w:ascii="Arial" w:hAnsi="Arial" w:cs="Arial"/>
                <w:sz w:val="20"/>
                <w:szCs w:val="20"/>
              </w:rPr>
              <w:t>V prípade uplatnenia základnej intenzity:</w:t>
            </w:r>
          </w:p>
        </w:tc>
        <w:tc>
          <w:tcPr>
            <w:tcW w:w="1275" w:type="dxa"/>
            <w:vMerge/>
            <w:tcBorders>
              <w:left w:val="single" w:sz="4" w:space="0" w:color="auto"/>
            </w:tcBorders>
            <w:vAlign w:val="center"/>
          </w:tcPr>
          <w:p w:rsidR="004A551B" w:rsidRPr="00652D2F" w:rsidRDefault="004A551B" w:rsidP="004A551B">
            <w:pPr>
              <w:pStyle w:val="Textvysvetlivky"/>
              <w:jc w:val="center"/>
              <w:rPr>
                <w:rFonts w:ascii="Arial" w:hAnsi="Arial" w:cs="Arial"/>
              </w:rPr>
            </w:pPr>
          </w:p>
        </w:tc>
        <w:tc>
          <w:tcPr>
            <w:tcW w:w="1843" w:type="dxa"/>
            <w:vAlign w:val="center"/>
          </w:tcPr>
          <w:p w:rsidR="004A551B" w:rsidRPr="00652D2F" w:rsidRDefault="004A551B" w:rsidP="004A551B">
            <w:pPr>
              <w:pStyle w:val="Textvysvetlivky"/>
              <w:jc w:val="center"/>
              <w:rPr>
                <w:rFonts w:ascii="Arial" w:hAnsi="Arial" w:cs="Arial"/>
              </w:rPr>
            </w:pPr>
          </w:p>
        </w:tc>
      </w:tr>
      <w:tr w:rsidR="004A551B" w:rsidRPr="00652D2F" w:rsidTr="001C24D5">
        <w:trPr>
          <w:trHeight w:val="233"/>
        </w:trPr>
        <w:tc>
          <w:tcPr>
            <w:tcW w:w="667" w:type="dxa"/>
            <w:vMerge/>
            <w:tcBorders>
              <w:right w:val="single" w:sz="4" w:space="0" w:color="auto"/>
            </w:tcBorders>
            <w:vAlign w:val="center"/>
          </w:tcPr>
          <w:p w:rsidR="004A551B" w:rsidRPr="00652D2F" w:rsidRDefault="004A551B" w:rsidP="004A551B">
            <w:pPr>
              <w:pStyle w:val="Textvysvetlivky"/>
              <w:jc w:val="center"/>
              <w:rPr>
                <w:rFonts w:ascii="Arial" w:hAnsi="Arial" w:cs="Arial"/>
              </w:rPr>
            </w:pPr>
          </w:p>
        </w:tc>
        <w:tc>
          <w:tcPr>
            <w:tcW w:w="5537" w:type="dxa"/>
            <w:tcBorders>
              <w:top w:val="single" w:sz="4" w:space="0" w:color="auto"/>
              <w:left w:val="single" w:sz="4" w:space="0" w:color="auto"/>
              <w:right w:val="single" w:sz="4" w:space="0" w:color="auto"/>
            </w:tcBorders>
            <w:vAlign w:val="center"/>
          </w:tcPr>
          <w:p w:rsidR="004A551B" w:rsidRPr="00652D2F" w:rsidRDefault="004A551B" w:rsidP="009E3D2D">
            <w:pPr>
              <w:numPr>
                <w:ilvl w:val="0"/>
                <w:numId w:val="14"/>
              </w:numPr>
              <w:ind w:left="354" w:hanging="354"/>
              <w:rPr>
                <w:rFonts w:ascii="Arial" w:hAnsi="Arial" w:cs="Arial"/>
                <w:sz w:val="20"/>
                <w:szCs w:val="20"/>
              </w:rPr>
            </w:pPr>
            <w:r w:rsidRPr="00652D2F">
              <w:rPr>
                <w:rFonts w:ascii="Arial" w:hAnsi="Arial" w:cs="Arial"/>
                <w:sz w:val="20"/>
                <w:szCs w:val="20"/>
              </w:rPr>
              <w:t>intenzita pomoci nižšia  o 5%</w:t>
            </w:r>
          </w:p>
        </w:tc>
        <w:tc>
          <w:tcPr>
            <w:tcW w:w="1275" w:type="dxa"/>
            <w:vMerge/>
            <w:tcBorders>
              <w:left w:val="single" w:sz="4" w:space="0" w:color="auto"/>
            </w:tcBorders>
            <w:vAlign w:val="center"/>
          </w:tcPr>
          <w:p w:rsidR="004A551B" w:rsidRPr="00652D2F" w:rsidRDefault="004A551B" w:rsidP="004A551B">
            <w:pPr>
              <w:pStyle w:val="Textvysvetlivky"/>
              <w:jc w:val="center"/>
              <w:rPr>
                <w:rFonts w:ascii="Arial" w:hAnsi="Arial" w:cs="Arial"/>
              </w:rPr>
            </w:pPr>
          </w:p>
        </w:tc>
        <w:tc>
          <w:tcPr>
            <w:tcW w:w="1843" w:type="dxa"/>
            <w:vAlign w:val="center"/>
          </w:tcPr>
          <w:p w:rsidR="004A551B" w:rsidRPr="00652D2F" w:rsidRDefault="004A551B" w:rsidP="004A551B">
            <w:pPr>
              <w:pStyle w:val="Textvysvetlivky"/>
              <w:jc w:val="center"/>
              <w:rPr>
                <w:rFonts w:ascii="Arial" w:hAnsi="Arial" w:cs="Arial"/>
              </w:rPr>
            </w:pPr>
          </w:p>
        </w:tc>
      </w:tr>
      <w:tr w:rsidR="004A551B" w:rsidRPr="00652D2F" w:rsidTr="001C24D5">
        <w:tc>
          <w:tcPr>
            <w:tcW w:w="667" w:type="dxa"/>
            <w:vMerge/>
            <w:tcBorders>
              <w:right w:val="single" w:sz="4" w:space="0" w:color="auto"/>
            </w:tcBorders>
            <w:vAlign w:val="center"/>
          </w:tcPr>
          <w:p w:rsidR="004A551B" w:rsidRPr="00652D2F" w:rsidRDefault="004A551B" w:rsidP="004A551B">
            <w:pPr>
              <w:pStyle w:val="Textvysvetlivky"/>
              <w:jc w:val="center"/>
              <w:rPr>
                <w:rFonts w:ascii="Arial" w:hAnsi="Arial" w:cs="Arial"/>
              </w:rPr>
            </w:pPr>
          </w:p>
        </w:tc>
        <w:tc>
          <w:tcPr>
            <w:tcW w:w="5537" w:type="dxa"/>
            <w:tcBorders>
              <w:top w:val="single" w:sz="4" w:space="0" w:color="auto"/>
              <w:left w:val="single" w:sz="4" w:space="0" w:color="auto"/>
              <w:bottom w:val="single" w:sz="4" w:space="0" w:color="auto"/>
              <w:right w:val="single" w:sz="4" w:space="0" w:color="auto"/>
            </w:tcBorders>
            <w:vAlign w:val="center"/>
          </w:tcPr>
          <w:p w:rsidR="004A551B" w:rsidRPr="00652D2F" w:rsidRDefault="004A551B" w:rsidP="009E3D2D">
            <w:pPr>
              <w:numPr>
                <w:ilvl w:val="0"/>
                <w:numId w:val="14"/>
              </w:numPr>
              <w:ind w:left="354" w:hanging="354"/>
              <w:rPr>
                <w:rFonts w:ascii="Arial" w:hAnsi="Arial" w:cs="Arial"/>
                <w:sz w:val="20"/>
                <w:szCs w:val="20"/>
              </w:rPr>
            </w:pPr>
            <w:r w:rsidRPr="00652D2F">
              <w:rPr>
                <w:rFonts w:ascii="Arial" w:hAnsi="Arial" w:cs="Arial"/>
                <w:sz w:val="20"/>
                <w:szCs w:val="20"/>
              </w:rPr>
              <w:t>intenzita pomoci nižšia  o 10 %</w:t>
            </w:r>
          </w:p>
        </w:tc>
        <w:tc>
          <w:tcPr>
            <w:tcW w:w="1275" w:type="dxa"/>
            <w:vMerge/>
            <w:tcBorders>
              <w:left w:val="single" w:sz="4" w:space="0" w:color="auto"/>
            </w:tcBorders>
            <w:vAlign w:val="center"/>
          </w:tcPr>
          <w:p w:rsidR="004A551B" w:rsidRPr="00652D2F" w:rsidRDefault="004A551B" w:rsidP="004A551B">
            <w:pPr>
              <w:pStyle w:val="Textvysvetlivky"/>
              <w:jc w:val="center"/>
              <w:rPr>
                <w:rFonts w:ascii="Arial" w:hAnsi="Arial" w:cs="Arial"/>
              </w:rPr>
            </w:pPr>
          </w:p>
        </w:tc>
        <w:tc>
          <w:tcPr>
            <w:tcW w:w="1843" w:type="dxa"/>
            <w:vAlign w:val="center"/>
          </w:tcPr>
          <w:p w:rsidR="004A551B" w:rsidRPr="00652D2F" w:rsidRDefault="004A551B" w:rsidP="004A551B">
            <w:pPr>
              <w:pStyle w:val="Textvysvetlivky"/>
              <w:jc w:val="center"/>
              <w:rPr>
                <w:rFonts w:ascii="Arial" w:hAnsi="Arial" w:cs="Arial"/>
              </w:rPr>
            </w:pPr>
          </w:p>
        </w:tc>
      </w:tr>
      <w:tr w:rsidR="004A551B" w:rsidRPr="00652D2F" w:rsidTr="001C24D5">
        <w:tc>
          <w:tcPr>
            <w:tcW w:w="667" w:type="dxa"/>
            <w:vMerge/>
            <w:tcBorders>
              <w:right w:val="single" w:sz="4" w:space="0" w:color="auto"/>
            </w:tcBorders>
            <w:vAlign w:val="center"/>
          </w:tcPr>
          <w:p w:rsidR="004A551B" w:rsidRPr="00652D2F" w:rsidRDefault="004A551B" w:rsidP="004A551B">
            <w:pPr>
              <w:pStyle w:val="Textvysvetlivky"/>
              <w:jc w:val="center"/>
              <w:rPr>
                <w:rFonts w:ascii="Arial" w:hAnsi="Arial" w:cs="Arial"/>
              </w:rPr>
            </w:pPr>
          </w:p>
        </w:tc>
        <w:tc>
          <w:tcPr>
            <w:tcW w:w="5537" w:type="dxa"/>
            <w:tcBorders>
              <w:top w:val="single" w:sz="4" w:space="0" w:color="auto"/>
              <w:left w:val="single" w:sz="4" w:space="0" w:color="auto"/>
              <w:bottom w:val="single" w:sz="4" w:space="0" w:color="auto"/>
              <w:right w:val="single" w:sz="4" w:space="0" w:color="auto"/>
            </w:tcBorders>
            <w:vAlign w:val="center"/>
          </w:tcPr>
          <w:p w:rsidR="004A551B" w:rsidRPr="00652D2F" w:rsidRDefault="004A551B" w:rsidP="004A551B">
            <w:pPr>
              <w:jc w:val="both"/>
              <w:rPr>
                <w:rFonts w:ascii="Arial" w:hAnsi="Arial" w:cs="Arial"/>
                <w:sz w:val="20"/>
                <w:szCs w:val="20"/>
              </w:rPr>
            </w:pPr>
            <w:r w:rsidRPr="00652D2F">
              <w:rPr>
                <w:rFonts w:ascii="Arial" w:hAnsi="Arial" w:cs="Arial"/>
                <w:sz w:val="20"/>
                <w:szCs w:val="20"/>
              </w:rPr>
              <w:t>V prípade uplatnenia zvýšenej intenzity</w:t>
            </w:r>
          </w:p>
        </w:tc>
        <w:tc>
          <w:tcPr>
            <w:tcW w:w="1275" w:type="dxa"/>
            <w:vMerge/>
            <w:tcBorders>
              <w:left w:val="single" w:sz="4" w:space="0" w:color="auto"/>
            </w:tcBorders>
            <w:vAlign w:val="center"/>
          </w:tcPr>
          <w:p w:rsidR="004A551B" w:rsidRPr="00652D2F" w:rsidRDefault="004A551B" w:rsidP="004A551B">
            <w:pPr>
              <w:pStyle w:val="Textvysvetlivky"/>
              <w:jc w:val="center"/>
              <w:rPr>
                <w:rFonts w:ascii="Arial" w:hAnsi="Arial" w:cs="Arial"/>
              </w:rPr>
            </w:pPr>
          </w:p>
        </w:tc>
        <w:tc>
          <w:tcPr>
            <w:tcW w:w="1843" w:type="dxa"/>
            <w:vAlign w:val="center"/>
          </w:tcPr>
          <w:p w:rsidR="004A551B" w:rsidRPr="00652D2F" w:rsidRDefault="004A551B" w:rsidP="004A551B">
            <w:pPr>
              <w:pStyle w:val="Textvysvetlivky"/>
              <w:jc w:val="center"/>
              <w:rPr>
                <w:rFonts w:ascii="Arial" w:hAnsi="Arial" w:cs="Arial"/>
              </w:rPr>
            </w:pPr>
          </w:p>
        </w:tc>
      </w:tr>
      <w:tr w:rsidR="004A551B" w:rsidRPr="00652D2F" w:rsidTr="001C24D5">
        <w:tc>
          <w:tcPr>
            <w:tcW w:w="667" w:type="dxa"/>
            <w:vMerge/>
            <w:tcBorders>
              <w:right w:val="single" w:sz="4" w:space="0" w:color="auto"/>
            </w:tcBorders>
            <w:vAlign w:val="center"/>
          </w:tcPr>
          <w:p w:rsidR="004A551B" w:rsidRPr="00652D2F" w:rsidRDefault="004A551B" w:rsidP="004A551B">
            <w:pPr>
              <w:pStyle w:val="Textvysvetlivky"/>
              <w:jc w:val="center"/>
              <w:rPr>
                <w:rFonts w:ascii="Arial" w:hAnsi="Arial" w:cs="Arial"/>
              </w:rPr>
            </w:pPr>
          </w:p>
        </w:tc>
        <w:tc>
          <w:tcPr>
            <w:tcW w:w="5537" w:type="dxa"/>
            <w:tcBorders>
              <w:top w:val="single" w:sz="4" w:space="0" w:color="auto"/>
              <w:left w:val="single" w:sz="4" w:space="0" w:color="auto"/>
              <w:bottom w:val="single" w:sz="4" w:space="0" w:color="auto"/>
              <w:right w:val="single" w:sz="4" w:space="0" w:color="auto"/>
            </w:tcBorders>
            <w:vAlign w:val="center"/>
          </w:tcPr>
          <w:p w:rsidR="004A551B" w:rsidRPr="00652D2F" w:rsidRDefault="004A551B" w:rsidP="009E3D2D">
            <w:pPr>
              <w:numPr>
                <w:ilvl w:val="0"/>
                <w:numId w:val="15"/>
              </w:numPr>
              <w:ind w:left="354" w:hanging="354"/>
              <w:rPr>
                <w:rFonts w:ascii="Arial" w:hAnsi="Arial" w:cs="Arial"/>
                <w:sz w:val="20"/>
                <w:szCs w:val="20"/>
              </w:rPr>
            </w:pPr>
            <w:r w:rsidRPr="00652D2F">
              <w:rPr>
                <w:rFonts w:ascii="Arial" w:hAnsi="Arial" w:cs="Arial"/>
                <w:sz w:val="20"/>
                <w:szCs w:val="20"/>
              </w:rPr>
              <w:t>intenzita pomoci nižšia  o 20%</w:t>
            </w:r>
          </w:p>
        </w:tc>
        <w:tc>
          <w:tcPr>
            <w:tcW w:w="1275" w:type="dxa"/>
            <w:vMerge/>
            <w:tcBorders>
              <w:left w:val="single" w:sz="4" w:space="0" w:color="auto"/>
            </w:tcBorders>
            <w:vAlign w:val="center"/>
          </w:tcPr>
          <w:p w:rsidR="004A551B" w:rsidRPr="00652D2F" w:rsidRDefault="004A551B" w:rsidP="004A551B">
            <w:pPr>
              <w:pStyle w:val="Textvysvetlivky"/>
              <w:jc w:val="center"/>
              <w:rPr>
                <w:rFonts w:ascii="Arial" w:hAnsi="Arial" w:cs="Arial"/>
              </w:rPr>
            </w:pPr>
          </w:p>
        </w:tc>
        <w:tc>
          <w:tcPr>
            <w:tcW w:w="1843" w:type="dxa"/>
            <w:vAlign w:val="center"/>
          </w:tcPr>
          <w:p w:rsidR="004A551B" w:rsidRPr="00652D2F" w:rsidRDefault="004A551B" w:rsidP="004A551B">
            <w:pPr>
              <w:pStyle w:val="Textvysvetlivky"/>
              <w:jc w:val="center"/>
              <w:rPr>
                <w:rFonts w:ascii="Arial" w:hAnsi="Arial" w:cs="Arial"/>
              </w:rPr>
            </w:pPr>
          </w:p>
        </w:tc>
      </w:tr>
      <w:tr w:rsidR="004A551B" w:rsidRPr="00652D2F" w:rsidTr="001C24D5">
        <w:tc>
          <w:tcPr>
            <w:tcW w:w="667" w:type="dxa"/>
            <w:vMerge/>
            <w:tcBorders>
              <w:right w:val="single" w:sz="4" w:space="0" w:color="auto"/>
            </w:tcBorders>
            <w:vAlign w:val="center"/>
          </w:tcPr>
          <w:p w:rsidR="004A551B" w:rsidRPr="00652D2F" w:rsidRDefault="004A551B" w:rsidP="004A551B">
            <w:pPr>
              <w:pStyle w:val="Textvysvetlivky"/>
              <w:jc w:val="center"/>
              <w:rPr>
                <w:rFonts w:ascii="Arial" w:hAnsi="Arial" w:cs="Arial"/>
              </w:rPr>
            </w:pPr>
          </w:p>
        </w:tc>
        <w:tc>
          <w:tcPr>
            <w:tcW w:w="5537" w:type="dxa"/>
            <w:tcBorders>
              <w:top w:val="single" w:sz="4" w:space="0" w:color="auto"/>
              <w:left w:val="single" w:sz="4" w:space="0" w:color="auto"/>
              <w:bottom w:val="single" w:sz="4" w:space="0" w:color="auto"/>
              <w:right w:val="single" w:sz="4" w:space="0" w:color="auto"/>
            </w:tcBorders>
            <w:vAlign w:val="center"/>
          </w:tcPr>
          <w:p w:rsidR="004A551B" w:rsidRPr="00652D2F" w:rsidRDefault="004A551B" w:rsidP="009E3D2D">
            <w:pPr>
              <w:numPr>
                <w:ilvl w:val="0"/>
                <w:numId w:val="15"/>
              </w:numPr>
              <w:ind w:left="354" w:hanging="354"/>
              <w:rPr>
                <w:rFonts w:ascii="Arial" w:hAnsi="Arial" w:cs="Arial"/>
                <w:sz w:val="20"/>
                <w:szCs w:val="20"/>
              </w:rPr>
            </w:pPr>
            <w:r w:rsidRPr="00652D2F">
              <w:rPr>
                <w:rFonts w:ascii="Arial" w:hAnsi="Arial" w:cs="Arial"/>
                <w:sz w:val="20"/>
                <w:szCs w:val="20"/>
              </w:rPr>
              <w:t>intenzita pomoci nižšia  o 30 %</w:t>
            </w:r>
          </w:p>
        </w:tc>
        <w:tc>
          <w:tcPr>
            <w:tcW w:w="1275" w:type="dxa"/>
            <w:vMerge/>
            <w:tcBorders>
              <w:left w:val="single" w:sz="4" w:space="0" w:color="auto"/>
            </w:tcBorders>
            <w:vAlign w:val="center"/>
          </w:tcPr>
          <w:p w:rsidR="004A551B" w:rsidRPr="00652D2F" w:rsidRDefault="004A551B" w:rsidP="004A551B">
            <w:pPr>
              <w:pStyle w:val="Textvysvetlivky"/>
              <w:jc w:val="center"/>
              <w:rPr>
                <w:rFonts w:ascii="Arial" w:hAnsi="Arial" w:cs="Arial"/>
              </w:rPr>
            </w:pPr>
          </w:p>
        </w:tc>
        <w:tc>
          <w:tcPr>
            <w:tcW w:w="1843" w:type="dxa"/>
            <w:vAlign w:val="center"/>
          </w:tcPr>
          <w:p w:rsidR="004A551B" w:rsidRPr="00652D2F" w:rsidRDefault="004A551B" w:rsidP="004A551B">
            <w:pPr>
              <w:pStyle w:val="Textvysvetlivky"/>
              <w:jc w:val="center"/>
              <w:rPr>
                <w:rFonts w:ascii="Arial" w:hAnsi="Arial" w:cs="Arial"/>
              </w:rPr>
            </w:pPr>
          </w:p>
        </w:tc>
      </w:tr>
    </w:tbl>
    <w:p w:rsidR="001F4E5D" w:rsidRDefault="001F4E5D"/>
    <w:tbl>
      <w:tblPr>
        <w:tblStyle w:val="Mriekatabuky"/>
        <w:tblW w:w="0" w:type="auto"/>
        <w:tblLayout w:type="fixed"/>
        <w:tblLook w:val="04A0" w:firstRow="1" w:lastRow="0" w:firstColumn="1" w:lastColumn="0" w:noHBand="0" w:noVBand="1"/>
      </w:tblPr>
      <w:tblGrid>
        <w:gridCol w:w="667"/>
        <w:gridCol w:w="3207"/>
        <w:gridCol w:w="2330"/>
        <w:gridCol w:w="1275"/>
        <w:gridCol w:w="1701"/>
      </w:tblGrid>
      <w:tr w:rsidR="009E3D2D" w:rsidRPr="00652D2F" w:rsidTr="00980BEA">
        <w:tc>
          <w:tcPr>
            <w:tcW w:w="667" w:type="dxa"/>
            <w:vMerge w:val="restart"/>
            <w:vAlign w:val="center"/>
          </w:tcPr>
          <w:p w:rsidR="009E3D2D" w:rsidRPr="00652D2F" w:rsidRDefault="009E3D2D" w:rsidP="004A551B">
            <w:pPr>
              <w:pStyle w:val="Textvysvetlivky"/>
              <w:jc w:val="center"/>
              <w:rPr>
                <w:rFonts w:ascii="Arial" w:hAnsi="Arial" w:cs="Arial"/>
              </w:rPr>
            </w:pPr>
            <w:r>
              <w:rPr>
                <w:rFonts w:ascii="Arial" w:hAnsi="Arial" w:cs="Arial"/>
              </w:rPr>
              <w:lastRenderedPageBreak/>
              <w:t>7</w:t>
            </w:r>
            <w:r w:rsidRPr="00652D2F">
              <w:rPr>
                <w:rFonts w:ascii="Arial" w:hAnsi="Arial" w:cs="Arial"/>
              </w:rPr>
              <w:t>.</w:t>
            </w:r>
          </w:p>
        </w:tc>
        <w:tc>
          <w:tcPr>
            <w:tcW w:w="5537" w:type="dxa"/>
            <w:gridSpan w:val="2"/>
            <w:tcBorders>
              <w:top w:val="single" w:sz="4" w:space="0" w:color="auto"/>
            </w:tcBorders>
            <w:vAlign w:val="center"/>
          </w:tcPr>
          <w:p w:rsidR="009E3D2D" w:rsidRPr="00652D2F" w:rsidRDefault="009E3D2D" w:rsidP="004A551B">
            <w:pPr>
              <w:rPr>
                <w:rFonts w:ascii="Arial" w:hAnsi="Arial" w:cs="Arial"/>
                <w:sz w:val="20"/>
                <w:szCs w:val="20"/>
              </w:rPr>
            </w:pPr>
            <w:r w:rsidRPr="00652D2F">
              <w:rPr>
                <w:rFonts w:ascii="Arial" w:hAnsi="Arial" w:cs="Arial"/>
                <w:sz w:val="20"/>
                <w:szCs w:val="20"/>
              </w:rPr>
              <w:t>Projekt je zameraný hlavne na :</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c>
          <w:tcPr>
            <w:tcW w:w="1701"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x</w:t>
            </w:r>
          </w:p>
        </w:tc>
      </w:tr>
      <w:tr w:rsidR="009E3D2D" w:rsidRPr="00652D2F" w:rsidTr="00980BEA">
        <w:tc>
          <w:tcPr>
            <w:tcW w:w="667" w:type="dxa"/>
            <w:vMerge/>
          </w:tcPr>
          <w:p w:rsidR="009E3D2D" w:rsidRPr="00652D2F" w:rsidRDefault="009E3D2D" w:rsidP="004A551B">
            <w:pPr>
              <w:pStyle w:val="Textvysvetlivky"/>
              <w:jc w:val="both"/>
              <w:rPr>
                <w:rFonts w:ascii="Arial" w:hAnsi="Arial" w:cs="Arial"/>
              </w:rPr>
            </w:pPr>
          </w:p>
        </w:tc>
        <w:tc>
          <w:tcPr>
            <w:tcW w:w="5537" w:type="dxa"/>
            <w:gridSpan w:val="2"/>
            <w:vAlign w:val="center"/>
          </w:tcPr>
          <w:p w:rsidR="009E3D2D" w:rsidRPr="00652D2F" w:rsidRDefault="009E3D2D" w:rsidP="009E3D2D">
            <w:pPr>
              <w:pStyle w:val="Odsekzoznamu"/>
              <w:numPr>
                <w:ilvl w:val="0"/>
                <w:numId w:val="16"/>
              </w:numPr>
              <w:ind w:left="354" w:hanging="354"/>
              <w:jc w:val="both"/>
              <w:rPr>
                <w:rFonts w:ascii="Arial" w:hAnsi="Arial" w:cs="Arial"/>
                <w:sz w:val="20"/>
                <w:szCs w:val="20"/>
              </w:rPr>
            </w:pPr>
            <w:r w:rsidRPr="00652D2F">
              <w:rPr>
                <w:rFonts w:ascii="Arial" w:hAnsi="Arial" w:cs="Arial"/>
                <w:sz w:val="20"/>
                <w:szCs w:val="20"/>
              </w:rPr>
              <w:t>oblasť odbytu zriadením predajní</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38</w:t>
            </w:r>
          </w:p>
        </w:tc>
        <w:tc>
          <w:tcPr>
            <w:tcW w:w="1701" w:type="dxa"/>
            <w:vAlign w:val="center"/>
          </w:tcPr>
          <w:p w:rsidR="009E3D2D" w:rsidRPr="00652D2F" w:rsidRDefault="009E3D2D" w:rsidP="004A551B">
            <w:pPr>
              <w:pStyle w:val="Textvysvetlivky"/>
              <w:jc w:val="center"/>
              <w:rPr>
                <w:rFonts w:ascii="Arial" w:hAnsi="Arial" w:cs="Arial"/>
              </w:rPr>
            </w:pPr>
          </w:p>
        </w:tc>
      </w:tr>
      <w:tr w:rsidR="009E3D2D" w:rsidRPr="00652D2F" w:rsidTr="00980BEA">
        <w:tc>
          <w:tcPr>
            <w:tcW w:w="667" w:type="dxa"/>
            <w:vMerge/>
          </w:tcPr>
          <w:p w:rsidR="009E3D2D" w:rsidRPr="00652D2F" w:rsidRDefault="009E3D2D" w:rsidP="004A551B">
            <w:pPr>
              <w:pStyle w:val="Textvysvetlivky"/>
              <w:jc w:val="both"/>
              <w:rPr>
                <w:rFonts w:ascii="Arial" w:hAnsi="Arial" w:cs="Arial"/>
              </w:rPr>
            </w:pPr>
          </w:p>
        </w:tc>
        <w:tc>
          <w:tcPr>
            <w:tcW w:w="5537" w:type="dxa"/>
            <w:gridSpan w:val="2"/>
            <w:vAlign w:val="center"/>
          </w:tcPr>
          <w:p w:rsidR="009E3D2D" w:rsidRPr="00652D2F" w:rsidRDefault="009E3D2D" w:rsidP="009E3D2D">
            <w:pPr>
              <w:pStyle w:val="Odsekzoznamu"/>
              <w:numPr>
                <w:ilvl w:val="0"/>
                <w:numId w:val="16"/>
              </w:numPr>
              <w:ind w:left="354" w:hanging="354"/>
              <w:jc w:val="both"/>
              <w:rPr>
                <w:rFonts w:ascii="Arial" w:hAnsi="Arial" w:cs="Arial"/>
                <w:sz w:val="20"/>
                <w:szCs w:val="20"/>
              </w:rPr>
            </w:pPr>
            <w:r w:rsidRPr="00652D2F">
              <w:rPr>
                <w:rFonts w:ascii="Arial" w:hAnsi="Arial" w:cs="Arial"/>
                <w:sz w:val="20"/>
                <w:szCs w:val="20"/>
              </w:rPr>
              <w:t>nákup resp. modernizáciu zariadení a technológií pozberovej úpravy</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36</w:t>
            </w:r>
          </w:p>
        </w:tc>
        <w:tc>
          <w:tcPr>
            <w:tcW w:w="1701" w:type="dxa"/>
            <w:vAlign w:val="center"/>
          </w:tcPr>
          <w:p w:rsidR="009E3D2D" w:rsidRPr="00652D2F" w:rsidRDefault="009E3D2D" w:rsidP="004A551B">
            <w:pPr>
              <w:pStyle w:val="Textvysvetlivky"/>
              <w:jc w:val="center"/>
              <w:rPr>
                <w:rFonts w:ascii="Arial" w:hAnsi="Arial" w:cs="Arial"/>
              </w:rPr>
            </w:pPr>
          </w:p>
        </w:tc>
      </w:tr>
      <w:tr w:rsidR="009E3D2D" w:rsidRPr="00652D2F" w:rsidTr="00980BEA">
        <w:tc>
          <w:tcPr>
            <w:tcW w:w="667" w:type="dxa"/>
            <w:vMerge/>
          </w:tcPr>
          <w:p w:rsidR="009E3D2D" w:rsidRPr="00652D2F" w:rsidRDefault="009E3D2D" w:rsidP="004A551B">
            <w:pPr>
              <w:pStyle w:val="Textvysvetlivky"/>
              <w:jc w:val="both"/>
              <w:rPr>
                <w:rFonts w:ascii="Arial" w:hAnsi="Arial" w:cs="Arial"/>
              </w:rPr>
            </w:pPr>
          </w:p>
        </w:tc>
        <w:tc>
          <w:tcPr>
            <w:tcW w:w="5537" w:type="dxa"/>
            <w:gridSpan w:val="2"/>
            <w:vAlign w:val="center"/>
          </w:tcPr>
          <w:p w:rsidR="009E3D2D" w:rsidRPr="00652D2F" w:rsidRDefault="009E3D2D" w:rsidP="009E3D2D">
            <w:pPr>
              <w:pStyle w:val="Odsekzoznamu"/>
              <w:numPr>
                <w:ilvl w:val="0"/>
                <w:numId w:val="16"/>
              </w:numPr>
              <w:ind w:left="354" w:hanging="354"/>
              <w:jc w:val="both"/>
              <w:rPr>
                <w:rFonts w:ascii="Arial" w:hAnsi="Arial" w:cs="Arial"/>
                <w:sz w:val="20"/>
                <w:szCs w:val="20"/>
              </w:rPr>
            </w:pPr>
            <w:r w:rsidRPr="00652D2F">
              <w:rPr>
                <w:rFonts w:ascii="Arial" w:hAnsi="Arial" w:cs="Arial"/>
                <w:sz w:val="20"/>
                <w:szCs w:val="20"/>
              </w:rPr>
              <w:t>vybudovanie, modernizácia alebo rekonštrukcia skladovacích kapacít vrátane technológií</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34</w:t>
            </w:r>
          </w:p>
        </w:tc>
        <w:tc>
          <w:tcPr>
            <w:tcW w:w="1701" w:type="dxa"/>
            <w:vAlign w:val="center"/>
          </w:tcPr>
          <w:p w:rsidR="009E3D2D" w:rsidRPr="00652D2F" w:rsidRDefault="009E3D2D" w:rsidP="004A551B">
            <w:pPr>
              <w:pStyle w:val="Textvysvetlivky"/>
              <w:jc w:val="center"/>
              <w:rPr>
                <w:rFonts w:ascii="Arial" w:hAnsi="Arial" w:cs="Arial"/>
              </w:rPr>
            </w:pPr>
          </w:p>
        </w:tc>
      </w:tr>
      <w:tr w:rsidR="009E3D2D" w:rsidRPr="00652D2F" w:rsidTr="00980BEA">
        <w:tc>
          <w:tcPr>
            <w:tcW w:w="667" w:type="dxa"/>
            <w:vMerge/>
          </w:tcPr>
          <w:p w:rsidR="009E3D2D" w:rsidRPr="00652D2F" w:rsidRDefault="009E3D2D" w:rsidP="004A551B">
            <w:pPr>
              <w:pStyle w:val="Textvysvetlivky"/>
              <w:jc w:val="both"/>
              <w:rPr>
                <w:rFonts w:ascii="Arial" w:hAnsi="Arial" w:cs="Arial"/>
              </w:rPr>
            </w:pPr>
          </w:p>
        </w:tc>
        <w:tc>
          <w:tcPr>
            <w:tcW w:w="5537" w:type="dxa"/>
            <w:gridSpan w:val="2"/>
            <w:vAlign w:val="center"/>
          </w:tcPr>
          <w:p w:rsidR="009E3D2D" w:rsidRPr="00652D2F" w:rsidRDefault="009E3D2D" w:rsidP="009E3D2D">
            <w:pPr>
              <w:pStyle w:val="Odsekzoznamu"/>
              <w:numPr>
                <w:ilvl w:val="0"/>
                <w:numId w:val="16"/>
              </w:numPr>
              <w:ind w:left="354" w:hanging="354"/>
              <w:jc w:val="both"/>
              <w:rPr>
                <w:rFonts w:ascii="Arial" w:hAnsi="Arial" w:cs="Arial"/>
                <w:sz w:val="20"/>
                <w:szCs w:val="20"/>
              </w:rPr>
            </w:pPr>
            <w:r w:rsidRPr="00652D2F">
              <w:rPr>
                <w:rFonts w:ascii="Arial" w:hAnsi="Arial" w:cs="Arial"/>
                <w:sz w:val="20"/>
                <w:szCs w:val="20"/>
              </w:rPr>
              <w:t>ostatné v rámci zamerania nezaradené do predchádzajúcich bodov</w:t>
            </w:r>
          </w:p>
        </w:tc>
        <w:tc>
          <w:tcPr>
            <w:tcW w:w="1275" w:type="dxa"/>
            <w:vAlign w:val="center"/>
          </w:tcPr>
          <w:p w:rsidR="009E3D2D" w:rsidRPr="00652D2F" w:rsidRDefault="009E3D2D" w:rsidP="004A551B">
            <w:pPr>
              <w:pStyle w:val="Textvysvetlivky"/>
              <w:jc w:val="center"/>
              <w:rPr>
                <w:rFonts w:ascii="Arial" w:hAnsi="Arial" w:cs="Arial"/>
              </w:rPr>
            </w:pPr>
            <w:r w:rsidRPr="00652D2F">
              <w:rPr>
                <w:rFonts w:ascii="Arial" w:hAnsi="Arial" w:cs="Arial"/>
              </w:rPr>
              <w:t>28</w:t>
            </w:r>
          </w:p>
        </w:tc>
        <w:tc>
          <w:tcPr>
            <w:tcW w:w="1701" w:type="dxa"/>
            <w:vAlign w:val="center"/>
          </w:tcPr>
          <w:p w:rsidR="009E3D2D" w:rsidRPr="00652D2F" w:rsidRDefault="009E3D2D" w:rsidP="004A551B">
            <w:pPr>
              <w:pStyle w:val="Textvysvetlivky"/>
              <w:jc w:val="center"/>
              <w:rPr>
                <w:rFonts w:ascii="Arial" w:hAnsi="Arial" w:cs="Arial"/>
              </w:rPr>
            </w:pPr>
          </w:p>
        </w:tc>
      </w:tr>
      <w:tr w:rsidR="009E3D2D" w:rsidRPr="00643D85" w:rsidTr="00980BEA">
        <w:trPr>
          <w:trHeight w:val="397"/>
        </w:trPr>
        <w:tc>
          <w:tcPr>
            <w:tcW w:w="6204" w:type="dxa"/>
            <w:gridSpan w:val="3"/>
            <w:vAlign w:val="center"/>
          </w:tcPr>
          <w:p w:rsidR="009E3D2D" w:rsidRPr="008B5760" w:rsidRDefault="009E3D2D" w:rsidP="004A551B">
            <w:pPr>
              <w:pStyle w:val="Odsekzoznamu"/>
              <w:ind w:left="318" w:hanging="318"/>
              <w:rPr>
                <w:b/>
                <w:bCs/>
                <w:color w:val="000000"/>
                <w:sz w:val="18"/>
                <w:szCs w:val="18"/>
              </w:rPr>
            </w:pPr>
            <w:r w:rsidRPr="008B5760">
              <w:rPr>
                <w:rFonts w:ascii="Arial" w:hAnsi="Arial" w:cs="Arial"/>
                <w:b/>
                <w:sz w:val="20"/>
              </w:rPr>
              <w:t>Body spolu:</w:t>
            </w:r>
          </w:p>
        </w:tc>
        <w:tc>
          <w:tcPr>
            <w:tcW w:w="1275" w:type="dxa"/>
            <w:vAlign w:val="center"/>
          </w:tcPr>
          <w:p w:rsidR="009E3D2D" w:rsidRDefault="009E3D2D" w:rsidP="004A551B">
            <w:pPr>
              <w:pStyle w:val="Textvysvetlivky"/>
              <w:jc w:val="center"/>
              <w:rPr>
                <w:rFonts w:ascii="Arial" w:hAnsi="Arial" w:cs="Arial"/>
              </w:rPr>
            </w:pPr>
            <w:r>
              <w:rPr>
                <w:rFonts w:ascii="Arial" w:hAnsi="Arial" w:cs="Arial"/>
              </w:rPr>
              <w:t>x</w:t>
            </w:r>
          </w:p>
        </w:tc>
        <w:tc>
          <w:tcPr>
            <w:tcW w:w="1701" w:type="dxa"/>
            <w:vAlign w:val="center"/>
          </w:tcPr>
          <w:p w:rsidR="009E3D2D" w:rsidRPr="008B5760" w:rsidRDefault="009E3D2D" w:rsidP="004A551B">
            <w:pPr>
              <w:pStyle w:val="Textvysvetlivky"/>
              <w:jc w:val="center"/>
              <w:rPr>
                <w:rFonts w:ascii="Arial" w:hAnsi="Arial" w:cs="Arial"/>
                <w:b/>
              </w:rPr>
            </w:pPr>
          </w:p>
        </w:tc>
      </w:tr>
      <w:tr w:rsidR="009E3D2D" w:rsidRPr="00643D85" w:rsidTr="00980BEA">
        <w:tc>
          <w:tcPr>
            <w:tcW w:w="9180" w:type="dxa"/>
            <w:gridSpan w:val="5"/>
            <w:tcBorders>
              <w:bottom w:val="single" w:sz="4" w:space="0" w:color="auto"/>
            </w:tcBorders>
            <w:shd w:val="clear" w:color="auto" w:fill="C2D69B" w:themeFill="accent3" w:themeFillTint="99"/>
            <w:vAlign w:val="center"/>
          </w:tcPr>
          <w:p w:rsidR="009E3D2D" w:rsidRPr="00DB7D26" w:rsidRDefault="009E3D2D" w:rsidP="004A551B">
            <w:pPr>
              <w:jc w:val="both"/>
              <w:rPr>
                <w:rFonts w:ascii="Arial" w:hAnsi="Arial" w:cs="Arial"/>
                <w:sz w:val="20"/>
                <w:szCs w:val="20"/>
              </w:rPr>
            </w:pPr>
            <w:r w:rsidRPr="00DB7D26">
              <w:rPr>
                <w:rFonts w:ascii="Arial" w:hAnsi="Arial" w:cs="Arial"/>
                <w:sz w:val="20"/>
                <w:szCs w:val="20"/>
              </w:rPr>
              <w:t>PPA bude za kritérium 1-</w:t>
            </w:r>
            <w:r>
              <w:rPr>
                <w:rFonts w:ascii="Arial" w:hAnsi="Arial" w:cs="Arial"/>
                <w:sz w:val="20"/>
                <w:szCs w:val="20"/>
              </w:rPr>
              <w:t>7</w:t>
            </w:r>
            <w:r w:rsidRPr="00DB7D26">
              <w:rPr>
                <w:rFonts w:ascii="Arial" w:hAnsi="Arial" w:cs="Arial"/>
                <w:sz w:val="20"/>
                <w:szCs w:val="20"/>
              </w:rPr>
              <w:t xml:space="preserve"> vychádzať z údajov uvedených žiadateľom vo formulári ŽoNFP. PPA  nebude akceptovať žiadosti o dodatočné priznanie bodov z akýchkoľvek dôvodov.</w:t>
            </w:r>
          </w:p>
        </w:tc>
      </w:tr>
      <w:tr w:rsidR="009E3D2D" w:rsidRPr="00643D85" w:rsidTr="00980BEA">
        <w:trPr>
          <w:trHeight w:val="397"/>
        </w:trPr>
        <w:tc>
          <w:tcPr>
            <w:tcW w:w="9180" w:type="dxa"/>
            <w:gridSpan w:val="5"/>
            <w:tcBorders>
              <w:bottom w:val="nil"/>
            </w:tcBorders>
            <w:shd w:val="clear" w:color="auto" w:fill="C2D69B" w:themeFill="accent3" w:themeFillTint="99"/>
            <w:vAlign w:val="center"/>
          </w:tcPr>
          <w:p w:rsidR="009E3D2D" w:rsidRPr="008B5760" w:rsidRDefault="009E3D2D" w:rsidP="004A551B">
            <w:pPr>
              <w:rPr>
                <w:rFonts w:ascii="Arial" w:hAnsi="Arial" w:cs="Arial"/>
                <w:b/>
                <w:bCs/>
                <w:caps/>
                <w:sz w:val="20"/>
                <w:szCs w:val="20"/>
              </w:rPr>
            </w:pPr>
            <w:r w:rsidRPr="00DB7D26">
              <w:rPr>
                <w:rFonts w:ascii="Arial" w:hAnsi="Arial" w:cs="Arial"/>
                <w:b/>
                <w:bCs/>
                <w:caps/>
                <w:sz w:val="20"/>
                <w:szCs w:val="20"/>
              </w:rPr>
              <w:t>ŠTATUTÁRNY ORGÁN ŽIADATEĽA</w:t>
            </w:r>
          </w:p>
        </w:tc>
      </w:tr>
      <w:tr w:rsidR="009E3D2D" w:rsidRPr="00643D85" w:rsidTr="00980BEA">
        <w:tc>
          <w:tcPr>
            <w:tcW w:w="9180" w:type="dxa"/>
            <w:gridSpan w:val="5"/>
            <w:tcBorders>
              <w:top w:val="nil"/>
            </w:tcBorders>
            <w:shd w:val="clear" w:color="auto" w:fill="C2D69B" w:themeFill="accent3" w:themeFillTint="99"/>
            <w:vAlign w:val="center"/>
          </w:tcPr>
          <w:p w:rsidR="009E3D2D" w:rsidRPr="00DB7D26" w:rsidRDefault="009E3D2D" w:rsidP="004A551B">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9E3D2D" w:rsidRPr="00643D85" w:rsidTr="00980BEA">
        <w:trPr>
          <w:trHeight w:val="397"/>
        </w:trPr>
        <w:tc>
          <w:tcPr>
            <w:tcW w:w="3874" w:type="dxa"/>
            <w:gridSpan w:val="2"/>
            <w:shd w:val="clear" w:color="auto" w:fill="C2D69B" w:themeFill="accent3" w:themeFillTint="99"/>
            <w:vAlign w:val="center"/>
          </w:tcPr>
          <w:p w:rsidR="009E3D2D" w:rsidRPr="00DB7D26" w:rsidRDefault="009E3D2D" w:rsidP="004A551B">
            <w:pPr>
              <w:jc w:val="both"/>
              <w:rPr>
                <w:rFonts w:ascii="Arial" w:hAnsi="Arial" w:cs="Arial"/>
                <w:sz w:val="20"/>
                <w:szCs w:val="20"/>
              </w:rPr>
            </w:pPr>
            <w:r w:rsidRPr="00DB7D26">
              <w:rPr>
                <w:rFonts w:ascii="Arial" w:hAnsi="Arial" w:cs="Arial"/>
                <w:sz w:val="20"/>
                <w:szCs w:val="20"/>
              </w:rPr>
              <w:t>Meno, priezvisko, titul</w:t>
            </w:r>
          </w:p>
        </w:tc>
        <w:tc>
          <w:tcPr>
            <w:tcW w:w="5306" w:type="dxa"/>
            <w:gridSpan w:val="3"/>
            <w:vAlign w:val="center"/>
          </w:tcPr>
          <w:p w:rsidR="009E3D2D" w:rsidRPr="00DB7D26" w:rsidRDefault="009E3D2D" w:rsidP="004A551B">
            <w:pPr>
              <w:jc w:val="both"/>
              <w:rPr>
                <w:rFonts w:ascii="Arial" w:hAnsi="Arial" w:cs="Arial"/>
                <w:sz w:val="20"/>
                <w:szCs w:val="20"/>
              </w:rPr>
            </w:pPr>
          </w:p>
        </w:tc>
      </w:tr>
      <w:tr w:rsidR="009E3D2D" w:rsidRPr="00643D85" w:rsidTr="00980BEA">
        <w:trPr>
          <w:trHeight w:val="397"/>
        </w:trPr>
        <w:tc>
          <w:tcPr>
            <w:tcW w:w="3874" w:type="dxa"/>
            <w:gridSpan w:val="2"/>
            <w:shd w:val="clear" w:color="auto" w:fill="C2D69B" w:themeFill="accent3" w:themeFillTint="99"/>
            <w:vAlign w:val="center"/>
          </w:tcPr>
          <w:p w:rsidR="009E3D2D" w:rsidRPr="00DB7D26" w:rsidRDefault="009E3D2D" w:rsidP="004A551B">
            <w:pPr>
              <w:jc w:val="both"/>
              <w:rPr>
                <w:rFonts w:ascii="Arial" w:hAnsi="Arial" w:cs="Arial"/>
                <w:sz w:val="20"/>
                <w:szCs w:val="20"/>
              </w:rPr>
            </w:pPr>
            <w:r w:rsidRPr="00DB7D26">
              <w:rPr>
                <w:rFonts w:ascii="Arial" w:hAnsi="Arial" w:cs="Arial"/>
                <w:sz w:val="20"/>
                <w:szCs w:val="20"/>
              </w:rPr>
              <w:t>Miesto</w:t>
            </w:r>
          </w:p>
        </w:tc>
        <w:tc>
          <w:tcPr>
            <w:tcW w:w="5306" w:type="dxa"/>
            <w:gridSpan w:val="3"/>
            <w:vAlign w:val="center"/>
          </w:tcPr>
          <w:p w:rsidR="009E3D2D" w:rsidRPr="00DB7D26" w:rsidRDefault="009E3D2D" w:rsidP="004A551B">
            <w:pPr>
              <w:jc w:val="both"/>
              <w:rPr>
                <w:rFonts w:ascii="Arial" w:hAnsi="Arial" w:cs="Arial"/>
                <w:sz w:val="20"/>
                <w:szCs w:val="20"/>
              </w:rPr>
            </w:pPr>
          </w:p>
        </w:tc>
      </w:tr>
      <w:tr w:rsidR="009E3D2D" w:rsidRPr="00643D85" w:rsidTr="00980BEA">
        <w:trPr>
          <w:trHeight w:val="397"/>
        </w:trPr>
        <w:tc>
          <w:tcPr>
            <w:tcW w:w="3874" w:type="dxa"/>
            <w:gridSpan w:val="2"/>
            <w:shd w:val="clear" w:color="auto" w:fill="C2D69B" w:themeFill="accent3" w:themeFillTint="99"/>
            <w:vAlign w:val="center"/>
          </w:tcPr>
          <w:p w:rsidR="009E3D2D" w:rsidRPr="00DB7D26" w:rsidRDefault="009E3D2D" w:rsidP="004A551B">
            <w:pPr>
              <w:jc w:val="both"/>
              <w:rPr>
                <w:rFonts w:ascii="Arial" w:hAnsi="Arial" w:cs="Arial"/>
                <w:sz w:val="20"/>
                <w:szCs w:val="20"/>
              </w:rPr>
            </w:pPr>
            <w:r w:rsidRPr="00DB7D26">
              <w:rPr>
                <w:rFonts w:ascii="Arial" w:hAnsi="Arial" w:cs="Arial"/>
                <w:color w:val="000000"/>
                <w:sz w:val="20"/>
                <w:szCs w:val="20"/>
              </w:rPr>
              <w:t>Dátum</w:t>
            </w:r>
          </w:p>
        </w:tc>
        <w:tc>
          <w:tcPr>
            <w:tcW w:w="5306" w:type="dxa"/>
            <w:gridSpan w:val="3"/>
            <w:vAlign w:val="center"/>
          </w:tcPr>
          <w:p w:rsidR="009E3D2D" w:rsidRPr="00DB7D26" w:rsidRDefault="009E3D2D" w:rsidP="004A551B">
            <w:pPr>
              <w:jc w:val="both"/>
              <w:rPr>
                <w:rFonts w:ascii="Arial" w:hAnsi="Arial" w:cs="Arial"/>
                <w:sz w:val="20"/>
                <w:szCs w:val="20"/>
              </w:rPr>
            </w:pPr>
          </w:p>
        </w:tc>
      </w:tr>
      <w:tr w:rsidR="009E3D2D" w:rsidRPr="00643D85" w:rsidTr="00980BEA">
        <w:trPr>
          <w:trHeight w:val="1418"/>
        </w:trPr>
        <w:tc>
          <w:tcPr>
            <w:tcW w:w="3874" w:type="dxa"/>
            <w:gridSpan w:val="2"/>
          </w:tcPr>
          <w:p w:rsidR="009E3D2D" w:rsidRPr="00DB7D26" w:rsidRDefault="009E3D2D" w:rsidP="004A551B">
            <w:pPr>
              <w:rPr>
                <w:rFonts w:ascii="Arial" w:hAnsi="Arial" w:cs="Arial"/>
                <w:sz w:val="20"/>
                <w:szCs w:val="20"/>
              </w:rPr>
            </w:pPr>
            <w:r w:rsidRPr="00DB7D26">
              <w:rPr>
                <w:rFonts w:ascii="Arial" w:hAnsi="Arial" w:cs="Arial"/>
                <w:color w:val="000000"/>
                <w:sz w:val="20"/>
                <w:szCs w:val="20"/>
              </w:rPr>
              <w:t>Podpis</w:t>
            </w:r>
          </w:p>
        </w:tc>
        <w:tc>
          <w:tcPr>
            <w:tcW w:w="5306" w:type="dxa"/>
            <w:gridSpan w:val="3"/>
          </w:tcPr>
          <w:p w:rsidR="009E3D2D" w:rsidRPr="00DB7D26" w:rsidRDefault="009E3D2D" w:rsidP="004A551B">
            <w:pPr>
              <w:jc w:val="both"/>
              <w:rPr>
                <w:rFonts w:ascii="Arial" w:hAnsi="Arial" w:cs="Arial"/>
                <w:sz w:val="20"/>
                <w:szCs w:val="20"/>
              </w:rPr>
            </w:pPr>
            <w:r w:rsidRPr="00DB7D26">
              <w:rPr>
                <w:rFonts w:ascii="Arial" w:hAnsi="Arial" w:cs="Arial"/>
                <w:sz w:val="20"/>
                <w:szCs w:val="20"/>
              </w:rPr>
              <w:t>Pečiatka</w:t>
            </w:r>
          </w:p>
        </w:tc>
      </w:tr>
    </w:tbl>
    <w:p w:rsidR="009E3D2D" w:rsidRDefault="009E3D2D" w:rsidP="009E3D2D"/>
    <w:p w:rsidR="009E3D2D" w:rsidRDefault="009E3D2D">
      <w:r>
        <w:br w:type="page"/>
      </w:r>
    </w:p>
    <w:p w:rsidR="00583C63" w:rsidRPr="009E3D2D" w:rsidRDefault="009E3D2D" w:rsidP="009E3D2D">
      <w:pPr>
        <w:spacing w:after="0" w:line="240" w:lineRule="auto"/>
        <w:rPr>
          <w:rFonts w:ascii="Arial" w:hAnsi="Arial" w:cs="Arial"/>
          <w:b/>
          <w:sz w:val="20"/>
        </w:rPr>
      </w:pPr>
      <w:r w:rsidRPr="009E3D2D">
        <w:rPr>
          <w:rFonts w:ascii="Arial" w:hAnsi="Arial" w:cs="Arial"/>
          <w:b/>
          <w:sz w:val="20"/>
        </w:rPr>
        <w:lastRenderedPageBreak/>
        <w:t>Vysvetlivky</w:t>
      </w:r>
    </w:p>
    <w:sectPr w:rsidR="00583C63" w:rsidRPr="009E3D2D"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E5" w:rsidRDefault="00954BE5" w:rsidP="000B4A44">
      <w:pPr>
        <w:spacing w:after="0" w:line="240" w:lineRule="auto"/>
      </w:pPr>
      <w:r>
        <w:separator/>
      </w:r>
    </w:p>
  </w:endnote>
  <w:endnote w:type="continuationSeparator" w:id="0">
    <w:p w:rsidR="00954BE5" w:rsidRDefault="00954BE5" w:rsidP="000B4A44">
      <w:pPr>
        <w:spacing w:after="0" w:line="240" w:lineRule="auto"/>
      </w:pPr>
      <w:r>
        <w:continuationSeparator/>
      </w:r>
    </w:p>
  </w:endnote>
  <w:endnote w:id="1">
    <w:p w:rsidR="00C71B2F" w:rsidRDefault="00C71B2F">
      <w:pPr>
        <w:pStyle w:val="Textvysvetlivky"/>
      </w:pPr>
      <w:r>
        <w:rPr>
          <w:rStyle w:val="Odkaznavysvetlivku"/>
        </w:rPr>
        <w:endnoteRef/>
      </w:r>
      <w:r>
        <w:t xml:space="preserve"> </w:t>
      </w:r>
      <w:r>
        <w:rPr>
          <w:rFonts w:ascii="Arial" w:hAnsi="Arial" w:cs="Arial"/>
        </w:rPr>
        <w:t>Štatistická klasifikácia ekonomických činností</w:t>
      </w:r>
    </w:p>
  </w:endnote>
  <w:endnote w:id="2">
    <w:p w:rsidR="00C71B2F" w:rsidRPr="000B4A44" w:rsidRDefault="00C71B2F"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FC0FBA" w:rsidRDefault="00FC0FBA" w:rsidP="00FC0FBA">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C71B2F" w:rsidRDefault="00C71B2F" w:rsidP="002B57AE">
      <w:pPr>
        <w:pStyle w:val="Textvysvetlivky"/>
      </w:pPr>
      <w:r>
        <w:rPr>
          <w:rStyle w:val="Odkaznavysvetlivku"/>
        </w:rPr>
        <w:endnoteRef/>
      </w:r>
      <w:r>
        <w:t xml:space="preserve"> </w:t>
      </w:r>
      <w:r w:rsidRPr="00C8433A">
        <w:rPr>
          <w:rFonts w:ascii="Arial" w:hAnsi="Arial" w:cs="Arial"/>
        </w:rPr>
        <w:t>vyberte jednu z možností</w:t>
      </w:r>
    </w:p>
  </w:endnote>
  <w:endnote w:id="5">
    <w:p w:rsidR="00C71B2F" w:rsidRDefault="00C71B2F"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6">
    <w:p w:rsidR="00C71B2F" w:rsidRDefault="00C71B2F" w:rsidP="00DE243C">
      <w:pPr>
        <w:pStyle w:val="Textvysvetlivky"/>
        <w:jc w:val="both"/>
      </w:pPr>
      <w:r>
        <w:rPr>
          <w:rStyle w:val="Odkaznavysvetlivku"/>
        </w:rPr>
        <w:endnoteRef/>
      </w:r>
      <w:r>
        <w:t xml:space="preserve"> </w:t>
      </w:r>
      <w:r w:rsidRPr="000F4566">
        <w:rPr>
          <w:rFonts w:ascii="Arial" w:hAnsi="Arial" w:cs="Arial"/>
        </w:rPr>
        <w:t>Bratislavský kraj</w:t>
      </w:r>
    </w:p>
  </w:endnote>
  <w:endnote w:id="7">
    <w:p w:rsidR="00C71B2F" w:rsidRDefault="00C71B2F"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8">
    <w:p w:rsidR="00C71B2F" w:rsidRPr="00BF787C" w:rsidRDefault="00C71B2F" w:rsidP="009E3D2D">
      <w:pPr>
        <w:pStyle w:val="Textvysvetlivky"/>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9">
    <w:p w:rsidR="00524488" w:rsidRDefault="00524488" w:rsidP="00524488">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0">
    <w:p w:rsidR="00C71B2F" w:rsidRDefault="00C71B2F">
      <w:pPr>
        <w:pStyle w:val="Textvysvetlivky"/>
      </w:pPr>
      <w:r>
        <w:rPr>
          <w:rStyle w:val="Odkaznavysvetlivku"/>
        </w:rPr>
        <w:endnoteRef/>
      </w:r>
      <w:r>
        <w:t xml:space="preserve"> </w:t>
      </w:r>
      <w:r w:rsidRPr="00064637">
        <w:rPr>
          <w:rFonts w:ascii="Arial" w:hAnsi="Arial" w:cs="Arial"/>
        </w:rPr>
        <w:t>označte všetky plánované aktivity</w:t>
      </w:r>
    </w:p>
  </w:endnote>
  <w:endnote w:id="11">
    <w:p w:rsidR="00C71B2F" w:rsidRDefault="00C71B2F" w:rsidP="0008410A">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2">
    <w:p w:rsidR="00C71B2F" w:rsidRDefault="00C71B2F" w:rsidP="0008410A">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13">
    <w:p w:rsidR="00C71B2F" w:rsidRDefault="00C71B2F" w:rsidP="0008410A">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14">
    <w:p w:rsidR="00136627" w:rsidRDefault="00136627" w:rsidP="00136627">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15">
    <w:p w:rsidR="00136627" w:rsidRPr="008E2229" w:rsidRDefault="00136627" w:rsidP="00136627">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16">
    <w:p w:rsidR="00C71B2F" w:rsidRPr="003B5CD8" w:rsidRDefault="00C71B2F" w:rsidP="00583C63">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7">
    <w:p w:rsidR="00C71B2F" w:rsidRPr="003B5CD8" w:rsidRDefault="00C71B2F" w:rsidP="00583C63">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18">
    <w:p w:rsidR="00C71B2F" w:rsidRPr="003B5CD8" w:rsidRDefault="00C71B2F" w:rsidP="00583C63">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19">
    <w:p w:rsidR="007D6FFE" w:rsidRDefault="007D6FFE" w:rsidP="007D6FFE">
      <w:pPr>
        <w:pStyle w:val="Textvysvetlivky"/>
        <w:jc w:val="both"/>
      </w:pPr>
      <w:r>
        <w:rPr>
          <w:rStyle w:val="Odkaznavysvetlivku"/>
        </w:rPr>
        <w:endnoteRef/>
      </w:r>
      <w:r>
        <w:t xml:space="preserve"> </w:t>
      </w:r>
      <w:r w:rsidRPr="005060CF">
        <w:rPr>
          <w:rFonts w:ascii="Arial" w:hAnsi="Arial" w:cs="Arial"/>
        </w:rPr>
        <w:t>Ak súčasťou predloženej ŽoNFP nie je obstaranie pozemkov prečiarknite</w:t>
      </w:r>
    </w:p>
  </w:endnote>
  <w:endnote w:id="20">
    <w:p w:rsidR="007D6FFE" w:rsidRDefault="007D6FFE" w:rsidP="007D6FFE">
      <w:pPr>
        <w:pStyle w:val="Textvysvetlivky"/>
      </w:pPr>
      <w:r>
        <w:rPr>
          <w:rStyle w:val="Odkaznavysvetlivku"/>
        </w:rPr>
        <w:endnoteRef/>
      </w:r>
      <w:r>
        <w:t xml:space="preserve"> </w:t>
      </w:r>
      <w:r w:rsidRPr="005060CF">
        <w:rPr>
          <w:rFonts w:ascii="Arial" w:hAnsi="Arial" w:cs="Arial"/>
        </w:rPr>
        <w:t>Ak súčasťou predloženej ŽoNFP nie je obstaranie pozemkov prečiarknite</w:t>
      </w:r>
    </w:p>
  </w:endnote>
  <w:endnote w:id="21">
    <w:p w:rsidR="00D17822" w:rsidRDefault="00D17822" w:rsidP="00D17822">
      <w:pPr>
        <w:pStyle w:val="Textvysvetlivky"/>
        <w:spacing w:line="276" w:lineRule="auto"/>
      </w:pPr>
      <w:r w:rsidRPr="0074188C">
        <w:rPr>
          <w:rStyle w:val="Odkaznavysvetlivku"/>
          <w:rFonts w:ascii="Arial" w:hAnsi="Arial" w:cs="Arial"/>
        </w:rPr>
        <w:endnoteRef/>
      </w:r>
      <w:r w:rsidRPr="0074188C">
        <w:rPr>
          <w:rFonts w:ascii="Arial" w:hAnsi="Arial" w:cs="Arial"/>
        </w:rPr>
        <w:t>Vypĺňa rok v ktorom si uplatňuje body za splnenie bodovacieho kritériá č. 3.</w:t>
      </w:r>
    </w:p>
  </w:endnote>
  <w:endnote w:id="22">
    <w:p w:rsidR="00D17822" w:rsidRDefault="00D17822" w:rsidP="00D17822">
      <w:pPr>
        <w:pStyle w:val="Textvysvetlivky"/>
        <w:spacing w:line="276" w:lineRule="auto"/>
      </w:pPr>
      <w:r w:rsidRPr="0074188C">
        <w:rPr>
          <w:rStyle w:val="Odkaznavysvetlivku"/>
          <w:rFonts w:ascii="Arial" w:hAnsi="Arial" w:cs="Arial"/>
        </w:rPr>
        <w:endnoteRef/>
      </w:r>
      <w:r w:rsidRPr="0074188C">
        <w:rPr>
          <w:rFonts w:ascii="Arial" w:hAnsi="Arial" w:cs="Arial"/>
        </w:rPr>
        <w:t xml:space="preserve"> Vypĺňa  rok v ktorom si uplatňuje body za splnenie bodovacieho kritériá č. 3.</w:t>
      </w:r>
    </w:p>
  </w:endnote>
  <w:endnote w:id="23">
    <w:p w:rsidR="00C71B2F" w:rsidRDefault="00C71B2F" w:rsidP="009E3D2D">
      <w:pPr>
        <w:spacing w:after="0" w:line="240" w:lineRule="auto"/>
        <w:jc w:val="both"/>
      </w:pPr>
      <w:r>
        <w:rPr>
          <w:rStyle w:val="Odkaznavysvetlivku"/>
        </w:rPr>
        <w:endnoteRef/>
      </w:r>
      <w:r>
        <w:t xml:space="preserve"> </w:t>
      </w:r>
      <w:r w:rsidRPr="006E0D2F">
        <w:rPr>
          <w:rFonts w:ascii="Arial" w:hAnsi="Arial" w:cs="Arial"/>
          <w:sz w:val="20"/>
          <w:szCs w:val="18"/>
        </w:rPr>
        <w:t>V prípade, ak sa projekt realizuje vo viacerých okresoch, body sa pridelia na základe nezamestnanosti vypočítanej aritmetickým priemerom z údajov nezamestnanosti všetkých okresov, kde sa projekt realizuje. Maximálny počet bodov je 10</w:t>
      </w:r>
    </w:p>
  </w:endnote>
  <w:endnote w:id="24">
    <w:p w:rsidR="00C71B2F" w:rsidRDefault="00C71B2F" w:rsidP="009E3D2D">
      <w:pPr>
        <w:pStyle w:val="Textvysvetlivky"/>
        <w:jc w:val="both"/>
      </w:pPr>
      <w:r>
        <w:rPr>
          <w:rStyle w:val="Odkaznavysvetlivku"/>
        </w:rPr>
        <w:endnoteRef/>
      </w:r>
      <w:r>
        <w:t xml:space="preserve"> </w:t>
      </w:r>
      <w:r w:rsidRPr="006E0D2F">
        <w:rPr>
          <w:rFonts w:ascii="Arial" w:hAnsi="Arial" w:cs="Arial"/>
          <w:szCs w:val="18"/>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25">
    <w:p w:rsidR="00C71B2F" w:rsidRDefault="00C71B2F" w:rsidP="009E3D2D">
      <w:pPr>
        <w:spacing w:after="0" w:line="240" w:lineRule="auto"/>
        <w:jc w:val="both"/>
      </w:pPr>
      <w:r>
        <w:rPr>
          <w:rStyle w:val="Odkaznavysvetlivku"/>
        </w:rPr>
        <w:endnoteRef/>
      </w:r>
      <w:r>
        <w:t xml:space="preserve"> </w:t>
      </w:r>
      <w:r w:rsidRPr="006E0D2F">
        <w:rPr>
          <w:rFonts w:ascii="Arial" w:hAnsi="Arial" w:cs="Arial"/>
          <w:sz w:val="20"/>
          <w:szCs w:val="18"/>
        </w:rPr>
        <w:t>Posúdenie životaschopnosti platí aspoň za jeden rok z rokov 2013 alebo 2014. Spôsob uplatňovania bude stanovený  vo výzve. Maximálny počet bodov je 6</w:t>
      </w:r>
    </w:p>
  </w:endnote>
  <w:endnote w:id="26">
    <w:p w:rsidR="00C71B2F" w:rsidRDefault="00C71B2F" w:rsidP="009E3D2D">
      <w:pPr>
        <w:pStyle w:val="Textvysvetlivky"/>
        <w:jc w:val="both"/>
      </w:pPr>
      <w:r>
        <w:rPr>
          <w:rStyle w:val="Odkaznavysvetlivku"/>
        </w:rPr>
        <w:endnoteRef/>
      </w:r>
      <w:r>
        <w:t xml:space="preserve"> </w:t>
      </w:r>
      <w:r w:rsidRPr="006E0D2F">
        <w:rPr>
          <w:rFonts w:ascii="Arial" w:hAnsi="Arial" w:cs="Arial"/>
          <w:szCs w:val="18"/>
        </w:rPr>
        <w:t>Žiadateľ uvedené popíše v žiadosti o NFP a v prípade  splnenia si uplatní 5 bodov.</w:t>
      </w:r>
    </w:p>
  </w:endnote>
  <w:endnote w:id="27">
    <w:p w:rsidR="00C71B2F" w:rsidRPr="006E0D2F" w:rsidRDefault="00C71B2F" w:rsidP="009E3D2D">
      <w:pPr>
        <w:spacing w:after="0" w:line="240" w:lineRule="auto"/>
        <w:jc w:val="both"/>
        <w:rPr>
          <w:rFonts w:ascii="Arial" w:hAnsi="Arial" w:cs="Arial"/>
          <w:sz w:val="20"/>
          <w:szCs w:val="18"/>
        </w:rPr>
      </w:pPr>
      <w:r>
        <w:rPr>
          <w:rStyle w:val="Odkaznavysvetlivku"/>
        </w:rPr>
        <w:endnoteRef/>
      </w:r>
      <w:r>
        <w:t xml:space="preserve"> </w:t>
      </w:r>
      <w:r w:rsidRPr="006E0D2F">
        <w:rPr>
          <w:rFonts w:ascii="Arial" w:hAnsi="Arial" w:cs="Arial"/>
          <w:sz w:val="20"/>
          <w:szCs w:val="18"/>
        </w:rPr>
        <w:t>Výmera  obhospodarovanej pôdy sa bude brať podľa deklarovanej pôdy v žiadostiach pre priame platby za rok 2015. V prípade nepodania žiadosti na priame platby sa žiadateľ posudzuje ako žiadateľ obhospodarujúci pôdu na menej ako 100 ha. Maximálny počet bodov je 29. Body sú vždy za písmeno a) až d).</w:t>
      </w:r>
    </w:p>
  </w:endnote>
  <w:endnote w:id="28">
    <w:p w:rsidR="00C71B2F" w:rsidRPr="00652D2F" w:rsidRDefault="00C71B2F" w:rsidP="009E3D2D">
      <w:pPr>
        <w:spacing w:after="0" w:line="240" w:lineRule="auto"/>
        <w:jc w:val="both"/>
        <w:rPr>
          <w:rFonts w:ascii="Arial" w:hAnsi="Arial" w:cs="Arial"/>
          <w:szCs w:val="18"/>
        </w:rPr>
      </w:pPr>
      <w:r>
        <w:rPr>
          <w:rStyle w:val="Odkaznavysvetlivku"/>
        </w:rPr>
        <w:endnoteRef/>
      </w:r>
      <w:r>
        <w:t xml:space="preserve"> </w:t>
      </w:r>
      <w:r w:rsidRPr="00652D2F">
        <w:rPr>
          <w:rFonts w:ascii="Arial" w:hAnsi="Arial" w:cs="Arial"/>
          <w:sz w:val="20"/>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r>
        <w:rPr>
          <w:rFonts w:ascii="Arial" w:hAnsi="Arial" w:cs="Arial"/>
          <w:sz w:val="20"/>
          <w:szCs w:val="18"/>
        </w:rPr>
        <w:t xml:space="preserve"> </w:t>
      </w:r>
      <w:r w:rsidRPr="00652D2F">
        <w:rPr>
          <w:rFonts w:ascii="Arial" w:hAnsi="Arial" w:cs="Arial"/>
          <w:sz w:val="20"/>
          <w:szCs w:val="18"/>
        </w:rPr>
        <w:t>Maximálny počet bodov je 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C71B2F" w:rsidRPr="00BB5CB2" w:rsidRDefault="00C71B2F">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7D6FFE">
              <w:rPr>
                <w:rFonts w:ascii="Arial" w:hAnsi="Arial" w:cs="Arial"/>
                <w:bCs/>
                <w:noProof/>
                <w:sz w:val="18"/>
                <w:szCs w:val="18"/>
              </w:rPr>
              <w:t>11</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7D6FFE">
              <w:rPr>
                <w:rFonts w:ascii="Arial" w:hAnsi="Arial" w:cs="Arial"/>
                <w:bCs/>
                <w:noProof/>
                <w:sz w:val="18"/>
                <w:szCs w:val="18"/>
              </w:rPr>
              <w:t>16</w:t>
            </w:r>
            <w:r w:rsidRPr="00BB5CB2">
              <w:rPr>
                <w:rFonts w:ascii="Arial" w:hAnsi="Arial" w:cs="Arial"/>
                <w:bCs/>
                <w:sz w:val="18"/>
                <w:szCs w:val="18"/>
              </w:rPr>
              <w:fldChar w:fldCharType="end"/>
            </w:r>
          </w:p>
        </w:sdtContent>
      </w:sdt>
    </w:sdtContent>
  </w:sdt>
  <w:p w:rsidR="00C71B2F" w:rsidRDefault="00C71B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E5" w:rsidRDefault="00954BE5" w:rsidP="000B4A44">
      <w:pPr>
        <w:spacing w:after="0" w:line="240" w:lineRule="auto"/>
      </w:pPr>
      <w:r>
        <w:separator/>
      </w:r>
    </w:p>
  </w:footnote>
  <w:footnote w:type="continuationSeparator" w:id="0">
    <w:p w:rsidR="00954BE5" w:rsidRDefault="00954BE5"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1B50FE"/>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B15A84"/>
    <w:multiLevelType w:val="hybridMultilevel"/>
    <w:tmpl w:val="74B4A72C"/>
    <w:lvl w:ilvl="0" w:tplc="476080D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16"/>
  </w:num>
  <w:num w:numId="3">
    <w:abstractNumId w:val="14"/>
  </w:num>
  <w:num w:numId="4">
    <w:abstractNumId w:val="15"/>
  </w:num>
  <w:num w:numId="5">
    <w:abstractNumId w:val="3"/>
  </w:num>
  <w:num w:numId="6">
    <w:abstractNumId w:val="5"/>
  </w:num>
  <w:num w:numId="7">
    <w:abstractNumId w:val="0"/>
  </w:num>
  <w:num w:numId="8">
    <w:abstractNumId w:val="6"/>
  </w:num>
  <w:num w:numId="9">
    <w:abstractNumId w:val="17"/>
  </w:num>
  <w:num w:numId="10">
    <w:abstractNumId w:val="12"/>
  </w:num>
  <w:num w:numId="11">
    <w:abstractNumId w:val="11"/>
  </w:num>
  <w:num w:numId="12">
    <w:abstractNumId w:val="10"/>
  </w:num>
  <w:num w:numId="13">
    <w:abstractNumId w:val="13"/>
  </w:num>
  <w:num w:numId="14">
    <w:abstractNumId w:val="1"/>
  </w:num>
  <w:num w:numId="15">
    <w:abstractNumId w:val="9"/>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6A60"/>
    <w:rsid w:val="0002766F"/>
    <w:rsid w:val="00033606"/>
    <w:rsid w:val="00036CE3"/>
    <w:rsid w:val="00064DC3"/>
    <w:rsid w:val="00071B75"/>
    <w:rsid w:val="00083A40"/>
    <w:rsid w:val="0008410A"/>
    <w:rsid w:val="00095D54"/>
    <w:rsid w:val="000B4A44"/>
    <w:rsid w:val="000C24AD"/>
    <w:rsid w:val="000D01AF"/>
    <w:rsid w:val="000D04C3"/>
    <w:rsid w:val="000D1E4E"/>
    <w:rsid w:val="00111852"/>
    <w:rsid w:val="001121DE"/>
    <w:rsid w:val="00112849"/>
    <w:rsid w:val="0011342F"/>
    <w:rsid w:val="0011639D"/>
    <w:rsid w:val="001174C0"/>
    <w:rsid w:val="001324A4"/>
    <w:rsid w:val="00136627"/>
    <w:rsid w:val="001539F1"/>
    <w:rsid w:val="001552B8"/>
    <w:rsid w:val="00167427"/>
    <w:rsid w:val="00170769"/>
    <w:rsid w:val="001742F7"/>
    <w:rsid w:val="0018006A"/>
    <w:rsid w:val="00195A16"/>
    <w:rsid w:val="001A3802"/>
    <w:rsid w:val="001B55EE"/>
    <w:rsid w:val="001C24D5"/>
    <w:rsid w:val="001E2C75"/>
    <w:rsid w:val="001E4479"/>
    <w:rsid w:val="001F4E5D"/>
    <w:rsid w:val="00203BC3"/>
    <w:rsid w:val="002145BE"/>
    <w:rsid w:val="0023717A"/>
    <w:rsid w:val="002379B3"/>
    <w:rsid w:val="0026442F"/>
    <w:rsid w:val="0028551B"/>
    <w:rsid w:val="00294B9E"/>
    <w:rsid w:val="002B57AE"/>
    <w:rsid w:val="002B58A3"/>
    <w:rsid w:val="002B76EC"/>
    <w:rsid w:val="002D14CA"/>
    <w:rsid w:val="002D5D66"/>
    <w:rsid w:val="002E0B65"/>
    <w:rsid w:val="002E1B11"/>
    <w:rsid w:val="002E7283"/>
    <w:rsid w:val="002F22D6"/>
    <w:rsid w:val="002F3C3E"/>
    <w:rsid w:val="00307229"/>
    <w:rsid w:val="0032355F"/>
    <w:rsid w:val="00323C94"/>
    <w:rsid w:val="00343696"/>
    <w:rsid w:val="003505E8"/>
    <w:rsid w:val="0036273D"/>
    <w:rsid w:val="0036787A"/>
    <w:rsid w:val="00377217"/>
    <w:rsid w:val="003928E0"/>
    <w:rsid w:val="00394C14"/>
    <w:rsid w:val="0039609E"/>
    <w:rsid w:val="003A0C42"/>
    <w:rsid w:val="003A0D33"/>
    <w:rsid w:val="003A3B96"/>
    <w:rsid w:val="003B37B7"/>
    <w:rsid w:val="003D0509"/>
    <w:rsid w:val="003D06B9"/>
    <w:rsid w:val="003D1622"/>
    <w:rsid w:val="003E1BEB"/>
    <w:rsid w:val="003F137A"/>
    <w:rsid w:val="003F4D7A"/>
    <w:rsid w:val="004014D1"/>
    <w:rsid w:val="004120DA"/>
    <w:rsid w:val="00412B35"/>
    <w:rsid w:val="00472541"/>
    <w:rsid w:val="004966F2"/>
    <w:rsid w:val="004A4825"/>
    <w:rsid w:val="004A551B"/>
    <w:rsid w:val="004D6552"/>
    <w:rsid w:val="004D7991"/>
    <w:rsid w:val="004F359A"/>
    <w:rsid w:val="004F4AAA"/>
    <w:rsid w:val="00524488"/>
    <w:rsid w:val="00544BB1"/>
    <w:rsid w:val="00553059"/>
    <w:rsid w:val="00557ECC"/>
    <w:rsid w:val="005656F4"/>
    <w:rsid w:val="00583C63"/>
    <w:rsid w:val="00590DD6"/>
    <w:rsid w:val="005965F7"/>
    <w:rsid w:val="005A16E7"/>
    <w:rsid w:val="005B2AA2"/>
    <w:rsid w:val="005C4DCA"/>
    <w:rsid w:val="005C7122"/>
    <w:rsid w:val="005D6D6F"/>
    <w:rsid w:val="005F3A6C"/>
    <w:rsid w:val="005F741A"/>
    <w:rsid w:val="005F7E03"/>
    <w:rsid w:val="00600D92"/>
    <w:rsid w:val="006016AB"/>
    <w:rsid w:val="00631F31"/>
    <w:rsid w:val="006354B6"/>
    <w:rsid w:val="0063734C"/>
    <w:rsid w:val="006413EA"/>
    <w:rsid w:val="006516E6"/>
    <w:rsid w:val="006725EC"/>
    <w:rsid w:val="00674554"/>
    <w:rsid w:val="00675BDE"/>
    <w:rsid w:val="00682312"/>
    <w:rsid w:val="00691FBA"/>
    <w:rsid w:val="006A00A6"/>
    <w:rsid w:val="006B543B"/>
    <w:rsid w:val="006E06F5"/>
    <w:rsid w:val="006E63A3"/>
    <w:rsid w:val="006F1159"/>
    <w:rsid w:val="0072752A"/>
    <w:rsid w:val="00733C08"/>
    <w:rsid w:val="007477F8"/>
    <w:rsid w:val="00782F2D"/>
    <w:rsid w:val="007918E7"/>
    <w:rsid w:val="007C3AB5"/>
    <w:rsid w:val="007C516C"/>
    <w:rsid w:val="007D6FFE"/>
    <w:rsid w:val="007E4B26"/>
    <w:rsid w:val="007F2602"/>
    <w:rsid w:val="007F2906"/>
    <w:rsid w:val="007F4E39"/>
    <w:rsid w:val="007F6F14"/>
    <w:rsid w:val="00804E2F"/>
    <w:rsid w:val="0081306A"/>
    <w:rsid w:val="00840F26"/>
    <w:rsid w:val="008608D2"/>
    <w:rsid w:val="0087216A"/>
    <w:rsid w:val="00873D01"/>
    <w:rsid w:val="00875538"/>
    <w:rsid w:val="008809EA"/>
    <w:rsid w:val="00895941"/>
    <w:rsid w:val="008A59F9"/>
    <w:rsid w:val="008F4E2C"/>
    <w:rsid w:val="0090026D"/>
    <w:rsid w:val="009024F1"/>
    <w:rsid w:val="009119B7"/>
    <w:rsid w:val="00914789"/>
    <w:rsid w:val="00924A67"/>
    <w:rsid w:val="00936FBC"/>
    <w:rsid w:val="00946D70"/>
    <w:rsid w:val="00947B32"/>
    <w:rsid w:val="00954BE5"/>
    <w:rsid w:val="00963059"/>
    <w:rsid w:val="00980BEA"/>
    <w:rsid w:val="009971B8"/>
    <w:rsid w:val="009C261C"/>
    <w:rsid w:val="009C3F31"/>
    <w:rsid w:val="009D12C7"/>
    <w:rsid w:val="009D55FF"/>
    <w:rsid w:val="009E3D2D"/>
    <w:rsid w:val="00A01BE6"/>
    <w:rsid w:val="00A05C43"/>
    <w:rsid w:val="00A213D7"/>
    <w:rsid w:val="00A62372"/>
    <w:rsid w:val="00AA3CA8"/>
    <w:rsid w:val="00AA4042"/>
    <w:rsid w:val="00AC489C"/>
    <w:rsid w:val="00AD5C50"/>
    <w:rsid w:val="00AF4C36"/>
    <w:rsid w:val="00B15658"/>
    <w:rsid w:val="00B16013"/>
    <w:rsid w:val="00B16F36"/>
    <w:rsid w:val="00B34069"/>
    <w:rsid w:val="00B346F6"/>
    <w:rsid w:val="00B36451"/>
    <w:rsid w:val="00B4607D"/>
    <w:rsid w:val="00B52057"/>
    <w:rsid w:val="00B63FAB"/>
    <w:rsid w:val="00B710FB"/>
    <w:rsid w:val="00B72FFD"/>
    <w:rsid w:val="00B8580A"/>
    <w:rsid w:val="00BB5CB2"/>
    <w:rsid w:val="00BB7A77"/>
    <w:rsid w:val="00BC56E4"/>
    <w:rsid w:val="00BD120F"/>
    <w:rsid w:val="00BE114F"/>
    <w:rsid w:val="00BE269C"/>
    <w:rsid w:val="00BE7656"/>
    <w:rsid w:val="00C00325"/>
    <w:rsid w:val="00C05205"/>
    <w:rsid w:val="00C068F9"/>
    <w:rsid w:val="00C1409D"/>
    <w:rsid w:val="00C168B0"/>
    <w:rsid w:val="00C2721A"/>
    <w:rsid w:val="00C34BAC"/>
    <w:rsid w:val="00C357E0"/>
    <w:rsid w:val="00C54D64"/>
    <w:rsid w:val="00C63B2F"/>
    <w:rsid w:val="00C7139F"/>
    <w:rsid w:val="00C71B2F"/>
    <w:rsid w:val="00C737E7"/>
    <w:rsid w:val="00C82E00"/>
    <w:rsid w:val="00C96A87"/>
    <w:rsid w:val="00CC01E7"/>
    <w:rsid w:val="00CC3887"/>
    <w:rsid w:val="00CD2DB2"/>
    <w:rsid w:val="00CE2BDF"/>
    <w:rsid w:val="00CE6242"/>
    <w:rsid w:val="00CF7583"/>
    <w:rsid w:val="00D03A8B"/>
    <w:rsid w:val="00D1382B"/>
    <w:rsid w:val="00D1649B"/>
    <w:rsid w:val="00D17822"/>
    <w:rsid w:val="00D241B3"/>
    <w:rsid w:val="00D25772"/>
    <w:rsid w:val="00D26B6D"/>
    <w:rsid w:val="00D31CE5"/>
    <w:rsid w:val="00D32445"/>
    <w:rsid w:val="00D3482B"/>
    <w:rsid w:val="00D34BD6"/>
    <w:rsid w:val="00D43A93"/>
    <w:rsid w:val="00D50A4C"/>
    <w:rsid w:val="00D55920"/>
    <w:rsid w:val="00D56468"/>
    <w:rsid w:val="00D96754"/>
    <w:rsid w:val="00DA7DB2"/>
    <w:rsid w:val="00DC3AA1"/>
    <w:rsid w:val="00DC6B24"/>
    <w:rsid w:val="00DD22B4"/>
    <w:rsid w:val="00DD7D2A"/>
    <w:rsid w:val="00DE243C"/>
    <w:rsid w:val="00DE4AE7"/>
    <w:rsid w:val="00DE7B06"/>
    <w:rsid w:val="00DF6646"/>
    <w:rsid w:val="00E00860"/>
    <w:rsid w:val="00E17D76"/>
    <w:rsid w:val="00E26675"/>
    <w:rsid w:val="00E740FD"/>
    <w:rsid w:val="00E91411"/>
    <w:rsid w:val="00EF4644"/>
    <w:rsid w:val="00F0212B"/>
    <w:rsid w:val="00F47E14"/>
    <w:rsid w:val="00F65099"/>
    <w:rsid w:val="00F679FD"/>
    <w:rsid w:val="00F7038C"/>
    <w:rsid w:val="00F91E22"/>
    <w:rsid w:val="00F94970"/>
    <w:rsid w:val="00FA6FC1"/>
    <w:rsid w:val="00FB38B4"/>
    <w:rsid w:val="00FC0FBA"/>
    <w:rsid w:val="00FC6284"/>
    <w:rsid w:val="00FD6B6F"/>
    <w:rsid w:val="00FD6C8E"/>
    <w:rsid w:val="00FE0364"/>
    <w:rsid w:val="00FE4DBB"/>
    <w:rsid w:val="00FE6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3CE23-50E6-483F-B3C8-56B0BB21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character" w:customStyle="1" w:styleId="OdsekzoznamuChar">
    <w:name w:val="Odsek zoznamu Char"/>
    <w:aliases w:val="body Char,Odsek zoznamu2 Char"/>
    <w:link w:val="Odsekzoznamu"/>
    <w:uiPriority w:val="34"/>
    <w:locked/>
    <w:rsid w:val="009E3D2D"/>
  </w:style>
  <w:style w:type="table" w:customStyle="1" w:styleId="Mriekatabuky2">
    <w:name w:val="Mriežka tabuľky2"/>
    <w:basedOn w:val="Normlnatabuka"/>
    <w:next w:val="Mriekatabuky"/>
    <w:uiPriority w:val="39"/>
    <w:rsid w:val="009E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1">
    <w:name w:val="Štýl1"/>
    <w:basedOn w:val="Predvolenpsmoodseku"/>
    <w:uiPriority w:val="1"/>
    <w:rsid w:val="0013662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FFB5844E342A1B06E81764706FEC5"/>
        <w:category>
          <w:name w:val="Všeobecné"/>
          <w:gallery w:val="placeholder"/>
        </w:category>
        <w:types>
          <w:type w:val="bbPlcHdr"/>
        </w:types>
        <w:behaviors>
          <w:behavior w:val="content"/>
        </w:behaviors>
        <w:guid w:val="{9BC2DEB7-CA2A-4881-883C-1F92A34C3BC1}"/>
      </w:docPartPr>
      <w:docPartBody>
        <w:p w:rsidR="001F1702" w:rsidRDefault="00905216" w:rsidP="00905216">
          <w:pPr>
            <w:pStyle w:val="596FFB5844E342A1B06E81764706FEC5"/>
          </w:pPr>
          <w:r w:rsidRPr="00B70C75">
            <w:rPr>
              <w:rStyle w:val="Zstupntext"/>
            </w:rPr>
            <w:t>Vyberte položku.</w:t>
          </w:r>
        </w:p>
      </w:docPartBody>
    </w:docPart>
    <w:docPart>
      <w:docPartPr>
        <w:name w:val="95A2B811D29648FAA63210065C4D8FAD"/>
        <w:category>
          <w:name w:val="Všeobecné"/>
          <w:gallery w:val="placeholder"/>
        </w:category>
        <w:types>
          <w:type w:val="bbPlcHdr"/>
        </w:types>
        <w:behaviors>
          <w:behavior w:val="content"/>
        </w:behaviors>
        <w:guid w:val="{2A1BBA7F-631C-4C66-BA97-9AF37CFDAF01}"/>
      </w:docPartPr>
      <w:docPartBody>
        <w:p w:rsidR="00DA5C79" w:rsidRDefault="00717946" w:rsidP="00717946">
          <w:pPr>
            <w:pStyle w:val="95A2B811D29648FAA63210065C4D8FAD"/>
          </w:pPr>
          <w:r w:rsidRPr="006A6D0E">
            <w:rPr>
              <w:rStyle w:val="Zstupntext"/>
            </w:rPr>
            <w:t>Vyberte položku.</w:t>
          </w:r>
        </w:p>
      </w:docPartBody>
    </w:docPart>
    <w:docPart>
      <w:docPartPr>
        <w:name w:val="71256A4D78944770B007AC30490BA166"/>
        <w:category>
          <w:name w:val="Všeobecné"/>
          <w:gallery w:val="placeholder"/>
        </w:category>
        <w:types>
          <w:type w:val="bbPlcHdr"/>
        </w:types>
        <w:behaviors>
          <w:behavior w:val="content"/>
        </w:behaviors>
        <w:guid w:val="{F9C644DD-FFBE-45D5-994E-99195D46CD9C}"/>
      </w:docPartPr>
      <w:docPartBody>
        <w:p w:rsidR="00DA5C79" w:rsidRDefault="00717946" w:rsidP="00717946">
          <w:pPr>
            <w:pStyle w:val="71256A4D78944770B007AC30490BA166"/>
          </w:pPr>
          <w:r w:rsidRPr="006A6D0E">
            <w:rPr>
              <w:rStyle w:val="Zstupntext"/>
            </w:rPr>
            <w:t>Vyberte položku.</w:t>
          </w:r>
        </w:p>
      </w:docPartBody>
    </w:docPart>
    <w:docPart>
      <w:docPartPr>
        <w:name w:val="9798242DA8854026B70F8469342DEB2E"/>
        <w:category>
          <w:name w:val="Všeobecné"/>
          <w:gallery w:val="placeholder"/>
        </w:category>
        <w:types>
          <w:type w:val="bbPlcHdr"/>
        </w:types>
        <w:behaviors>
          <w:behavior w:val="content"/>
        </w:behaviors>
        <w:guid w:val="{6FF8294D-D894-4DEB-87F8-C97CB1914024}"/>
      </w:docPartPr>
      <w:docPartBody>
        <w:p w:rsidR="00DA5C79" w:rsidRDefault="00717946" w:rsidP="00717946">
          <w:pPr>
            <w:pStyle w:val="9798242DA8854026B70F8469342DEB2E"/>
          </w:pPr>
          <w:r w:rsidRPr="006A6D0E">
            <w:rPr>
              <w:rStyle w:val="Zstupntext"/>
            </w:rPr>
            <w:t>Vyberte položku.</w:t>
          </w:r>
        </w:p>
      </w:docPartBody>
    </w:docPart>
    <w:docPart>
      <w:docPartPr>
        <w:name w:val="1C8B9CB8C52843EFA94ADECA4C6FE158"/>
        <w:category>
          <w:name w:val="Všeobecné"/>
          <w:gallery w:val="placeholder"/>
        </w:category>
        <w:types>
          <w:type w:val="bbPlcHdr"/>
        </w:types>
        <w:behaviors>
          <w:behavior w:val="content"/>
        </w:behaviors>
        <w:guid w:val="{E26CD20F-8507-4108-A9E8-69C0356B7824}"/>
      </w:docPartPr>
      <w:docPartBody>
        <w:p w:rsidR="00DA5C79" w:rsidRDefault="00717946" w:rsidP="00717946">
          <w:pPr>
            <w:pStyle w:val="1C8B9CB8C52843EFA94ADECA4C6FE158"/>
          </w:pPr>
          <w:r w:rsidRPr="006A6D0E">
            <w:rPr>
              <w:rStyle w:val="Zstupntext"/>
            </w:rPr>
            <w:t>Vyberte položku.</w:t>
          </w:r>
        </w:p>
      </w:docPartBody>
    </w:docPart>
    <w:docPart>
      <w:docPartPr>
        <w:name w:val="54D4C7AA2F9D4966A50A5722F9CF3DA4"/>
        <w:category>
          <w:name w:val="Všeobecné"/>
          <w:gallery w:val="placeholder"/>
        </w:category>
        <w:types>
          <w:type w:val="bbPlcHdr"/>
        </w:types>
        <w:behaviors>
          <w:behavior w:val="content"/>
        </w:behaviors>
        <w:guid w:val="{2655D429-548C-4150-9C6E-71EB332E1E72}"/>
      </w:docPartPr>
      <w:docPartBody>
        <w:p w:rsidR="00DA5C79" w:rsidRDefault="00717946" w:rsidP="00717946">
          <w:pPr>
            <w:pStyle w:val="54D4C7AA2F9D4966A50A5722F9CF3DA4"/>
          </w:pPr>
          <w:r w:rsidRPr="006A6D0E">
            <w:rPr>
              <w:rStyle w:val="Zstupntext"/>
            </w:rPr>
            <w:t>Vyberte položku.</w:t>
          </w:r>
        </w:p>
      </w:docPartBody>
    </w:docPart>
    <w:docPart>
      <w:docPartPr>
        <w:name w:val="A8FEC6F2369048DA9B91F64201D38FEF"/>
        <w:category>
          <w:name w:val="Všeobecné"/>
          <w:gallery w:val="placeholder"/>
        </w:category>
        <w:types>
          <w:type w:val="bbPlcHdr"/>
        </w:types>
        <w:behaviors>
          <w:behavior w:val="content"/>
        </w:behaviors>
        <w:guid w:val="{681F4D06-24B8-430D-950F-60AC44760E23}"/>
      </w:docPartPr>
      <w:docPartBody>
        <w:p w:rsidR="00DA5C79" w:rsidRDefault="00717946" w:rsidP="00717946">
          <w:pPr>
            <w:pStyle w:val="A8FEC6F2369048DA9B91F64201D38FEF"/>
          </w:pPr>
          <w:r w:rsidRPr="006A6D0E">
            <w:rPr>
              <w:rStyle w:val="Zstupntext"/>
            </w:rPr>
            <w:t>Vyberte položku.</w:t>
          </w:r>
        </w:p>
      </w:docPartBody>
    </w:docPart>
    <w:docPart>
      <w:docPartPr>
        <w:name w:val="D679721AE154403EB27E102A3EEE7212"/>
        <w:category>
          <w:name w:val="Všeobecné"/>
          <w:gallery w:val="placeholder"/>
        </w:category>
        <w:types>
          <w:type w:val="bbPlcHdr"/>
        </w:types>
        <w:behaviors>
          <w:behavior w:val="content"/>
        </w:behaviors>
        <w:guid w:val="{3C3D7A40-598C-4166-80C3-EAB5E065E5D7}"/>
      </w:docPartPr>
      <w:docPartBody>
        <w:p w:rsidR="00DA5C79" w:rsidRDefault="00717946" w:rsidP="00717946">
          <w:pPr>
            <w:pStyle w:val="D679721AE154403EB27E102A3EEE7212"/>
          </w:pPr>
          <w:r w:rsidRPr="006A6D0E">
            <w:rPr>
              <w:rStyle w:val="Zstupntext"/>
            </w:rPr>
            <w:t>Vyberte položku.</w:t>
          </w:r>
        </w:p>
      </w:docPartBody>
    </w:docPart>
    <w:docPart>
      <w:docPartPr>
        <w:name w:val="4BDDFC504DEF4664991CF75B66FE9F1F"/>
        <w:category>
          <w:name w:val="Všeobecné"/>
          <w:gallery w:val="placeholder"/>
        </w:category>
        <w:types>
          <w:type w:val="bbPlcHdr"/>
        </w:types>
        <w:behaviors>
          <w:behavior w:val="content"/>
        </w:behaviors>
        <w:guid w:val="{3C303663-E3D7-4B6F-90F3-1D84ACE9A1D7}"/>
      </w:docPartPr>
      <w:docPartBody>
        <w:p w:rsidR="00DA5C79" w:rsidRDefault="00717946" w:rsidP="00717946">
          <w:pPr>
            <w:pStyle w:val="4BDDFC504DEF4664991CF75B66FE9F1F"/>
          </w:pPr>
          <w:r w:rsidRPr="006A6D0E">
            <w:rPr>
              <w:rStyle w:val="Zstupntext"/>
            </w:rPr>
            <w:t>Vyberte položku.</w:t>
          </w:r>
        </w:p>
      </w:docPartBody>
    </w:docPart>
    <w:docPart>
      <w:docPartPr>
        <w:name w:val="A63BA2B9F2024B5D839A5C48EC2B994A"/>
        <w:category>
          <w:name w:val="Všeobecné"/>
          <w:gallery w:val="placeholder"/>
        </w:category>
        <w:types>
          <w:type w:val="bbPlcHdr"/>
        </w:types>
        <w:behaviors>
          <w:behavior w:val="content"/>
        </w:behaviors>
        <w:guid w:val="{00128607-0152-4185-880F-2B78443D0856}"/>
      </w:docPartPr>
      <w:docPartBody>
        <w:p w:rsidR="00DA5C79" w:rsidRDefault="00717946" w:rsidP="00717946">
          <w:pPr>
            <w:pStyle w:val="A63BA2B9F2024B5D839A5C48EC2B994A"/>
          </w:pPr>
          <w:r w:rsidRPr="006A6D0E">
            <w:rPr>
              <w:rStyle w:val="Zstupntext"/>
            </w:rPr>
            <w:t>Vyberte položku.</w:t>
          </w:r>
        </w:p>
      </w:docPartBody>
    </w:docPart>
    <w:docPart>
      <w:docPartPr>
        <w:name w:val="E110E27323D849FDB9D5ADED7B9FB38F"/>
        <w:category>
          <w:name w:val="Všeobecné"/>
          <w:gallery w:val="placeholder"/>
        </w:category>
        <w:types>
          <w:type w:val="bbPlcHdr"/>
        </w:types>
        <w:behaviors>
          <w:behavior w:val="content"/>
        </w:behaviors>
        <w:guid w:val="{15887125-02D2-4688-8D12-DE0ED3F25572}"/>
      </w:docPartPr>
      <w:docPartBody>
        <w:p w:rsidR="00DA5C79" w:rsidRDefault="00717946" w:rsidP="00717946">
          <w:pPr>
            <w:pStyle w:val="E110E27323D849FDB9D5ADED7B9FB38F"/>
          </w:pPr>
          <w:r w:rsidRPr="006A6D0E">
            <w:rPr>
              <w:rStyle w:val="Zstupntext"/>
            </w:rPr>
            <w:t>Vyberte položku.</w:t>
          </w:r>
        </w:p>
      </w:docPartBody>
    </w:docPart>
    <w:docPart>
      <w:docPartPr>
        <w:name w:val="BFBF1B10982049B7954143A1B96B9EF3"/>
        <w:category>
          <w:name w:val="Všeobecné"/>
          <w:gallery w:val="placeholder"/>
        </w:category>
        <w:types>
          <w:type w:val="bbPlcHdr"/>
        </w:types>
        <w:behaviors>
          <w:behavior w:val="content"/>
        </w:behaviors>
        <w:guid w:val="{09656679-1F6F-4FC7-A74E-1D39295E7422}"/>
      </w:docPartPr>
      <w:docPartBody>
        <w:p w:rsidR="00DA5C79" w:rsidRDefault="00717946" w:rsidP="00717946">
          <w:pPr>
            <w:pStyle w:val="BFBF1B10982049B7954143A1B96B9EF3"/>
          </w:pPr>
          <w:r w:rsidRPr="006A6D0E">
            <w:rPr>
              <w:rStyle w:val="Zstupntext"/>
            </w:rPr>
            <w:t>Vyberte položku.</w:t>
          </w:r>
        </w:p>
      </w:docPartBody>
    </w:docPart>
    <w:docPart>
      <w:docPartPr>
        <w:name w:val="F24CABF5050E4A798D2680DBEABB0403"/>
        <w:category>
          <w:name w:val="Všeobecné"/>
          <w:gallery w:val="placeholder"/>
        </w:category>
        <w:types>
          <w:type w:val="bbPlcHdr"/>
        </w:types>
        <w:behaviors>
          <w:behavior w:val="content"/>
        </w:behaviors>
        <w:guid w:val="{BC04826A-83F4-484D-90BE-14D74307A8F2}"/>
      </w:docPartPr>
      <w:docPartBody>
        <w:p w:rsidR="00DA5C79" w:rsidRDefault="00717946" w:rsidP="00717946">
          <w:pPr>
            <w:pStyle w:val="F24CABF5050E4A798D2680DBEABB0403"/>
          </w:pPr>
          <w:r w:rsidRPr="006A6D0E">
            <w:rPr>
              <w:rStyle w:val="Zstupntext"/>
            </w:rPr>
            <w:t>Vyberte položku.</w:t>
          </w:r>
        </w:p>
      </w:docPartBody>
    </w:docPart>
    <w:docPart>
      <w:docPartPr>
        <w:name w:val="BC4CD5173464475BAE9FC7D27E46807F"/>
        <w:category>
          <w:name w:val="Všeobecné"/>
          <w:gallery w:val="placeholder"/>
        </w:category>
        <w:types>
          <w:type w:val="bbPlcHdr"/>
        </w:types>
        <w:behaviors>
          <w:behavior w:val="content"/>
        </w:behaviors>
        <w:guid w:val="{0F3BE153-0C8E-435B-8E9F-49EF7F2C0FFB}"/>
      </w:docPartPr>
      <w:docPartBody>
        <w:p w:rsidR="00DA5C79" w:rsidRDefault="00717946" w:rsidP="00717946">
          <w:pPr>
            <w:pStyle w:val="BC4CD5173464475BAE9FC7D27E46807F"/>
          </w:pPr>
          <w:r w:rsidRPr="006A6D0E">
            <w:rPr>
              <w:rStyle w:val="Zstupntext"/>
            </w:rPr>
            <w:t>Vyberte položku.</w:t>
          </w:r>
        </w:p>
      </w:docPartBody>
    </w:docPart>
    <w:docPart>
      <w:docPartPr>
        <w:name w:val="F236B2637A7C4CA0A6C08F4BE7216C7F"/>
        <w:category>
          <w:name w:val="Všeobecné"/>
          <w:gallery w:val="placeholder"/>
        </w:category>
        <w:types>
          <w:type w:val="bbPlcHdr"/>
        </w:types>
        <w:behaviors>
          <w:behavior w:val="content"/>
        </w:behaviors>
        <w:guid w:val="{12C81366-F34E-48BA-9ECC-BD3211F3B2BE}"/>
      </w:docPartPr>
      <w:docPartBody>
        <w:p w:rsidR="00DA5C79" w:rsidRDefault="00717946" w:rsidP="00717946">
          <w:pPr>
            <w:pStyle w:val="F236B2637A7C4CA0A6C08F4BE7216C7F"/>
          </w:pPr>
          <w:r w:rsidRPr="006A6D0E">
            <w:rPr>
              <w:rStyle w:val="Zstupntext"/>
            </w:rPr>
            <w:t>Vyberte položku.</w:t>
          </w:r>
        </w:p>
      </w:docPartBody>
    </w:docPart>
    <w:docPart>
      <w:docPartPr>
        <w:name w:val="189FA3E76E544F45B79882ACAA567543"/>
        <w:category>
          <w:name w:val="Všeobecné"/>
          <w:gallery w:val="placeholder"/>
        </w:category>
        <w:types>
          <w:type w:val="bbPlcHdr"/>
        </w:types>
        <w:behaviors>
          <w:behavior w:val="content"/>
        </w:behaviors>
        <w:guid w:val="{5396165A-C389-4F87-940B-5669070C736E}"/>
      </w:docPartPr>
      <w:docPartBody>
        <w:p w:rsidR="00DA5C79" w:rsidRDefault="00717946" w:rsidP="00717946">
          <w:pPr>
            <w:pStyle w:val="189FA3E76E544F45B79882ACAA567543"/>
          </w:pPr>
          <w:r w:rsidRPr="006A6D0E">
            <w:rPr>
              <w:rStyle w:val="Zstupntext"/>
            </w:rPr>
            <w:t>Vyberte položku.</w:t>
          </w:r>
        </w:p>
      </w:docPartBody>
    </w:docPart>
    <w:docPart>
      <w:docPartPr>
        <w:name w:val="3416F34A9E9349F2AE0E2C96C5C65498"/>
        <w:category>
          <w:name w:val="Všeobecné"/>
          <w:gallery w:val="placeholder"/>
        </w:category>
        <w:types>
          <w:type w:val="bbPlcHdr"/>
        </w:types>
        <w:behaviors>
          <w:behavior w:val="content"/>
        </w:behaviors>
        <w:guid w:val="{EA2E17AC-7FDD-4FBE-9F16-A93908ADFE8E}"/>
      </w:docPartPr>
      <w:docPartBody>
        <w:p w:rsidR="00DA5C79" w:rsidRDefault="00717946" w:rsidP="00717946">
          <w:pPr>
            <w:pStyle w:val="3416F34A9E9349F2AE0E2C96C5C65498"/>
          </w:pPr>
          <w:r w:rsidRPr="006A6D0E">
            <w:rPr>
              <w:rStyle w:val="Zstupntext"/>
            </w:rPr>
            <w:t>Vyberte položku.</w:t>
          </w:r>
        </w:p>
      </w:docPartBody>
    </w:docPart>
    <w:docPart>
      <w:docPartPr>
        <w:name w:val="EE558EF9F3B94DDA8A08CF82F06C2FB8"/>
        <w:category>
          <w:name w:val="Všeobecné"/>
          <w:gallery w:val="placeholder"/>
        </w:category>
        <w:types>
          <w:type w:val="bbPlcHdr"/>
        </w:types>
        <w:behaviors>
          <w:behavior w:val="content"/>
        </w:behaviors>
        <w:guid w:val="{CA54077A-5C19-425E-AD1D-DC192665C247}"/>
      </w:docPartPr>
      <w:docPartBody>
        <w:p w:rsidR="00DA5C79" w:rsidRDefault="00717946" w:rsidP="00717946">
          <w:pPr>
            <w:pStyle w:val="EE558EF9F3B94DDA8A08CF82F06C2FB8"/>
          </w:pPr>
          <w:r w:rsidRPr="006A6D0E">
            <w:rPr>
              <w:rStyle w:val="Zstupntext"/>
            </w:rPr>
            <w:t>Vyberte položku.</w:t>
          </w:r>
        </w:p>
      </w:docPartBody>
    </w:docPart>
    <w:docPart>
      <w:docPartPr>
        <w:name w:val="8396333388C64FFFA4A3FFBABE05866D"/>
        <w:category>
          <w:name w:val="Všeobecné"/>
          <w:gallery w:val="placeholder"/>
        </w:category>
        <w:types>
          <w:type w:val="bbPlcHdr"/>
        </w:types>
        <w:behaviors>
          <w:behavior w:val="content"/>
        </w:behaviors>
        <w:guid w:val="{888DA9EE-DAD3-449D-B495-AC02041DE58F}"/>
      </w:docPartPr>
      <w:docPartBody>
        <w:p w:rsidR="00DA5C79" w:rsidRDefault="00717946" w:rsidP="00717946">
          <w:pPr>
            <w:pStyle w:val="8396333388C64FFFA4A3FFBABE05866D"/>
          </w:pPr>
          <w:r w:rsidRPr="006A6D0E">
            <w:rPr>
              <w:rStyle w:val="Zstupntext"/>
            </w:rPr>
            <w:t>Vyberte položku.</w:t>
          </w:r>
        </w:p>
      </w:docPartBody>
    </w:docPart>
    <w:docPart>
      <w:docPartPr>
        <w:name w:val="54264379ECC141F4A310AAFBEBA2E8D9"/>
        <w:category>
          <w:name w:val="Všeobecné"/>
          <w:gallery w:val="placeholder"/>
        </w:category>
        <w:types>
          <w:type w:val="bbPlcHdr"/>
        </w:types>
        <w:behaviors>
          <w:behavior w:val="content"/>
        </w:behaviors>
        <w:guid w:val="{E9074968-5C1B-44C7-896F-59D57E4574BA}"/>
      </w:docPartPr>
      <w:docPartBody>
        <w:p w:rsidR="00DA5C79" w:rsidRDefault="00717946" w:rsidP="00717946">
          <w:pPr>
            <w:pStyle w:val="54264379ECC141F4A310AAFBEBA2E8D9"/>
          </w:pPr>
          <w:r w:rsidRPr="006A6D0E">
            <w:rPr>
              <w:rStyle w:val="Zstupntext"/>
            </w:rPr>
            <w:t>Vyberte položku.</w:t>
          </w:r>
        </w:p>
      </w:docPartBody>
    </w:docPart>
    <w:docPart>
      <w:docPartPr>
        <w:name w:val="893A055AE7E846F495E0D0E3706AF386"/>
        <w:category>
          <w:name w:val="Všeobecné"/>
          <w:gallery w:val="placeholder"/>
        </w:category>
        <w:types>
          <w:type w:val="bbPlcHdr"/>
        </w:types>
        <w:behaviors>
          <w:behavior w:val="content"/>
        </w:behaviors>
        <w:guid w:val="{1581C948-3591-402A-B19D-CAE46CDAC6A9}"/>
      </w:docPartPr>
      <w:docPartBody>
        <w:p w:rsidR="00DA5C79" w:rsidRDefault="00717946" w:rsidP="00717946">
          <w:pPr>
            <w:pStyle w:val="893A055AE7E846F495E0D0E3706AF386"/>
          </w:pPr>
          <w:r w:rsidRPr="006A6D0E">
            <w:rPr>
              <w:rStyle w:val="Zstupntext"/>
            </w:rPr>
            <w:t>Vyberte položku.</w:t>
          </w:r>
        </w:p>
      </w:docPartBody>
    </w:docPart>
    <w:docPart>
      <w:docPartPr>
        <w:name w:val="AD51560D8C5947EEA4689018DEEECD09"/>
        <w:category>
          <w:name w:val="Všeobecné"/>
          <w:gallery w:val="placeholder"/>
        </w:category>
        <w:types>
          <w:type w:val="bbPlcHdr"/>
        </w:types>
        <w:behaviors>
          <w:behavior w:val="content"/>
        </w:behaviors>
        <w:guid w:val="{CE297EA6-C74C-42C1-A5F9-9E837867CA3E}"/>
      </w:docPartPr>
      <w:docPartBody>
        <w:p w:rsidR="00DA5C79" w:rsidRDefault="00717946" w:rsidP="00717946">
          <w:pPr>
            <w:pStyle w:val="AD51560D8C5947EEA4689018DEEECD09"/>
          </w:pPr>
          <w:r w:rsidRPr="006A6D0E">
            <w:rPr>
              <w:rStyle w:val="Zstupntext"/>
            </w:rPr>
            <w:t>Vyberte položku.</w:t>
          </w:r>
        </w:p>
      </w:docPartBody>
    </w:docPart>
    <w:docPart>
      <w:docPartPr>
        <w:name w:val="5401C612996B4FCBBCB1BFDA185037FD"/>
        <w:category>
          <w:name w:val="Všeobecné"/>
          <w:gallery w:val="placeholder"/>
        </w:category>
        <w:types>
          <w:type w:val="bbPlcHdr"/>
        </w:types>
        <w:behaviors>
          <w:behavior w:val="content"/>
        </w:behaviors>
        <w:guid w:val="{3E183401-F32B-48CA-83CF-6F069730444D}"/>
      </w:docPartPr>
      <w:docPartBody>
        <w:p w:rsidR="00DA5C79" w:rsidRDefault="00717946" w:rsidP="00717946">
          <w:pPr>
            <w:pStyle w:val="5401C612996B4FCBBCB1BFDA185037FD"/>
          </w:pPr>
          <w:r w:rsidRPr="006A6D0E">
            <w:rPr>
              <w:rStyle w:val="Zstupntext"/>
            </w:rPr>
            <w:t>Vyberte položku.</w:t>
          </w:r>
        </w:p>
      </w:docPartBody>
    </w:docPart>
    <w:docPart>
      <w:docPartPr>
        <w:name w:val="2A69F56F0ED343BBB1426A0DE711B011"/>
        <w:category>
          <w:name w:val="Všeobecné"/>
          <w:gallery w:val="placeholder"/>
        </w:category>
        <w:types>
          <w:type w:val="bbPlcHdr"/>
        </w:types>
        <w:behaviors>
          <w:behavior w:val="content"/>
        </w:behaviors>
        <w:guid w:val="{6A774AF3-F0B4-446B-85FF-B265002F9B3A}"/>
      </w:docPartPr>
      <w:docPartBody>
        <w:p w:rsidR="00DA5C79" w:rsidRDefault="00717946" w:rsidP="00717946">
          <w:pPr>
            <w:pStyle w:val="2A69F56F0ED343BBB1426A0DE711B011"/>
          </w:pPr>
          <w:r w:rsidRPr="006A6D0E">
            <w:rPr>
              <w:rStyle w:val="Zstupntext"/>
            </w:rPr>
            <w:t>Vyberte položku.</w:t>
          </w:r>
        </w:p>
      </w:docPartBody>
    </w:docPart>
    <w:docPart>
      <w:docPartPr>
        <w:name w:val="14170B4F7B6E42DCB02D49102599D1FE"/>
        <w:category>
          <w:name w:val="Všeobecné"/>
          <w:gallery w:val="placeholder"/>
        </w:category>
        <w:types>
          <w:type w:val="bbPlcHdr"/>
        </w:types>
        <w:behaviors>
          <w:behavior w:val="content"/>
        </w:behaviors>
        <w:guid w:val="{AD4D9512-194A-4E82-8B9B-2837D8B01822}"/>
      </w:docPartPr>
      <w:docPartBody>
        <w:p w:rsidR="00DA5C79" w:rsidRDefault="00717946" w:rsidP="00717946">
          <w:pPr>
            <w:pStyle w:val="14170B4F7B6E42DCB02D49102599D1FE"/>
          </w:pPr>
          <w:r w:rsidRPr="006A6D0E">
            <w:rPr>
              <w:rStyle w:val="Zstupntext"/>
            </w:rPr>
            <w:t>Vyberte položku.</w:t>
          </w:r>
        </w:p>
      </w:docPartBody>
    </w:docPart>
    <w:docPart>
      <w:docPartPr>
        <w:name w:val="C31EE71391FB4C7EBDDF26ECA4A6555B"/>
        <w:category>
          <w:name w:val="Všeobecné"/>
          <w:gallery w:val="placeholder"/>
        </w:category>
        <w:types>
          <w:type w:val="bbPlcHdr"/>
        </w:types>
        <w:behaviors>
          <w:behavior w:val="content"/>
        </w:behaviors>
        <w:guid w:val="{C5091811-528E-4F1D-A000-3F367FF5EE0B}"/>
      </w:docPartPr>
      <w:docPartBody>
        <w:p w:rsidR="00DA5C79" w:rsidRDefault="00717946" w:rsidP="00717946">
          <w:pPr>
            <w:pStyle w:val="C31EE71391FB4C7EBDDF26ECA4A6555B"/>
          </w:pPr>
          <w:r w:rsidRPr="006A6D0E">
            <w:rPr>
              <w:rStyle w:val="Zstupntext"/>
            </w:rPr>
            <w:t>Vyberte položku.</w:t>
          </w:r>
        </w:p>
      </w:docPartBody>
    </w:docPart>
    <w:docPart>
      <w:docPartPr>
        <w:name w:val="55D3CD280B4B47C786B4A480F303805B"/>
        <w:category>
          <w:name w:val="Všeobecné"/>
          <w:gallery w:val="placeholder"/>
        </w:category>
        <w:types>
          <w:type w:val="bbPlcHdr"/>
        </w:types>
        <w:behaviors>
          <w:behavior w:val="content"/>
        </w:behaviors>
        <w:guid w:val="{D5D5DD15-C705-42EE-B6AE-A3FD78E4DB49}"/>
      </w:docPartPr>
      <w:docPartBody>
        <w:p w:rsidR="00DA5C79" w:rsidRDefault="00717946" w:rsidP="00717946">
          <w:pPr>
            <w:pStyle w:val="55D3CD280B4B47C786B4A480F303805B"/>
          </w:pPr>
          <w:r w:rsidRPr="006A6D0E">
            <w:rPr>
              <w:rStyle w:val="Zstupntext"/>
            </w:rPr>
            <w:t>Vyberte položku.</w:t>
          </w:r>
        </w:p>
      </w:docPartBody>
    </w:docPart>
    <w:docPart>
      <w:docPartPr>
        <w:name w:val="0D96629CCD404C7B9AED98B20B6B5B4E"/>
        <w:category>
          <w:name w:val="Všeobecné"/>
          <w:gallery w:val="placeholder"/>
        </w:category>
        <w:types>
          <w:type w:val="bbPlcHdr"/>
        </w:types>
        <w:behaviors>
          <w:behavior w:val="content"/>
        </w:behaviors>
        <w:guid w:val="{63122655-5DC7-45BB-A6B7-B0EAF58D78EB}"/>
      </w:docPartPr>
      <w:docPartBody>
        <w:p w:rsidR="00DA5C79" w:rsidRDefault="00717946" w:rsidP="00717946">
          <w:pPr>
            <w:pStyle w:val="0D96629CCD404C7B9AED98B20B6B5B4E"/>
          </w:pPr>
          <w:r w:rsidRPr="006A6D0E">
            <w:rPr>
              <w:rStyle w:val="Zstupntext"/>
            </w:rPr>
            <w:t>Vyberte položku.</w:t>
          </w:r>
        </w:p>
      </w:docPartBody>
    </w:docPart>
    <w:docPart>
      <w:docPartPr>
        <w:name w:val="B2D9DA92458546C7BF7B1F9ADD0F4B39"/>
        <w:category>
          <w:name w:val="Všeobecné"/>
          <w:gallery w:val="placeholder"/>
        </w:category>
        <w:types>
          <w:type w:val="bbPlcHdr"/>
        </w:types>
        <w:behaviors>
          <w:behavior w:val="content"/>
        </w:behaviors>
        <w:guid w:val="{8A1A3834-B50B-4E46-93F0-551246C34E90}"/>
      </w:docPartPr>
      <w:docPartBody>
        <w:p w:rsidR="00DA5C79" w:rsidRDefault="00717946" w:rsidP="00717946">
          <w:pPr>
            <w:pStyle w:val="B2D9DA92458546C7BF7B1F9ADD0F4B39"/>
          </w:pPr>
          <w:r w:rsidRPr="006A6D0E">
            <w:rPr>
              <w:rStyle w:val="Zstupntext"/>
            </w:rPr>
            <w:t>Vyberte položku.</w:t>
          </w:r>
        </w:p>
      </w:docPartBody>
    </w:docPart>
    <w:docPart>
      <w:docPartPr>
        <w:name w:val="B828A013AE434C09937A9ABF6C699C1A"/>
        <w:category>
          <w:name w:val="Všeobecné"/>
          <w:gallery w:val="placeholder"/>
        </w:category>
        <w:types>
          <w:type w:val="bbPlcHdr"/>
        </w:types>
        <w:behaviors>
          <w:behavior w:val="content"/>
        </w:behaviors>
        <w:guid w:val="{04876625-B08F-4681-B5B6-40E5DF4E9416}"/>
      </w:docPartPr>
      <w:docPartBody>
        <w:p w:rsidR="00535550" w:rsidRDefault="00AE67A5" w:rsidP="00AE67A5">
          <w:pPr>
            <w:pStyle w:val="B828A013AE434C09937A9ABF6C699C1A"/>
          </w:pPr>
          <w:r w:rsidRPr="006A6D0E">
            <w:rPr>
              <w:rStyle w:val="Zstupntext"/>
            </w:rPr>
            <w:t>Vyberte položku.</w:t>
          </w:r>
        </w:p>
      </w:docPartBody>
    </w:docPart>
    <w:docPart>
      <w:docPartPr>
        <w:name w:val="631C664218294B7EAAAAFEC65A171117"/>
        <w:category>
          <w:name w:val="Všeobecné"/>
          <w:gallery w:val="placeholder"/>
        </w:category>
        <w:types>
          <w:type w:val="bbPlcHdr"/>
        </w:types>
        <w:behaviors>
          <w:behavior w:val="content"/>
        </w:behaviors>
        <w:guid w:val="{7D32E3BC-D6A2-4D2D-8FC0-EF9B563B0A21}"/>
      </w:docPartPr>
      <w:docPartBody>
        <w:p w:rsidR="00535550" w:rsidRDefault="00AE67A5" w:rsidP="00AE67A5">
          <w:pPr>
            <w:pStyle w:val="631C664218294B7EAAAAFEC65A171117"/>
          </w:pPr>
          <w:r w:rsidRPr="006A6D0E">
            <w:rPr>
              <w:rStyle w:val="Zstupntext"/>
            </w:rPr>
            <w:t>Vyberte položku.</w:t>
          </w:r>
        </w:p>
      </w:docPartBody>
    </w:docPart>
    <w:docPart>
      <w:docPartPr>
        <w:name w:val="F1D77ABE42374F7B9EBE497B907E4637"/>
        <w:category>
          <w:name w:val="Všeobecné"/>
          <w:gallery w:val="placeholder"/>
        </w:category>
        <w:types>
          <w:type w:val="bbPlcHdr"/>
        </w:types>
        <w:behaviors>
          <w:behavior w:val="content"/>
        </w:behaviors>
        <w:guid w:val="{5968BFFC-CF5B-404A-9634-DC105A267BBE}"/>
      </w:docPartPr>
      <w:docPartBody>
        <w:p w:rsidR="00824897" w:rsidRDefault="005D50F0" w:rsidP="005D50F0">
          <w:pPr>
            <w:pStyle w:val="F1D77ABE42374F7B9EBE497B907E4637"/>
          </w:pPr>
          <w:r w:rsidRPr="006A6D0E">
            <w:rPr>
              <w:rStyle w:val="Zstupntext"/>
            </w:rPr>
            <w:t>Vyberte položku.</w:t>
          </w:r>
        </w:p>
      </w:docPartBody>
    </w:docPart>
    <w:docPart>
      <w:docPartPr>
        <w:name w:val="CC6E629FCC6C43F5BD41FE439192AC64"/>
        <w:category>
          <w:name w:val="Všeobecné"/>
          <w:gallery w:val="placeholder"/>
        </w:category>
        <w:types>
          <w:type w:val="bbPlcHdr"/>
        </w:types>
        <w:behaviors>
          <w:behavior w:val="content"/>
        </w:behaviors>
        <w:guid w:val="{201102EF-784A-4F95-AA8B-F57FB2F84FE3}"/>
      </w:docPartPr>
      <w:docPartBody>
        <w:p w:rsidR="00824897" w:rsidRDefault="005D50F0" w:rsidP="005D50F0">
          <w:pPr>
            <w:pStyle w:val="CC6E629FCC6C43F5BD41FE439192AC64"/>
          </w:pPr>
          <w:r w:rsidRPr="006A6D0E">
            <w:rPr>
              <w:rStyle w:val="Zstupntext"/>
            </w:rPr>
            <w:t>Vyberte položku.</w:t>
          </w:r>
        </w:p>
      </w:docPartBody>
    </w:docPart>
    <w:docPart>
      <w:docPartPr>
        <w:name w:val="143E4698F26D487590EBD52582CB04A8"/>
        <w:category>
          <w:name w:val="Všeobecné"/>
          <w:gallery w:val="placeholder"/>
        </w:category>
        <w:types>
          <w:type w:val="bbPlcHdr"/>
        </w:types>
        <w:behaviors>
          <w:behavior w:val="content"/>
        </w:behaviors>
        <w:guid w:val="{25023952-5C82-432C-B24D-BC67AD8EFAF6}"/>
      </w:docPartPr>
      <w:docPartBody>
        <w:p w:rsidR="00824897" w:rsidRDefault="005D50F0" w:rsidP="005D50F0">
          <w:pPr>
            <w:pStyle w:val="143E4698F26D487590EBD52582CB04A8"/>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50106"/>
    <w:rsid w:val="00082182"/>
    <w:rsid w:val="000877F6"/>
    <w:rsid w:val="000F54BD"/>
    <w:rsid w:val="001046B5"/>
    <w:rsid w:val="001775D3"/>
    <w:rsid w:val="001F1702"/>
    <w:rsid w:val="0022388B"/>
    <w:rsid w:val="002572C9"/>
    <w:rsid w:val="002955E6"/>
    <w:rsid w:val="002C2B2F"/>
    <w:rsid w:val="00314EFE"/>
    <w:rsid w:val="0037131B"/>
    <w:rsid w:val="003A0F94"/>
    <w:rsid w:val="0043395A"/>
    <w:rsid w:val="004352FE"/>
    <w:rsid w:val="00457E45"/>
    <w:rsid w:val="004A2947"/>
    <w:rsid w:val="00502464"/>
    <w:rsid w:val="00521607"/>
    <w:rsid w:val="00527EA3"/>
    <w:rsid w:val="00531440"/>
    <w:rsid w:val="00535550"/>
    <w:rsid w:val="00541C8A"/>
    <w:rsid w:val="0058778C"/>
    <w:rsid w:val="005D50F0"/>
    <w:rsid w:val="005E2792"/>
    <w:rsid w:val="00673046"/>
    <w:rsid w:val="006A491A"/>
    <w:rsid w:val="006D2618"/>
    <w:rsid w:val="00717946"/>
    <w:rsid w:val="007257FF"/>
    <w:rsid w:val="007828A6"/>
    <w:rsid w:val="007F461E"/>
    <w:rsid w:val="00824897"/>
    <w:rsid w:val="0083182D"/>
    <w:rsid w:val="00840668"/>
    <w:rsid w:val="00854163"/>
    <w:rsid w:val="008570A0"/>
    <w:rsid w:val="008D7284"/>
    <w:rsid w:val="00905216"/>
    <w:rsid w:val="00905FBC"/>
    <w:rsid w:val="009116C3"/>
    <w:rsid w:val="009178C3"/>
    <w:rsid w:val="00A47607"/>
    <w:rsid w:val="00A744F9"/>
    <w:rsid w:val="00AC4DF2"/>
    <w:rsid w:val="00AD2E41"/>
    <w:rsid w:val="00AE67A5"/>
    <w:rsid w:val="00C02052"/>
    <w:rsid w:val="00C14523"/>
    <w:rsid w:val="00C22A3D"/>
    <w:rsid w:val="00C53272"/>
    <w:rsid w:val="00C71F94"/>
    <w:rsid w:val="00C7545B"/>
    <w:rsid w:val="00C81528"/>
    <w:rsid w:val="00CC3C48"/>
    <w:rsid w:val="00CC7138"/>
    <w:rsid w:val="00CD2E1E"/>
    <w:rsid w:val="00CD7049"/>
    <w:rsid w:val="00DA5C79"/>
    <w:rsid w:val="00DE76C0"/>
    <w:rsid w:val="00DF7A29"/>
    <w:rsid w:val="00E466FA"/>
    <w:rsid w:val="00E81706"/>
    <w:rsid w:val="00E86550"/>
    <w:rsid w:val="00E96049"/>
    <w:rsid w:val="00EC4142"/>
    <w:rsid w:val="00F30A0E"/>
    <w:rsid w:val="00F56C56"/>
    <w:rsid w:val="00F72C70"/>
    <w:rsid w:val="00F93724"/>
    <w:rsid w:val="00FC683B"/>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D50F0"/>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596FFB5844E342A1B06E81764706FEC5">
    <w:name w:val="596FFB5844E342A1B06E81764706FEC5"/>
    <w:rsid w:val="00905216"/>
    <w:pPr>
      <w:spacing w:after="160" w:line="259" w:lineRule="auto"/>
    </w:pPr>
  </w:style>
  <w:style w:type="paragraph" w:customStyle="1" w:styleId="95A2B811D29648FAA63210065C4D8FAD">
    <w:name w:val="95A2B811D29648FAA63210065C4D8FAD"/>
    <w:rsid w:val="00717946"/>
    <w:pPr>
      <w:spacing w:after="160" w:line="259" w:lineRule="auto"/>
    </w:pPr>
  </w:style>
  <w:style w:type="paragraph" w:customStyle="1" w:styleId="71256A4D78944770B007AC30490BA166">
    <w:name w:val="71256A4D78944770B007AC30490BA166"/>
    <w:rsid w:val="00717946"/>
    <w:pPr>
      <w:spacing w:after="160" w:line="259" w:lineRule="auto"/>
    </w:pPr>
  </w:style>
  <w:style w:type="paragraph" w:customStyle="1" w:styleId="9798242DA8854026B70F8469342DEB2E">
    <w:name w:val="9798242DA8854026B70F8469342DEB2E"/>
    <w:rsid w:val="00717946"/>
    <w:pPr>
      <w:spacing w:after="160" w:line="259" w:lineRule="auto"/>
    </w:pPr>
  </w:style>
  <w:style w:type="paragraph" w:customStyle="1" w:styleId="1C8B9CB8C52843EFA94ADECA4C6FE158">
    <w:name w:val="1C8B9CB8C52843EFA94ADECA4C6FE158"/>
    <w:rsid w:val="00717946"/>
    <w:pPr>
      <w:spacing w:after="160" w:line="259" w:lineRule="auto"/>
    </w:pPr>
  </w:style>
  <w:style w:type="paragraph" w:customStyle="1" w:styleId="54D4C7AA2F9D4966A50A5722F9CF3DA4">
    <w:name w:val="54D4C7AA2F9D4966A50A5722F9CF3DA4"/>
    <w:rsid w:val="00717946"/>
    <w:pPr>
      <w:spacing w:after="160" w:line="259" w:lineRule="auto"/>
    </w:pPr>
  </w:style>
  <w:style w:type="paragraph" w:customStyle="1" w:styleId="A8FEC6F2369048DA9B91F64201D38FEF">
    <w:name w:val="A8FEC6F2369048DA9B91F64201D38FEF"/>
    <w:rsid w:val="00717946"/>
    <w:pPr>
      <w:spacing w:after="160" w:line="259" w:lineRule="auto"/>
    </w:pPr>
  </w:style>
  <w:style w:type="paragraph" w:customStyle="1" w:styleId="D679721AE154403EB27E102A3EEE7212">
    <w:name w:val="D679721AE154403EB27E102A3EEE7212"/>
    <w:rsid w:val="00717946"/>
    <w:pPr>
      <w:spacing w:after="160" w:line="259" w:lineRule="auto"/>
    </w:pPr>
  </w:style>
  <w:style w:type="paragraph" w:customStyle="1" w:styleId="4BDDFC504DEF4664991CF75B66FE9F1F">
    <w:name w:val="4BDDFC504DEF4664991CF75B66FE9F1F"/>
    <w:rsid w:val="00717946"/>
    <w:pPr>
      <w:spacing w:after="160" w:line="259" w:lineRule="auto"/>
    </w:pPr>
  </w:style>
  <w:style w:type="paragraph" w:customStyle="1" w:styleId="A63BA2B9F2024B5D839A5C48EC2B994A">
    <w:name w:val="A63BA2B9F2024B5D839A5C48EC2B994A"/>
    <w:rsid w:val="00717946"/>
    <w:pPr>
      <w:spacing w:after="160" w:line="259" w:lineRule="auto"/>
    </w:pPr>
  </w:style>
  <w:style w:type="paragraph" w:customStyle="1" w:styleId="E110E27323D849FDB9D5ADED7B9FB38F">
    <w:name w:val="E110E27323D849FDB9D5ADED7B9FB38F"/>
    <w:rsid w:val="00717946"/>
    <w:pPr>
      <w:spacing w:after="160" w:line="259" w:lineRule="auto"/>
    </w:pPr>
  </w:style>
  <w:style w:type="paragraph" w:customStyle="1" w:styleId="BFBF1B10982049B7954143A1B96B9EF3">
    <w:name w:val="BFBF1B10982049B7954143A1B96B9EF3"/>
    <w:rsid w:val="00717946"/>
    <w:pPr>
      <w:spacing w:after="160" w:line="259" w:lineRule="auto"/>
    </w:pPr>
  </w:style>
  <w:style w:type="paragraph" w:customStyle="1" w:styleId="F24CABF5050E4A798D2680DBEABB0403">
    <w:name w:val="F24CABF5050E4A798D2680DBEABB0403"/>
    <w:rsid w:val="00717946"/>
    <w:pPr>
      <w:spacing w:after="160" w:line="259" w:lineRule="auto"/>
    </w:pPr>
  </w:style>
  <w:style w:type="paragraph" w:customStyle="1" w:styleId="BC4CD5173464475BAE9FC7D27E46807F">
    <w:name w:val="BC4CD5173464475BAE9FC7D27E46807F"/>
    <w:rsid w:val="00717946"/>
    <w:pPr>
      <w:spacing w:after="160" w:line="259" w:lineRule="auto"/>
    </w:pPr>
  </w:style>
  <w:style w:type="paragraph" w:customStyle="1" w:styleId="F236B2637A7C4CA0A6C08F4BE7216C7F">
    <w:name w:val="F236B2637A7C4CA0A6C08F4BE7216C7F"/>
    <w:rsid w:val="00717946"/>
    <w:pPr>
      <w:spacing w:after="160" w:line="259" w:lineRule="auto"/>
    </w:pPr>
  </w:style>
  <w:style w:type="paragraph" w:customStyle="1" w:styleId="189FA3E76E544F45B79882ACAA567543">
    <w:name w:val="189FA3E76E544F45B79882ACAA567543"/>
    <w:rsid w:val="00717946"/>
    <w:pPr>
      <w:spacing w:after="160" w:line="259" w:lineRule="auto"/>
    </w:pPr>
  </w:style>
  <w:style w:type="paragraph" w:customStyle="1" w:styleId="3416F34A9E9349F2AE0E2C96C5C65498">
    <w:name w:val="3416F34A9E9349F2AE0E2C96C5C65498"/>
    <w:rsid w:val="00717946"/>
    <w:pPr>
      <w:spacing w:after="160" w:line="259" w:lineRule="auto"/>
    </w:pPr>
  </w:style>
  <w:style w:type="paragraph" w:customStyle="1" w:styleId="EE558EF9F3B94DDA8A08CF82F06C2FB8">
    <w:name w:val="EE558EF9F3B94DDA8A08CF82F06C2FB8"/>
    <w:rsid w:val="00717946"/>
    <w:pPr>
      <w:spacing w:after="160" w:line="259" w:lineRule="auto"/>
    </w:pPr>
  </w:style>
  <w:style w:type="paragraph" w:customStyle="1" w:styleId="8396333388C64FFFA4A3FFBABE05866D">
    <w:name w:val="8396333388C64FFFA4A3FFBABE05866D"/>
    <w:rsid w:val="00717946"/>
    <w:pPr>
      <w:spacing w:after="160" w:line="259" w:lineRule="auto"/>
    </w:pPr>
  </w:style>
  <w:style w:type="paragraph" w:customStyle="1" w:styleId="54264379ECC141F4A310AAFBEBA2E8D9">
    <w:name w:val="54264379ECC141F4A310AAFBEBA2E8D9"/>
    <w:rsid w:val="00717946"/>
    <w:pPr>
      <w:spacing w:after="160" w:line="259" w:lineRule="auto"/>
    </w:pPr>
  </w:style>
  <w:style w:type="paragraph" w:customStyle="1" w:styleId="893A055AE7E846F495E0D0E3706AF386">
    <w:name w:val="893A055AE7E846F495E0D0E3706AF386"/>
    <w:rsid w:val="00717946"/>
    <w:pPr>
      <w:spacing w:after="160" w:line="259" w:lineRule="auto"/>
    </w:pPr>
  </w:style>
  <w:style w:type="paragraph" w:customStyle="1" w:styleId="AD51560D8C5947EEA4689018DEEECD09">
    <w:name w:val="AD51560D8C5947EEA4689018DEEECD09"/>
    <w:rsid w:val="00717946"/>
    <w:pPr>
      <w:spacing w:after="160" w:line="259" w:lineRule="auto"/>
    </w:pPr>
  </w:style>
  <w:style w:type="paragraph" w:customStyle="1" w:styleId="B8B7BA8A0E8D4BDFAE82A7C65DB48627">
    <w:name w:val="B8B7BA8A0E8D4BDFAE82A7C65DB48627"/>
    <w:rsid w:val="00717946"/>
    <w:pPr>
      <w:spacing w:after="160" w:line="259" w:lineRule="auto"/>
    </w:pPr>
  </w:style>
  <w:style w:type="paragraph" w:customStyle="1" w:styleId="5401C612996B4FCBBCB1BFDA185037FD">
    <w:name w:val="5401C612996B4FCBBCB1BFDA185037FD"/>
    <w:rsid w:val="00717946"/>
    <w:pPr>
      <w:spacing w:after="160" w:line="259" w:lineRule="auto"/>
    </w:pPr>
  </w:style>
  <w:style w:type="paragraph" w:customStyle="1" w:styleId="2A69F56F0ED343BBB1426A0DE711B011">
    <w:name w:val="2A69F56F0ED343BBB1426A0DE711B011"/>
    <w:rsid w:val="00717946"/>
    <w:pPr>
      <w:spacing w:after="160" w:line="259" w:lineRule="auto"/>
    </w:pPr>
  </w:style>
  <w:style w:type="paragraph" w:customStyle="1" w:styleId="14170B4F7B6E42DCB02D49102599D1FE">
    <w:name w:val="14170B4F7B6E42DCB02D49102599D1FE"/>
    <w:rsid w:val="00717946"/>
    <w:pPr>
      <w:spacing w:after="160" w:line="259" w:lineRule="auto"/>
    </w:pPr>
  </w:style>
  <w:style w:type="paragraph" w:customStyle="1" w:styleId="C31EE71391FB4C7EBDDF26ECA4A6555B">
    <w:name w:val="C31EE71391FB4C7EBDDF26ECA4A6555B"/>
    <w:rsid w:val="00717946"/>
    <w:pPr>
      <w:spacing w:after="160" w:line="259" w:lineRule="auto"/>
    </w:pPr>
  </w:style>
  <w:style w:type="paragraph" w:customStyle="1" w:styleId="55D3CD280B4B47C786B4A480F303805B">
    <w:name w:val="55D3CD280B4B47C786B4A480F303805B"/>
    <w:rsid w:val="00717946"/>
    <w:pPr>
      <w:spacing w:after="160" w:line="259" w:lineRule="auto"/>
    </w:pPr>
  </w:style>
  <w:style w:type="paragraph" w:customStyle="1" w:styleId="0D96629CCD404C7B9AED98B20B6B5B4E">
    <w:name w:val="0D96629CCD404C7B9AED98B20B6B5B4E"/>
    <w:rsid w:val="00717946"/>
    <w:pPr>
      <w:spacing w:after="160" w:line="259" w:lineRule="auto"/>
    </w:pPr>
  </w:style>
  <w:style w:type="paragraph" w:customStyle="1" w:styleId="A90447C83A3847E58676592537CA5089">
    <w:name w:val="A90447C83A3847E58676592537CA5089"/>
    <w:rsid w:val="00717946"/>
    <w:pPr>
      <w:spacing w:after="160" w:line="259" w:lineRule="auto"/>
    </w:pPr>
  </w:style>
  <w:style w:type="paragraph" w:customStyle="1" w:styleId="B2D9DA92458546C7BF7B1F9ADD0F4B39">
    <w:name w:val="B2D9DA92458546C7BF7B1F9ADD0F4B39"/>
    <w:rsid w:val="00717946"/>
    <w:pPr>
      <w:spacing w:after="160" w:line="259" w:lineRule="auto"/>
    </w:pPr>
  </w:style>
  <w:style w:type="paragraph" w:customStyle="1" w:styleId="3211AE90F80A4F5CA639F5BD009AF78D">
    <w:name w:val="3211AE90F80A4F5CA639F5BD009AF78D"/>
    <w:rsid w:val="00717946"/>
    <w:pPr>
      <w:spacing w:after="160" w:line="259" w:lineRule="auto"/>
    </w:pPr>
  </w:style>
  <w:style w:type="paragraph" w:customStyle="1" w:styleId="3B259693727346CF992F68E65B3C7318">
    <w:name w:val="3B259693727346CF992F68E65B3C7318"/>
    <w:rsid w:val="00717946"/>
    <w:pPr>
      <w:spacing w:after="160" w:line="259" w:lineRule="auto"/>
    </w:pPr>
  </w:style>
  <w:style w:type="paragraph" w:customStyle="1" w:styleId="B828A013AE434C09937A9ABF6C699C1A">
    <w:name w:val="B828A013AE434C09937A9ABF6C699C1A"/>
    <w:rsid w:val="00AE67A5"/>
    <w:pPr>
      <w:spacing w:after="160" w:line="259" w:lineRule="auto"/>
    </w:pPr>
  </w:style>
  <w:style w:type="paragraph" w:customStyle="1" w:styleId="631C664218294B7EAAAAFEC65A171117">
    <w:name w:val="631C664218294B7EAAAAFEC65A171117"/>
    <w:rsid w:val="00AE67A5"/>
    <w:pPr>
      <w:spacing w:after="160" w:line="259" w:lineRule="auto"/>
    </w:pPr>
  </w:style>
  <w:style w:type="paragraph" w:customStyle="1" w:styleId="6A8B6EF6880B4D22A2F3E3DD9C88836A">
    <w:name w:val="6A8B6EF6880B4D22A2F3E3DD9C88836A"/>
    <w:rsid w:val="005D50F0"/>
    <w:pPr>
      <w:spacing w:after="160" w:line="259" w:lineRule="auto"/>
    </w:pPr>
  </w:style>
  <w:style w:type="paragraph" w:customStyle="1" w:styleId="F1D77ABE42374F7B9EBE497B907E4637">
    <w:name w:val="F1D77ABE42374F7B9EBE497B907E4637"/>
    <w:rsid w:val="005D50F0"/>
    <w:pPr>
      <w:spacing w:after="160" w:line="259" w:lineRule="auto"/>
    </w:pPr>
  </w:style>
  <w:style w:type="paragraph" w:customStyle="1" w:styleId="CC6E629FCC6C43F5BD41FE439192AC64">
    <w:name w:val="CC6E629FCC6C43F5BD41FE439192AC64"/>
    <w:rsid w:val="005D50F0"/>
    <w:pPr>
      <w:spacing w:after="160" w:line="259" w:lineRule="auto"/>
    </w:pPr>
  </w:style>
  <w:style w:type="paragraph" w:customStyle="1" w:styleId="143E4698F26D487590EBD52582CB04A8">
    <w:name w:val="143E4698F26D487590EBD52582CB04A8"/>
    <w:rsid w:val="005D50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5199-D55B-4E52-AA8D-4F0C1AB0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4570</Words>
  <Characters>26049</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37</cp:revision>
  <cp:lastPrinted>2015-03-16T09:38:00Z</cp:lastPrinted>
  <dcterms:created xsi:type="dcterms:W3CDTF">2015-04-09T11:30:00Z</dcterms:created>
  <dcterms:modified xsi:type="dcterms:W3CDTF">2015-06-11T10:43:00Z</dcterms:modified>
</cp:coreProperties>
</file>