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9"/>
        <w:gridCol w:w="501"/>
        <w:gridCol w:w="522"/>
        <w:gridCol w:w="228"/>
        <w:gridCol w:w="47"/>
        <w:gridCol w:w="850"/>
        <w:gridCol w:w="334"/>
        <w:gridCol w:w="339"/>
        <w:gridCol w:w="270"/>
        <w:gridCol w:w="451"/>
        <w:gridCol w:w="386"/>
        <w:gridCol w:w="1025"/>
        <w:gridCol w:w="272"/>
        <w:gridCol w:w="856"/>
        <w:gridCol w:w="145"/>
        <w:gridCol w:w="365"/>
        <w:gridCol w:w="205"/>
        <w:gridCol w:w="82"/>
        <w:gridCol w:w="57"/>
        <w:gridCol w:w="1538"/>
      </w:tblGrid>
      <w:tr w:rsidR="007E4B26" w:rsidRPr="00557ECC" w:rsidTr="00DF3777">
        <w:trPr>
          <w:trHeight w:val="371"/>
        </w:trPr>
        <w:tc>
          <w:tcPr>
            <w:tcW w:w="1842"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18524900" r:id="rId9"/>
              </w:object>
            </w:r>
          </w:p>
        </w:tc>
        <w:tc>
          <w:tcPr>
            <w:tcW w:w="5568" w:type="dxa"/>
            <w:gridSpan w:val="13"/>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82" w:type="dxa"/>
            <w:gridSpan w:val="4"/>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DF3777">
        <w:trPr>
          <w:trHeight w:val="369"/>
        </w:trPr>
        <w:tc>
          <w:tcPr>
            <w:tcW w:w="1842"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5"/>
            <w:tcBorders>
              <w:top w:val="nil"/>
              <w:left w:val="nil"/>
              <w:bottom w:val="nil"/>
              <w:right w:val="nil"/>
            </w:tcBorders>
            <w:shd w:val="clear" w:color="auto" w:fill="auto"/>
            <w:vAlign w:val="center"/>
          </w:tcPr>
          <w:p w:rsidR="007E4B26" w:rsidRDefault="007E4B26" w:rsidP="00E9432D">
            <w:pPr>
              <w:spacing w:before="240" w:after="120"/>
              <w:rPr>
                <w:rFonts w:ascii="Arial" w:hAnsi="Arial" w:cs="Arial"/>
                <w:b/>
                <w:caps/>
                <w:sz w:val="20"/>
              </w:rPr>
            </w:pPr>
            <w:r w:rsidRPr="003D1622">
              <w:rPr>
                <w:rFonts w:ascii="Arial" w:hAnsi="Arial" w:cs="Arial"/>
                <w:b/>
                <w:caps/>
                <w:sz w:val="18"/>
              </w:rPr>
              <w:t>opatrenie:</w:t>
            </w:r>
          </w:p>
        </w:tc>
        <w:tc>
          <w:tcPr>
            <w:tcW w:w="3770" w:type="dxa"/>
            <w:gridSpan w:val="8"/>
            <w:tcBorders>
              <w:top w:val="nil"/>
              <w:left w:val="nil"/>
              <w:bottom w:val="nil"/>
              <w:right w:val="nil"/>
            </w:tcBorders>
            <w:shd w:val="clear" w:color="auto" w:fill="auto"/>
            <w:vAlign w:val="center"/>
          </w:tcPr>
          <w:p w:rsidR="007E4B26" w:rsidRDefault="007E4B26" w:rsidP="00E9432D">
            <w:pPr>
              <w:spacing w:before="240" w:after="120"/>
              <w:jc w:val="both"/>
              <w:rPr>
                <w:rFonts w:ascii="Arial" w:hAnsi="Arial" w:cs="Arial"/>
                <w:b/>
                <w:caps/>
                <w:sz w:val="20"/>
              </w:rPr>
            </w:pPr>
            <w:r w:rsidRPr="007E4B26">
              <w:rPr>
                <w:rFonts w:ascii="Arial" w:hAnsi="Arial" w:cs="Arial"/>
                <w:sz w:val="18"/>
              </w:rPr>
              <w:t>4 – Investície do hmotného majetku</w:t>
            </w:r>
          </w:p>
        </w:tc>
        <w:tc>
          <w:tcPr>
            <w:tcW w:w="1882" w:type="dxa"/>
            <w:gridSpan w:val="4"/>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F3777">
        <w:trPr>
          <w:trHeight w:val="369"/>
        </w:trPr>
        <w:tc>
          <w:tcPr>
            <w:tcW w:w="1842"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5"/>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8"/>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82" w:type="dxa"/>
            <w:gridSpan w:val="4"/>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1D6F3B">
        <w:trPr>
          <w:trHeight w:val="369"/>
        </w:trPr>
        <w:tc>
          <w:tcPr>
            <w:tcW w:w="1842"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5"/>
            <w:tcBorders>
              <w:top w:val="nil"/>
              <w:left w:val="nil"/>
              <w:bottom w:val="nil"/>
              <w:right w:val="nil"/>
            </w:tcBorders>
            <w:shd w:val="clear" w:color="auto" w:fill="auto"/>
            <w:vAlign w:val="center"/>
          </w:tcPr>
          <w:p w:rsidR="007E4B26" w:rsidRDefault="007E4B26" w:rsidP="00E9432D">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8"/>
            <w:tcBorders>
              <w:top w:val="nil"/>
              <w:left w:val="nil"/>
              <w:bottom w:val="nil"/>
              <w:right w:val="nil"/>
            </w:tcBorders>
            <w:shd w:val="clear" w:color="auto" w:fill="auto"/>
            <w:vAlign w:val="center"/>
          </w:tcPr>
          <w:p w:rsidR="007E4B26" w:rsidRDefault="005F47FE" w:rsidP="00E9432D">
            <w:pPr>
              <w:spacing w:before="120" w:after="120"/>
              <w:jc w:val="both"/>
              <w:rPr>
                <w:rFonts w:ascii="Arial" w:hAnsi="Arial" w:cs="Arial"/>
                <w:b/>
                <w:caps/>
                <w:sz w:val="20"/>
              </w:rPr>
            </w:pPr>
            <w:r w:rsidRPr="005F47FE">
              <w:rPr>
                <w:rFonts w:ascii="Arial" w:hAnsi="Arial" w:cs="Arial"/>
                <w:sz w:val="18"/>
              </w:rPr>
              <w:t>Zavlažovanie</w:t>
            </w:r>
          </w:p>
        </w:tc>
        <w:tc>
          <w:tcPr>
            <w:tcW w:w="1882" w:type="dxa"/>
            <w:gridSpan w:val="4"/>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1D6F3B" w:rsidRPr="00557ECC" w:rsidTr="001D6F3B">
        <w:trPr>
          <w:trHeight w:val="369"/>
        </w:trPr>
        <w:tc>
          <w:tcPr>
            <w:tcW w:w="9292" w:type="dxa"/>
            <w:gridSpan w:val="20"/>
            <w:tcBorders>
              <w:top w:val="nil"/>
              <w:left w:val="nil"/>
              <w:bottom w:val="nil"/>
              <w:right w:val="nil"/>
            </w:tcBorders>
            <w:shd w:val="clear" w:color="auto" w:fill="auto"/>
            <w:vAlign w:val="center"/>
          </w:tcPr>
          <w:p w:rsidR="001D6F3B" w:rsidRDefault="001D6F3B" w:rsidP="00C94B5E">
            <w:pPr>
              <w:jc w:val="center"/>
              <w:rPr>
                <w:rFonts w:ascii="Arial" w:hAnsi="Arial" w:cs="Arial"/>
                <w:noProof/>
                <w:lang w:eastAsia="sk-SK"/>
              </w:rPr>
            </w:pPr>
            <w:r w:rsidRPr="001D6F3B">
              <w:rPr>
                <w:rFonts w:ascii="Arial" w:hAnsi="Arial" w:cs="Arial"/>
                <w:b/>
              </w:rPr>
              <w:t>GENERÁLNY PARTNER</w:t>
            </w:r>
          </w:p>
        </w:tc>
      </w:tr>
      <w:tr w:rsidR="001D6F3B" w:rsidRPr="00557ECC" w:rsidTr="001D6F3B">
        <w:trPr>
          <w:trHeight w:val="369"/>
        </w:trPr>
        <w:tc>
          <w:tcPr>
            <w:tcW w:w="9292" w:type="dxa"/>
            <w:gridSpan w:val="20"/>
            <w:tcBorders>
              <w:top w:val="nil"/>
              <w:left w:val="nil"/>
              <w:bottom w:val="single" w:sz="4" w:space="0" w:color="auto"/>
              <w:right w:val="nil"/>
            </w:tcBorders>
            <w:shd w:val="clear" w:color="auto" w:fill="auto"/>
            <w:vAlign w:val="center"/>
          </w:tcPr>
          <w:p w:rsidR="001D6F3B" w:rsidRPr="001D6F3B" w:rsidRDefault="001D6F3B" w:rsidP="00C94B5E">
            <w:pPr>
              <w:jc w:val="center"/>
              <w:rPr>
                <w:rFonts w:ascii="Arial" w:hAnsi="Arial" w:cs="Arial"/>
                <w:b/>
              </w:rPr>
            </w:pPr>
          </w:p>
        </w:tc>
      </w:tr>
      <w:tr w:rsidR="00557ECC" w:rsidRPr="00557ECC" w:rsidTr="001D6F3B">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DF3777" w:rsidP="00557ECC">
            <w:pPr>
              <w:rPr>
                <w:rFonts w:ascii="Arial" w:hAnsi="Arial" w:cs="Arial"/>
                <w:b/>
                <w:sz w:val="20"/>
              </w:rPr>
            </w:pPr>
            <w:r w:rsidRPr="00DF3777">
              <w:rPr>
                <w:rFonts w:ascii="Arial" w:hAnsi="Arial" w:cs="Arial"/>
                <w:b/>
                <w:sz w:val="20"/>
              </w:rPr>
              <w:t>A. ŽIADATEĽ – GENERÁLNY PARTNER</w:t>
            </w:r>
          </w:p>
        </w:tc>
      </w:tr>
      <w:tr w:rsidR="00557ECC" w:rsidRPr="00557ECC" w:rsidTr="00DF3777">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DF3777" w:rsidP="00557ECC">
            <w:pPr>
              <w:rPr>
                <w:rFonts w:ascii="Arial" w:hAnsi="Arial" w:cs="Arial"/>
                <w:b/>
                <w:sz w:val="20"/>
              </w:rPr>
            </w:pPr>
            <w:r w:rsidRPr="00DF3777">
              <w:rPr>
                <w:rFonts w:ascii="Arial" w:hAnsi="Arial" w:cs="Arial"/>
                <w:b/>
                <w:sz w:val="20"/>
              </w:rPr>
              <w:t>1. Informácie o žiadateľovi (generálnom partnerovi)</w:t>
            </w:r>
          </w:p>
        </w:tc>
      </w:tr>
      <w:tr w:rsidR="00D1382B" w:rsidRPr="00557ECC" w:rsidTr="00DF3777">
        <w:trPr>
          <w:trHeight w:val="397"/>
        </w:trPr>
        <w:tc>
          <w:tcPr>
            <w:tcW w:w="2070"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22" w:type="dxa"/>
            <w:gridSpan w:val="16"/>
            <w:vAlign w:val="center"/>
          </w:tcPr>
          <w:p w:rsidR="00D1382B" w:rsidRPr="00557ECC" w:rsidRDefault="00D1382B" w:rsidP="00D1382B">
            <w:pPr>
              <w:rPr>
                <w:rFonts w:ascii="Arial" w:hAnsi="Arial" w:cs="Arial"/>
                <w:sz w:val="20"/>
              </w:rPr>
            </w:pPr>
          </w:p>
        </w:tc>
      </w:tr>
      <w:tr w:rsidR="003D1622" w:rsidRPr="00557ECC" w:rsidTr="00DF3777">
        <w:trPr>
          <w:trHeight w:val="397"/>
        </w:trPr>
        <w:tc>
          <w:tcPr>
            <w:tcW w:w="2070"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22" w:type="dxa"/>
            <w:gridSpan w:val="16"/>
            <w:vAlign w:val="center"/>
          </w:tcPr>
          <w:sdt>
            <w:sdtPr>
              <w:rPr>
                <w:rFonts w:ascii="Arial" w:hAnsi="Arial" w:cs="Arial"/>
                <w:sz w:val="20"/>
              </w:rPr>
              <w:id w:val="-411775947"/>
              <w:placeholder>
                <w:docPart w:val="3D5BBCB86AEA4A89BC9A2BC1E0C6B79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3D1622" w:rsidRPr="00557ECC" w:rsidRDefault="005F47FE" w:rsidP="005F47FE">
                <w:pPr>
                  <w:rPr>
                    <w:rFonts w:ascii="Arial" w:hAnsi="Arial" w:cs="Arial"/>
                    <w:sz w:val="20"/>
                  </w:rPr>
                </w:pPr>
                <w:r w:rsidRPr="00B70C75">
                  <w:rPr>
                    <w:rStyle w:val="Zstupntext"/>
                  </w:rPr>
                  <w:t>Vyberte položku.</w:t>
                </w:r>
              </w:p>
            </w:sdtContent>
          </w:sdt>
        </w:tc>
      </w:tr>
      <w:tr w:rsidR="00377217" w:rsidRPr="00557ECC" w:rsidTr="00DF3777">
        <w:trPr>
          <w:trHeight w:hRule="exact" w:val="397"/>
        </w:trPr>
        <w:tc>
          <w:tcPr>
            <w:tcW w:w="2070"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5"/>
            <w:vAlign w:val="center"/>
          </w:tcPr>
          <w:p w:rsidR="00377217" w:rsidRPr="00557ECC" w:rsidRDefault="00377217" w:rsidP="00D1382B">
            <w:pPr>
              <w:rPr>
                <w:rFonts w:ascii="Arial" w:hAnsi="Arial" w:cs="Arial"/>
                <w:sz w:val="20"/>
              </w:rPr>
            </w:pPr>
            <w:r>
              <w:rPr>
                <w:rFonts w:ascii="Arial" w:hAnsi="Arial" w:cs="Arial"/>
                <w:sz w:val="20"/>
              </w:rPr>
              <w:t>Obec (mesto)</w:t>
            </w:r>
          </w:p>
        </w:tc>
        <w:tc>
          <w:tcPr>
            <w:tcW w:w="5382" w:type="dxa"/>
            <w:gridSpan w:val="11"/>
            <w:vAlign w:val="center"/>
          </w:tcPr>
          <w:p w:rsidR="00377217" w:rsidRPr="00557ECC" w:rsidRDefault="00377217" w:rsidP="00D1382B">
            <w:pPr>
              <w:rPr>
                <w:rFonts w:ascii="Arial" w:hAnsi="Arial" w:cs="Arial"/>
                <w:sz w:val="20"/>
              </w:rPr>
            </w:pPr>
          </w:p>
        </w:tc>
      </w:tr>
      <w:tr w:rsidR="00377217" w:rsidRPr="00557ECC" w:rsidTr="00DF3777">
        <w:trPr>
          <w:trHeight w:hRule="exact" w:val="397"/>
        </w:trPr>
        <w:tc>
          <w:tcPr>
            <w:tcW w:w="2070" w:type="dxa"/>
            <w:gridSpan w:val="4"/>
            <w:vMerge/>
          </w:tcPr>
          <w:p w:rsidR="00377217" w:rsidRPr="00557ECC" w:rsidRDefault="00377217">
            <w:pPr>
              <w:rPr>
                <w:rFonts w:ascii="Arial" w:hAnsi="Arial" w:cs="Arial"/>
                <w:sz w:val="20"/>
              </w:rPr>
            </w:pPr>
          </w:p>
        </w:tc>
        <w:tc>
          <w:tcPr>
            <w:tcW w:w="1840" w:type="dxa"/>
            <w:gridSpan w:val="5"/>
            <w:vAlign w:val="center"/>
          </w:tcPr>
          <w:p w:rsidR="00377217" w:rsidRPr="00557ECC" w:rsidRDefault="00377217" w:rsidP="00D1382B">
            <w:pPr>
              <w:rPr>
                <w:rFonts w:ascii="Arial" w:hAnsi="Arial" w:cs="Arial"/>
                <w:sz w:val="20"/>
              </w:rPr>
            </w:pPr>
            <w:r>
              <w:rPr>
                <w:rFonts w:ascii="Arial" w:hAnsi="Arial" w:cs="Arial"/>
                <w:sz w:val="20"/>
              </w:rPr>
              <w:t>Ulica</w:t>
            </w:r>
          </w:p>
        </w:tc>
        <w:tc>
          <w:tcPr>
            <w:tcW w:w="3135" w:type="dxa"/>
            <w:gridSpan w:val="6"/>
            <w:vAlign w:val="center"/>
          </w:tcPr>
          <w:p w:rsidR="00377217" w:rsidRPr="00557ECC" w:rsidRDefault="00377217" w:rsidP="00D1382B">
            <w:pPr>
              <w:rPr>
                <w:rFonts w:ascii="Arial" w:hAnsi="Arial" w:cs="Arial"/>
                <w:sz w:val="20"/>
              </w:rPr>
            </w:pPr>
          </w:p>
        </w:tc>
        <w:tc>
          <w:tcPr>
            <w:tcW w:w="709"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538" w:type="dxa"/>
            <w:vAlign w:val="center"/>
          </w:tcPr>
          <w:p w:rsidR="00377217" w:rsidRPr="00557ECC" w:rsidRDefault="00377217" w:rsidP="00D1382B">
            <w:pPr>
              <w:rPr>
                <w:rFonts w:ascii="Arial" w:hAnsi="Arial" w:cs="Arial"/>
                <w:sz w:val="20"/>
              </w:rPr>
            </w:pPr>
          </w:p>
        </w:tc>
      </w:tr>
      <w:tr w:rsidR="00377217" w:rsidRPr="00557ECC" w:rsidTr="00DF3777">
        <w:trPr>
          <w:trHeight w:hRule="exact" w:val="397"/>
        </w:trPr>
        <w:tc>
          <w:tcPr>
            <w:tcW w:w="2070" w:type="dxa"/>
            <w:gridSpan w:val="4"/>
            <w:vMerge/>
          </w:tcPr>
          <w:p w:rsidR="00377217" w:rsidRPr="00557ECC" w:rsidRDefault="00377217">
            <w:pPr>
              <w:rPr>
                <w:rFonts w:ascii="Arial" w:hAnsi="Arial" w:cs="Arial"/>
                <w:sz w:val="20"/>
              </w:rPr>
            </w:pPr>
          </w:p>
        </w:tc>
        <w:tc>
          <w:tcPr>
            <w:tcW w:w="1840" w:type="dxa"/>
            <w:gridSpan w:val="5"/>
            <w:vAlign w:val="center"/>
          </w:tcPr>
          <w:p w:rsidR="00377217" w:rsidRPr="00557ECC" w:rsidRDefault="00377217" w:rsidP="00D1382B">
            <w:pPr>
              <w:rPr>
                <w:rFonts w:ascii="Arial" w:hAnsi="Arial" w:cs="Arial"/>
                <w:sz w:val="20"/>
              </w:rPr>
            </w:pPr>
            <w:r>
              <w:rPr>
                <w:rFonts w:ascii="Arial" w:hAnsi="Arial" w:cs="Arial"/>
                <w:sz w:val="20"/>
              </w:rPr>
              <w:t>PSČ</w:t>
            </w:r>
          </w:p>
        </w:tc>
        <w:tc>
          <w:tcPr>
            <w:tcW w:w="5382" w:type="dxa"/>
            <w:gridSpan w:val="11"/>
            <w:vAlign w:val="center"/>
          </w:tcPr>
          <w:p w:rsidR="00377217" w:rsidRPr="00557ECC" w:rsidRDefault="00377217" w:rsidP="00D1382B">
            <w:pPr>
              <w:rPr>
                <w:rFonts w:ascii="Arial" w:hAnsi="Arial" w:cs="Arial"/>
                <w:sz w:val="20"/>
              </w:rPr>
            </w:pPr>
          </w:p>
        </w:tc>
      </w:tr>
      <w:tr w:rsidR="00377217" w:rsidRPr="00557ECC" w:rsidTr="00DF3777">
        <w:trPr>
          <w:trHeight w:hRule="exact" w:val="397"/>
        </w:trPr>
        <w:tc>
          <w:tcPr>
            <w:tcW w:w="1320"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1" w:type="dxa"/>
            <w:gridSpan w:val="5"/>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rsidR="00377217" w:rsidRPr="00557ECC" w:rsidRDefault="00377217" w:rsidP="00D1382B">
            <w:pPr>
              <w:rPr>
                <w:rFonts w:ascii="Arial" w:hAnsi="Arial" w:cs="Arial"/>
                <w:sz w:val="20"/>
              </w:rPr>
            </w:pPr>
          </w:p>
        </w:tc>
        <w:tc>
          <w:tcPr>
            <w:tcW w:w="1001" w:type="dxa"/>
            <w:gridSpan w:val="2"/>
            <w:vAlign w:val="center"/>
          </w:tcPr>
          <w:p w:rsidR="00377217" w:rsidRPr="00557ECC" w:rsidRDefault="00377217" w:rsidP="00D1382B">
            <w:pPr>
              <w:rPr>
                <w:rFonts w:ascii="Arial" w:hAnsi="Arial" w:cs="Arial"/>
                <w:sz w:val="20"/>
              </w:rPr>
            </w:pPr>
            <w:r>
              <w:rPr>
                <w:rFonts w:ascii="Arial" w:hAnsi="Arial" w:cs="Arial"/>
                <w:sz w:val="20"/>
              </w:rPr>
              <w:t>IČ-DPH</w:t>
            </w:r>
          </w:p>
        </w:tc>
        <w:tc>
          <w:tcPr>
            <w:tcW w:w="2247" w:type="dxa"/>
            <w:gridSpan w:val="5"/>
            <w:vAlign w:val="center"/>
          </w:tcPr>
          <w:p w:rsidR="00377217" w:rsidRPr="00557ECC" w:rsidRDefault="00377217" w:rsidP="00D1382B">
            <w:pPr>
              <w:rPr>
                <w:rFonts w:ascii="Arial" w:hAnsi="Arial" w:cs="Arial"/>
                <w:sz w:val="20"/>
              </w:rPr>
            </w:pPr>
          </w:p>
        </w:tc>
      </w:tr>
      <w:tr w:rsidR="008F4E2C" w:rsidRPr="00557ECC" w:rsidTr="00DF3777">
        <w:trPr>
          <w:trHeight w:hRule="exact" w:val="397"/>
        </w:trPr>
        <w:tc>
          <w:tcPr>
            <w:tcW w:w="4361" w:type="dxa"/>
            <w:gridSpan w:val="10"/>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0"/>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DF3777">
        <w:trPr>
          <w:trHeight w:hRule="exact" w:val="397"/>
        </w:trPr>
        <w:tc>
          <w:tcPr>
            <w:tcW w:w="1320"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47" w:type="dxa"/>
            <w:gridSpan w:val="4"/>
            <w:vAlign w:val="center"/>
          </w:tcPr>
          <w:p w:rsidR="008F4E2C" w:rsidRPr="00557ECC" w:rsidRDefault="0094535C"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94" w:type="dxa"/>
            <w:gridSpan w:val="4"/>
            <w:vAlign w:val="center"/>
          </w:tcPr>
          <w:p w:rsidR="008F4E2C" w:rsidRPr="00557ECC" w:rsidRDefault="0094535C"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83"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48" w:type="dxa"/>
            <w:gridSpan w:val="7"/>
            <w:vAlign w:val="center"/>
          </w:tcPr>
          <w:p w:rsidR="008F4E2C" w:rsidRPr="00557ECC" w:rsidRDefault="008F4E2C" w:rsidP="00D1382B">
            <w:pPr>
              <w:rPr>
                <w:rFonts w:ascii="Arial" w:hAnsi="Arial" w:cs="Arial"/>
                <w:sz w:val="20"/>
              </w:rPr>
            </w:pPr>
          </w:p>
        </w:tc>
      </w:tr>
      <w:tr w:rsidR="008F4E2C" w:rsidRPr="00557ECC" w:rsidTr="00DF3777">
        <w:trPr>
          <w:trHeight w:hRule="exact" w:val="397"/>
        </w:trPr>
        <w:tc>
          <w:tcPr>
            <w:tcW w:w="2967" w:type="dxa"/>
            <w:gridSpan w:val="6"/>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rsidR="008F4E2C" w:rsidRPr="00557ECC" w:rsidRDefault="0094535C"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8" w:type="dxa"/>
            <w:gridSpan w:val="7"/>
            <w:vAlign w:val="center"/>
          </w:tcPr>
          <w:p w:rsidR="008F4E2C" w:rsidRPr="00557ECC" w:rsidRDefault="0094535C"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DF3777">
        <w:trPr>
          <w:trHeight w:hRule="exact" w:val="397"/>
        </w:trPr>
        <w:tc>
          <w:tcPr>
            <w:tcW w:w="1320"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72" w:type="dxa"/>
            <w:gridSpan w:val="18"/>
            <w:vAlign w:val="center"/>
          </w:tcPr>
          <w:p w:rsidR="00F0212B" w:rsidRPr="00557ECC" w:rsidRDefault="00F0212B" w:rsidP="00D1382B">
            <w:pPr>
              <w:rPr>
                <w:rFonts w:ascii="Arial" w:hAnsi="Arial" w:cs="Arial"/>
                <w:sz w:val="20"/>
              </w:rPr>
            </w:pPr>
          </w:p>
        </w:tc>
      </w:tr>
      <w:tr w:rsidR="000B4A44" w:rsidRPr="00557ECC" w:rsidTr="00DF3777">
        <w:trPr>
          <w:trHeight w:val="397"/>
        </w:trPr>
        <w:tc>
          <w:tcPr>
            <w:tcW w:w="1320"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0" w:type="dxa"/>
            <w:gridSpan w:val="7"/>
            <w:vAlign w:val="center"/>
          </w:tcPr>
          <w:p w:rsidR="000B4A44" w:rsidRPr="00557ECC" w:rsidRDefault="000B4A44" w:rsidP="00D1382B">
            <w:pPr>
              <w:rPr>
                <w:rFonts w:ascii="Arial" w:hAnsi="Arial" w:cs="Arial"/>
                <w:sz w:val="20"/>
              </w:rPr>
            </w:pPr>
          </w:p>
        </w:tc>
        <w:tc>
          <w:tcPr>
            <w:tcW w:w="837"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45" w:type="dxa"/>
            <w:gridSpan w:val="9"/>
            <w:vAlign w:val="center"/>
          </w:tcPr>
          <w:p w:rsidR="000B4A44" w:rsidRPr="00557ECC" w:rsidRDefault="000B4A44" w:rsidP="00D1382B">
            <w:pPr>
              <w:rPr>
                <w:rFonts w:ascii="Arial" w:hAnsi="Arial" w:cs="Arial"/>
                <w:sz w:val="20"/>
              </w:rPr>
            </w:pPr>
          </w:p>
        </w:tc>
      </w:tr>
      <w:tr w:rsidR="000B4A44" w:rsidRPr="00557ECC" w:rsidTr="00DF3777">
        <w:trPr>
          <w:trHeight w:val="397"/>
        </w:trPr>
        <w:tc>
          <w:tcPr>
            <w:tcW w:w="1320"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72" w:type="dxa"/>
            <w:gridSpan w:val="18"/>
            <w:vAlign w:val="center"/>
          </w:tcPr>
          <w:p w:rsidR="000B4A44" w:rsidRPr="00557ECC" w:rsidRDefault="000B4A44" w:rsidP="00D1382B">
            <w:pPr>
              <w:rPr>
                <w:rFonts w:ascii="Arial" w:hAnsi="Arial" w:cs="Arial"/>
                <w:sz w:val="20"/>
              </w:rPr>
            </w:pPr>
          </w:p>
        </w:tc>
      </w:tr>
      <w:tr w:rsidR="00DF3777" w:rsidRPr="00557ECC" w:rsidTr="00DF3777">
        <w:trPr>
          <w:trHeight w:val="397"/>
        </w:trPr>
        <w:tc>
          <w:tcPr>
            <w:tcW w:w="2117" w:type="dxa"/>
            <w:gridSpan w:val="5"/>
            <w:vMerge w:val="restart"/>
            <w:vAlign w:val="center"/>
          </w:tcPr>
          <w:p w:rsidR="00DF3777" w:rsidRPr="00557ECC" w:rsidRDefault="00DF3777" w:rsidP="00D1382B">
            <w:pPr>
              <w:rPr>
                <w:rFonts w:ascii="Arial" w:hAnsi="Arial" w:cs="Arial"/>
                <w:sz w:val="20"/>
              </w:rPr>
            </w:pPr>
            <w:r>
              <w:rPr>
                <w:rFonts w:ascii="Arial" w:hAnsi="Arial" w:cs="Arial"/>
                <w:sz w:val="20"/>
              </w:rPr>
              <w:t>Kontaktná osoba pre projekt</w:t>
            </w:r>
          </w:p>
        </w:tc>
        <w:tc>
          <w:tcPr>
            <w:tcW w:w="2244" w:type="dxa"/>
            <w:gridSpan w:val="5"/>
            <w:vAlign w:val="center"/>
          </w:tcPr>
          <w:p w:rsidR="00DF3777" w:rsidRPr="00557ECC" w:rsidRDefault="00DF3777" w:rsidP="00D1382B">
            <w:pPr>
              <w:rPr>
                <w:rFonts w:ascii="Arial" w:hAnsi="Arial" w:cs="Arial"/>
                <w:sz w:val="20"/>
              </w:rPr>
            </w:pPr>
            <w:r>
              <w:rPr>
                <w:rFonts w:ascii="Arial" w:hAnsi="Arial" w:cs="Arial"/>
                <w:sz w:val="20"/>
              </w:rPr>
              <w:t>Meno a priezvisko</w:t>
            </w:r>
          </w:p>
        </w:tc>
        <w:tc>
          <w:tcPr>
            <w:tcW w:w="4931" w:type="dxa"/>
            <w:gridSpan w:val="10"/>
            <w:vAlign w:val="center"/>
          </w:tcPr>
          <w:p w:rsidR="00DF3777" w:rsidRPr="00557ECC" w:rsidRDefault="00DF3777" w:rsidP="00DF3777">
            <w:pPr>
              <w:jc w:val="both"/>
              <w:rPr>
                <w:rFonts w:ascii="Arial" w:hAnsi="Arial" w:cs="Arial"/>
                <w:sz w:val="20"/>
              </w:rPr>
            </w:pPr>
          </w:p>
        </w:tc>
      </w:tr>
      <w:tr w:rsidR="00DF3777" w:rsidRPr="00557ECC" w:rsidTr="00DF3777">
        <w:trPr>
          <w:trHeight w:val="397"/>
        </w:trPr>
        <w:tc>
          <w:tcPr>
            <w:tcW w:w="2117" w:type="dxa"/>
            <w:gridSpan w:val="5"/>
            <w:vMerge/>
            <w:vAlign w:val="center"/>
          </w:tcPr>
          <w:p w:rsidR="00DF3777" w:rsidRPr="00557ECC" w:rsidRDefault="00DF3777" w:rsidP="00D1382B">
            <w:pPr>
              <w:rPr>
                <w:rFonts w:ascii="Arial" w:hAnsi="Arial" w:cs="Arial"/>
                <w:sz w:val="20"/>
              </w:rPr>
            </w:pPr>
          </w:p>
        </w:tc>
        <w:tc>
          <w:tcPr>
            <w:tcW w:w="2244" w:type="dxa"/>
            <w:gridSpan w:val="5"/>
            <w:vAlign w:val="center"/>
          </w:tcPr>
          <w:p w:rsidR="00DF3777" w:rsidRPr="00557ECC" w:rsidRDefault="00DF3777" w:rsidP="00D1382B">
            <w:pPr>
              <w:rPr>
                <w:rFonts w:ascii="Arial" w:hAnsi="Arial" w:cs="Arial"/>
                <w:sz w:val="20"/>
              </w:rPr>
            </w:pPr>
            <w:r>
              <w:rPr>
                <w:rFonts w:ascii="Arial" w:hAnsi="Arial" w:cs="Arial"/>
                <w:sz w:val="20"/>
              </w:rPr>
              <w:t>Tel. č.</w:t>
            </w:r>
          </w:p>
        </w:tc>
        <w:tc>
          <w:tcPr>
            <w:tcW w:w="2539" w:type="dxa"/>
            <w:gridSpan w:val="4"/>
            <w:vAlign w:val="center"/>
          </w:tcPr>
          <w:p w:rsidR="00DF3777" w:rsidRPr="00557ECC" w:rsidRDefault="00DF3777" w:rsidP="00D1382B">
            <w:pPr>
              <w:rPr>
                <w:rFonts w:ascii="Arial" w:hAnsi="Arial" w:cs="Arial"/>
                <w:sz w:val="20"/>
              </w:rPr>
            </w:pPr>
          </w:p>
        </w:tc>
        <w:tc>
          <w:tcPr>
            <w:tcW w:w="797" w:type="dxa"/>
            <w:gridSpan w:val="4"/>
            <w:vAlign w:val="center"/>
          </w:tcPr>
          <w:p w:rsidR="00DF3777" w:rsidRPr="00557ECC" w:rsidRDefault="00DF3777" w:rsidP="00D1382B">
            <w:pPr>
              <w:rPr>
                <w:rFonts w:ascii="Arial" w:hAnsi="Arial" w:cs="Arial"/>
                <w:sz w:val="20"/>
              </w:rPr>
            </w:pPr>
            <w:r>
              <w:rPr>
                <w:rFonts w:ascii="Arial" w:hAnsi="Arial" w:cs="Arial"/>
                <w:sz w:val="20"/>
              </w:rPr>
              <w:t>Fax č.</w:t>
            </w:r>
          </w:p>
        </w:tc>
        <w:tc>
          <w:tcPr>
            <w:tcW w:w="1595" w:type="dxa"/>
            <w:gridSpan w:val="2"/>
            <w:vAlign w:val="center"/>
          </w:tcPr>
          <w:p w:rsidR="00DF3777" w:rsidRPr="00557ECC" w:rsidRDefault="00DF3777" w:rsidP="00D1382B">
            <w:pPr>
              <w:rPr>
                <w:rFonts w:ascii="Arial" w:hAnsi="Arial" w:cs="Arial"/>
                <w:sz w:val="20"/>
              </w:rPr>
            </w:pPr>
          </w:p>
        </w:tc>
      </w:tr>
      <w:tr w:rsidR="00DF3777" w:rsidRPr="00557ECC" w:rsidTr="00DF3777">
        <w:trPr>
          <w:trHeight w:val="397"/>
        </w:trPr>
        <w:tc>
          <w:tcPr>
            <w:tcW w:w="2117" w:type="dxa"/>
            <w:gridSpan w:val="5"/>
            <w:vMerge/>
            <w:vAlign w:val="center"/>
          </w:tcPr>
          <w:p w:rsidR="00DF3777" w:rsidRPr="00557ECC" w:rsidRDefault="00DF3777" w:rsidP="00D1382B">
            <w:pPr>
              <w:rPr>
                <w:rFonts w:ascii="Arial" w:hAnsi="Arial" w:cs="Arial"/>
                <w:sz w:val="20"/>
              </w:rPr>
            </w:pPr>
          </w:p>
        </w:tc>
        <w:tc>
          <w:tcPr>
            <w:tcW w:w="2244" w:type="dxa"/>
            <w:gridSpan w:val="5"/>
            <w:vAlign w:val="center"/>
          </w:tcPr>
          <w:p w:rsidR="00DF3777" w:rsidRPr="00557ECC" w:rsidRDefault="00DF3777" w:rsidP="00D1382B">
            <w:pPr>
              <w:rPr>
                <w:rFonts w:ascii="Arial" w:hAnsi="Arial" w:cs="Arial"/>
                <w:sz w:val="20"/>
              </w:rPr>
            </w:pPr>
            <w:r>
              <w:rPr>
                <w:rFonts w:ascii="Arial" w:hAnsi="Arial" w:cs="Arial"/>
                <w:sz w:val="20"/>
              </w:rPr>
              <w:t>e-mail</w:t>
            </w:r>
          </w:p>
        </w:tc>
        <w:tc>
          <w:tcPr>
            <w:tcW w:w="4931" w:type="dxa"/>
            <w:gridSpan w:val="10"/>
            <w:vAlign w:val="center"/>
          </w:tcPr>
          <w:p w:rsidR="00DF3777" w:rsidRPr="00557ECC" w:rsidRDefault="00DF3777" w:rsidP="00D1382B">
            <w:pPr>
              <w:rPr>
                <w:rFonts w:ascii="Arial" w:hAnsi="Arial" w:cs="Arial"/>
                <w:sz w:val="20"/>
              </w:rPr>
            </w:pPr>
          </w:p>
        </w:tc>
      </w:tr>
      <w:tr w:rsidR="00DF3777" w:rsidRPr="00557ECC" w:rsidTr="00DF3777">
        <w:trPr>
          <w:trHeight w:hRule="exact" w:val="397"/>
        </w:trPr>
        <w:tc>
          <w:tcPr>
            <w:tcW w:w="9292" w:type="dxa"/>
            <w:gridSpan w:val="20"/>
            <w:shd w:val="clear" w:color="auto" w:fill="C2D69B" w:themeFill="accent3" w:themeFillTint="99"/>
            <w:vAlign w:val="center"/>
          </w:tcPr>
          <w:p w:rsidR="00DF3777" w:rsidRPr="000B4A44" w:rsidRDefault="00DF3777" w:rsidP="00D1382B">
            <w:pPr>
              <w:rPr>
                <w:rFonts w:ascii="Arial" w:hAnsi="Arial" w:cs="Arial"/>
                <w:b/>
                <w:sz w:val="20"/>
              </w:rPr>
            </w:pPr>
          </w:p>
        </w:tc>
      </w:tr>
      <w:tr w:rsidR="00924A67" w:rsidRPr="00557ECC" w:rsidTr="00DF377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 xml:space="preserve">2. </w:t>
            </w:r>
            <w:r w:rsidR="00DF3777" w:rsidRPr="00DF3777">
              <w:rPr>
                <w:rFonts w:ascii="Arial" w:hAnsi="Arial" w:cs="Arial"/>
                <w:b/>
                <w:sz w:val="20"/>
              </w:rPr>
              <w:t>Výška žiadaného finančného príspevku CELKOM za všetkých partnerov projektu</w:t>
            </w:r>
            <w:r w:rsidR="00DF3777" w:rsidRPr="00DF3777">
              <w:rPr>
                <w:rFonts w:ascii="Arial" w:hAnsi="Arial" w:cs="Arial"/>
                <w:b/>
                <w:sz w:val="20"/>
                <w:vertAlign w:val="superscript"/>
              </w:rPr>
              <w:t xml:space="preserve"> </w:t>
            </w:r>
            <w:r>
              <w:rPr>
                <w:rStyle w:val="Odkaznavysvetlivku"/>
                <w:rFonts w:ascii="Arial" w:hAnsi="Arial" w:cs="Arial"/>
                <w:sz w:val="20"/>
              </w:rPr>
              <w:endnoteReference w:id="2"/>
            </w:r>
          </w:p>
        </w:tc>
      </w:tr>
      <w:tr w:rsidR="00C05205" w:rsidRPr="00557ECC" w:rsidTr="00DF3777">
        <w:trPr>
          <w:trHeight w:val="567"/>
        </w:trPr>
        <w:tc>
          <w:tcPr>
            <w:tcW w:w="819" w:type="dxa"/>
            <w:vAlign w:val="center"/>
          </w:tcPr>
          <w:p w:rsidR="00C05205" w:rsidRPr="00557ECC" w:rsidRDefault="00C05205" w:rsidP="00C94B5E">
            <w:pPr>
              <w:jc w:val="center"/>
              <w:rPr>
                <w:rFonts w:ascii="Arial" w:hAnsi="Arial" w:cs="Arial"/>
                <w:sz w:val="20"/>
              </w:rPr>
            </w:pPr>
            <w:r>
              <w:rPr>
                <w:rFonts w:ascii="Arial" w:hAnsi="Arial" w:cs="Arial"/>
                <w:sz w:val="20"/>
              </w:rPr>
              <w:t>Por. číslo</w:t>
            </w:r>
          </w:p>
        </w:tc>
        <w:tc>
          <w:tcPr>
            <w:tcW w:w="4953" w:type="dxa"/>
            <w:gridSpan w:val="11"/>
            <w:vAlign w:val="center"/>
          </w:tcPr>
          <w:p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5"/>
            <w:vAlign w:val="center"/>
          </w:tcPr>
          <w:p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7" w:type="dxa"/>
            <w:gridSpan w:val="3"/>
            <w:vAlign w:val="center"/>
          </w:tcPr>
          <w:p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rsidTr="00DF3777">
        <w:trPr>
          <w:trHeight w:val="340"/>
        </w:trPr>
        <w:tc>
          <w:tcPr>
            <w:tcW w:w="819" w:type="dxa"/>
            <w:vAlign w:val="center"/>
          </w:tcPr>
          <w:p w:rsidR="00D178F5" w:rsidRPr="00557ECC" w:rsidRDefault="00D178F5" w:rsidP="005F47FE">
            <w:pPr>
              <w:jc w:val="center"/>
              <w:rPr>
                <w:rFonts w:ascii="Arial" w:hAnsi="Arial" w:cs="Arial"/>
                <w:sz w:val="20"/>
              </w:rPr>
            </w:pPr>
            <w:r>
              <w:rPr>
                <w:rFonts w:ascii="Arial" w:hAnsi="Arial" w:cs="Arial"/>
                <w:sz w:val="20"/>
              </w:rPr>
              <w:t>1.</w:t>
            </w:r>
          </w:p>
        </w:tc>
        <w:tc>
          <w:tcPr>
            <w:tcW w:w="4953" w:type="dxa"/>
            <w:gridSpan w:val="11"/>
            <w:vAlign w:val="center"/>
          </w:tcPr>
          <w:p w:rsidR="00D178F5" w:rsidRPr="00557ECC" w:rsidRDefault="00D178F5" w:rsidP="005F47FE">
            <w:pPr>
              <w:jc w:val="both"/>
              <w:rPr>
                <w:rFonts w:ascii="Arial" w:hAnsi="Arial" w:cs="Arial"/>
                <w:sz w:val="20"/>
              </w:rPr>
            </w:pPr>
            <w:r>
              <w:rPr>
                <w:rFonts w:ascii="Arial" w:hAnsi="Arial" w:cs="Arial"/>
                <w:sz w:val="20"/>
              </w:rPr>
              <w:t xml:space="preserve">Oprávnené výdavky  </w:t>
            </w:r>
          </w:p>
        </w:tc>
        <w:tc>
          <w:tcPr>
            <w:tcW w:w="1843" w:type="dxa"/>
            <w:gridSpan w:val="5"/>
            <w:vAlign w:val="center"/>
          </w:tcPr>
          <w:p w:rsidR="00D178F5" w:rsidRPr="00557ECC" w:rsidRDefault="00BD6695" w:rsidP="005F47FE">
            <w:pPr>
              <w:jc w:val="center"/>
              <w:rPr>
                <w:rFonts w:ascii="Arial" w:hAnsi="Arial" w:cs="Arial"/>
                <w:sz w:val="20"/>
              </w:rPr>
            </w:pPr>
            <w:r>
              <w:rPr>
                <w:rFonts w:ascii="Arial" w:hAnsi="Arial" w:cs="Arial"/>
                <w:sz w:val="20"/>
              </w:rPr>
              <w:t>100</w:t>
            </w:r>
          </w:p>
        </w:tc>
        <w:tc>
          <w:tcPr>
            <w:tcW w:w="1677" w:type="dxa"/>
            <w:gridSpan w:val="3"/>
            <w:vAlign w:val="center"/>
          </w:tcPr>
          <w:p w:rsidR="00D178F5" w:rsidRPr="00557ECC" w:rsidRDefault="00D178F5" w:rsidP="005F47FE">
            <w:pPr>
              <w:jc w:val="right"/>
              <w:rPr>
                <w:rFonts w:ascii="Arial" w:hAnsi="Arial" w:cs="Arial"/>
                <w:sz w:val="20"/>
              </w:rPr>
            </w:pPr>
          </w:p>
        </w:tc>
      </w:tr>
      <w:tr w:rsidR="00D178F5" w:rsidRPr="00557ECC" w:rsidTr="00DF3777">
        <w:trPr>
          <w:trHeight w:val="340"/>
        </w:trPr>
        <w:tc>
          <w:tcPr>
            <w:tcW w:w="819" w:type="dxa"/>
            <w:vAlign w:val="center"/>
          </w:tcPr>
          <w:p w:rsidR="00D178F5" w:rsidRDefault="00D178F5" w:rsidP="005F47FE">
            <w:pPr>
              <w:jc w:val="center"/>
              <w:rPr>
                <w:rFonts w:ascii="Arial" w:hAnsi="Arial" w:cs="Arial"/>
                <w:sz w:val="20"/>
              </w:rPr>
            </w:pPr>
            <w:r>
              <w:rPr>
                <w:rFonts w:ascii="Arial" w:hAnsi="Arial" w:cs="Arial"/>
                <w:sz w:val="20"/>
              </w:rPr>
              <w:t>2.</w:t>
            </w:r>
          </w:p>
        </w:tc>
        <w:tc>
          <w:tcPr>
            <w:tcW w:w="4953" w:type="dxa"/>
            <w:gridSpan w:val="11"/>
            <w:vAlign w:val="center"/>
          </w:tcPr>
          <w:p w:rsidR="00D178F5" w:rsidRDefault="00BD6695" w:rsidP="005F47FE">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D178F5" w:rsidRDefault="00D178F5" w:rsidP="005F47FE">
            <w:pPr>
              <w:jc w:val="center"/>
              <w:rPr>
                <w:rFonts w:ascii="Arial" w:hAnsi="Arial" w:cs="Arial"/>
                <w:sz w:val="20"/>
              </w:rPr>
            </w:pPr>
          </w:p>
        </w:tc>
        <w:tc>
          <w:tcPr>
            <w:tcW w:w="1677" w:type="dxa"/>
            <w:gridSpan w:val="3"/>
            <w:vAlign w:val="center"/>
          </w:tcPr>
          <w:p w:rsidR="00D178F5" w:rsidRPr="00557ECC" w:rsidRDefault="00D178F5" w:rsidP="005F47FE">
            <w:pPr>
              <w:jc w:val="right"/>
              <w:rPr>
                <w:rFonts w:ascii="Arial" w:hAnsi="Arial" w:cs="Arial"/>
                <w:sz w:val="20"/>
              </w:rPr>
            </w:pPr>
          </w:p>
        </w:tc>
      </w:tr>
      <w:tr w:rsidR="00D178F5" w:rsidRPr="00557ECC" w:rsidTr="00DF3777">
        <w:trPr>
          <w:trHeight w:val="340"/>
        </w:trPr>
        <w:tc>
          <w:tcPr>
            <w:tcW w:w="819" w:type="dxa"/>
            <w:vAlign w:val="center"/>
          </w:tcPr>
          <w:p w:rsidR="00D178F5" w:rsidRPr="00557ECC" w:rsidRDefault="00D178F5" w:rsidP="005F47FE">
            <w:pPr>
              <w:jc w:val="center"/>
              <w:rPr>
                <w:rFonts w:ascii="Arial" w:hAnsi="Arial" w:cs="Arial"/>
                <w:sz w:val="20"/>
              </w:rPr>
            </w:pPr>
            <w:r>
              <w:rPr>
                <w:rFonts w:ascii="Arial" w:hAnsi="Arial" w:cs="Arial"/>
                <w:sz w:val="20"/>
              </w:rPr>
              <w:t>3.</w:t>
            </w:r>
          </w:p>
        </w:tc>
        <w:tc>
          <w:tcPr>
            <w:tcW w:w="4953" w:type="dxa"/>
            <w:gridSpan w:val="11"/>
            <w:vAlign w:val="center"/>
          </w:tcPr>
          <w:p w:rsidR="00D178F5" w:rsidRPr="00557ECC" w:rsidRDefault="00BD6695" w:rsidP="00BD6695">
            <w:pPr>
              <w:jc w:val="both"/>
              <w:rPr>
                <w:rFonts w:ascii="Arial" w:hAnsi="Arial" w:cs="Arial"/>
                <w:sz w:val="20"/>
              </w:rPr>
            </w:pPr>
            <w:r>
              <w:rPr>
                <w:rFonts w:ascii="Arial" w:hAnsi="Arial" w:cs="Arial"/>
                <w:sz w:val="20"/>
              </w:rPr>
              <w:t>Vlastné zdroje (3=1-2)</w:t>
            </w:r>
          </w:p>
        </w:tc>
        <w:tc>
          <w:tcPr>
            <w:tcW w:w="1843" w:type="dxa"/>
            <w:gridSpan w:val="5"/>
            <w:vAlign w:val="center"/>
          </w:tcPr>
          <w:p w:rsidR="00D178F5" w:rsidRPr="00557ECC" w:rsidRDefault="00D178F5" w:rsidP="005F47FE">
            <w:pPr>
              <w:jc w:val="center"/>
              <w:rPr>
                <w:rFonts w:ascii="Arial" w:hAnsi="Arial" w:cs="Arial"/>
                <w:sz w:val="20"/>
              </w:rPr>
            </w:pPr>
          </w:p>
        </w:tc>
        <w:tc>
          <w:tcPr>
            <w:tcW w:w="1677" w:type="dxa"/>
            <w:gridSpan w:val="3"/>
            <w:vAlign w:val="center"/>
          </w:tcPr>
          <w:p w:rsidR="00D178F5" w:rsidRPr="00557ECC" w:rsidRDefault="00D178F5" w:rsidP="005F47FE">
            <w:pPr>
              <w:jc w:val="right"/>
              <w:rPr>
                <w:rFonts w:ascii="Arial" w:hAnsi="Arial" w:cs="Arial"/>
                <w:sz w:val="20"/>
              </w:rPr>
            </w:pPr>
          </w:p>
        </w:tc>
      </w:tr>
      <w:tr w:rsidR="00D178F5" w:rsidRPr="00557ECC" w:rsidTr="00DF3777">
        <w:trPr>
          <w:trHeight w:val="340"/>
        </w:trPr>
        <w:tc>
          <w:tcPr>
            <w:tcW w:w="819" w:type="dxa"/>
            <w:vAlign w:val="center"/>
          </w:tcPr>
          <w:p w:rsidR="00D178F5" w:rsidRPr="00557ECC" w:rsidRDefault="00D178F5" w:rsidP="005F47FE">
            <w:pPr>
              <w:jc w:val="center"/>
              <w:rPr>
                <w:rFonts w:ascii="Arial" w:hAnsi="Arial" w:cs="Arial"/>
                <w:sz w:val="20"/>
              </w:rPr>
            </w:pPr>
            <w:r>
              <w:rPr>
                <w:rFonts w:ascii="Arial" w:hAnsi="Arial" w:cs="Arial"/>
                <w:sz w:val="20"/>
              </w:rPr>
              <w:t>4.</w:t>
            </w:r>
          </w:p>
        </w:tc>
        <w:tc>
          <w:tcPr>
            <w:tcW w:w="4953" w:type="dxa"/>
            <w:gridSpan w:val="11"/>
            <w:vAlign w:val="center"/>
          </w:tcPr>
          <w:p w:rsidR="00D178F5" w:rsidRPr="00557ECC" w:rsidRDefault="00BD6695" w:rsidP="00BD6695">
            <w:pPr>
              <w:jc w:val="both"/>
              <w:rPr>
                <w:rFonts w:ascii="Arial" w:hAnsi="Arial" w:cs="Arial"/>
                <w:sz w:val="20"/>
              </w:rPr>
            </w:pPr>
            <w:r>
              <w:rPr>
                <w:rFonts w:ascii="Arial" w:hAnsi="Arial" w:cs="Arial"/>
                <w:sz w:val="20"/>
              </w:rPr>
              <w:t>Ostatné výdavky na projekt nezahrnuté v bode 1 (neoprávnené výdavky)</w:t>
            </w:r>
          </w:p>
        </w:tc>
        <w:tc>
          <w:tcPr>
            <w:tcW w:w="1843" w:type="dxa"/>
            <w:gridSpan w:val="5"/>
            <w:vAlign w:val="center"/>
          </w:tcPr>
          <w:p w:rsidR="00D178F5" w:rsidRPr="00557ECC" w:rsidRDefault="00D178F5" w:rsidP="005F47FE">
            <w:pPr>
              <w:jc w:val="center"/>
              <w:rPr>
                <w:rFonts w:ascii="Arial" w:hAnsi="Arial" w:cs="Arial"/>
                <w:sz w:val="20"/>
              </w:rPr>
            </w:pPr>
          </w:p>
        </w:tc>
        <w:tc>
          <w:tcPr>
            <w:tcW w:w="1677" w:type="dxa"/>
            <w:gridSpan w:val="3"/>
            <w:vAlign w:val="center"/>
          </w:tcPr>
          <w:p w:rsidR="00D178F5" w:rsidRPr="00557ECC" w:rsidRDefault="00D178F5" w:rsidP="005F47FE">
            <w:pPr>
              <w:jc w:val="right"/>
              <w:rPr>
                <w:rFonts w:ascii="Arial" w:hAnsi="Arial" w:cs="Arial"/>
                <w:sz w:val="20"/>
              </w:rPr>
            </w:pPr>
          </w:p>
        </w:tc>
      </w:tr>
      <w:tr w:rsidR="00D178F5" w:rsidRPr="00557ECC" w:rsidTr="00DF3777">
        <w:trPr>
          <w:trHeight w:val="340"/>
        </w:trPr>
        <w:tc>
          <w:tcPr>
            <w:tcW w:w="819" w:type="dxa"/>
            <w:vAlign w:val="center"/>
          </w:tcPr>
          <w:p w:rsidR="00D178F5" w:rsidRPr="00557ECC" w:rsidRDefault="00D178F5" w:rsidP="005F47FE">
            <w:pPr>
              <w:jc w:val="center"/>
              <w:rPr>
                <w:rFonts w:ascii="Arial" w:hAnsi="Arial" w:cs="Arial"/>
                <w:sz w:val="20"/>
              </w:rPr>
            </w:pPr>
            <w:r>
              <w:rPr>
                <w:rFonts w:ascii="Arial" w:hAnsi="Arial" w:cs="Arial"/>
                <w:sz w:val="20"/>
              </w:rPr>
              <w:t>5.</w:t>
            </w:r>
          </w:p>
        </w:tc>
        <w:tc>
          <w:tcPr>
            <w:tcW w:w="4953" w:type="dxa"/>
            <w:gridSpan w:val="11"/>
            <w:vAlign w:val="center"/>
          </w:tcPr>
          <w:p w:rsidR="00D178F5" w:rsidRPr="00557ECC" w:rsidRDefault="00BD6695" w:rsidP="00BD6695">
            <w:pPr>
              <w:jc w:val="both"/>
              <w:rPr>
                <w:rFonts w:ascii="Arial" w:hAnsi="Arial" w:cs="Arial"/>
                <w:sz w:val="20"/>
              </w:rPr>
            </w:pPr>
            <w:r>
              <w:rPr>
                <w:rFonts w:ascii="Arial" w:hAnsi="Arial" w:cs="Arial"/>
                <w:sz w:val="20"/>
              </w:rPr>
              <w:t>Celkový objem výdavkov na projekt (5=1+4)</w:t>
            </w:r>
          </w:p>
        </w:tc>
        <w:tc>
          <w:tcPr>
            <w:tcW w:w="1843" w:type="dxa"/>
            <w:gridSpan w:val="5"/>
            <w:vAlign w:val="center"/>
          </w:tcPr>
          <w:p w:rsidR="00D178F5" w:rsidRPr="00557ECC" w:rsidRDefault="00D178F5" w:rsidP="005F47FE">
            <w:pPr>
              <w:jc w:val="center"/>
              <w:rPr>
                <w:rFonts w:ascii="Arial" w:hAnsi="Arial" w:cs="Arial"/>
                <w:sz w:val="20"/>
              </w:rPr>
            </w:pPr>
          </w:p>
        </w:tc>
        <w:tc>
          <w:tcPr>
            <w:tcW w:w="1677" w:type="dxa"/>
            <w:gridSpan w:val="3"/>
            <w:vAlign w:val="center"/>
          </w:tcPr>
          <w:p w:rsidR="00D178F5" w:rsidRPr="00557ECC" w:rsidRDefault="00D178F5" w:rsidP="005F47FE">
            <w:pPr>
              <w:jc w:val="right"/>
              <w:rPr>
                <w:rFonts w:ascii="Arial" w:hAnsi="Arial" w:cs="Arial"/>
                <w:sz w:val="20"/>
              </w:rPr>
            </w:pPr>
          </w:p>
        </w:tc>
      </w:tr>
      <w:tr w:rsidR="00DF3777" w:rsidRPr="00557ECC" w:rsidTr="00DF3777">
        <w:trPr>
          <w:trHeight w:val="397"/>
        </w:trPr>
        <w:tc>
          <w:tcPr>
            <w:tcW w:w="4361" w:type="dxa"/>
            <w:gridSpan w:val="10"/>
            <w:vMerge w:val="restart"/>
            <w:vAlign w:val="center"/>
          </w:tcPr>
          <w:p w:rsidR="00DF3777" w:rsidRDefault="00DF3777" w:rsidP="007C3AB5">
            <w:pPr>
              <w:rPr>
                <w:rFonts w:ascii="Arial" w:hAnsi="Arial" w:cs="Arial"/>
                <w:sz w:val="20"/>
              </w:rPr>
            </w:pPr>
            <w:r>
              <w:rPr>
                <w:rFonts w:ascii="Arial" w:hAnsi="Arial" w:cs="Arial"/>
                <w:sz w:val="20"/>
              </w:rPr>
              <w:t>Uplatnenie zvýšenia základnej miery podpory</w:t>
            </w:r>
            <w:r>
              <w:rPr>
                <w:rStyle w:val="Odkaznavysvetlivku"/>
                <w:rFonts w:ascii="Arial" w:hAnsi="Arial" w:cs="Arial"/>
                <w:sz w:val="20"/>
              </w:rPr>
              <w:endnoteReference w:id="3"/>
            </w:r>
          </w:p>
        </w:tc>
        <w:tc>
          <w:tcPr>
            <w:tcW w:w="4931" w:type="dxa"/>
            <w:gridSpan w:val="10"/>
            <w:vAlign w:val="center"/>
          </w:tcPr>
          <w:p w:rsidR="00DF3777" w:rsidRDefault="0094535C"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DF3777">
                  <w:rPr>
                    <w:rFonts w:ascii="MS Gothic" w:eastAsia="MS Gothic" w:hAnsi="MS Gothic" w:cs="Arial" w:hint="eastAsia"/>
                    <w:sz w:val="20"/>
                  </w:rPr>
                  <w:t>☐</w:t>
                </w:r>
              </w:sdtContent>
            </w:sdt>
            <w:r w:rsidR="00DF3777">
              <w:rPr>
                <w:rFonts w:ascii="Arial" w:hAnsi="Arial" w:cs="Arial"/>
                <w:sz w:val="20"/>
              </w:rPr>
              <w:t xml:space="preserve"> o 20</w:t>
            </w:r>
            <w:r w:rsidR="00DF3777" w:rsidRPr="007C3AB5">
              <w:rPr>
                <w:rFonts w:ascii="Arial" w:hAnsi="Arial" w:cs="Arial"/>
                <w:sz w:val="20"/>
              </w:rPr>
              <w:t xml:space="preserve">% v prípade ekologického </w:t>
            </w:r>
            <w:r w:rsidR="00DF3777">
              <w:rPr>
                <w:rFonts w:ascii="Arial" w:hAnsi="Arial" w:cs="Arial"/>
                <w:sz w:val="20"/>
              </w:rPr>
              <w:t>p</w:t>
            </w:r>
            <w:r w:rsidR="00DF3777" w:rsidRPr="007C3AB5">
              <w:rPr>
                <w:rFonts w:ascii="Arial" w:hAnsi="Arial" w:cs="Arial"/>
                <w:sz w:val="20"/>
              </w:rPr>
              <w:t>oľnohospodárstva</w:t>
            </w:r>
          </w:p>
        </w:tc>
      </w:tr>
      <w:tr w:rsidR="00DF3777" w:rsidRPr="00557ECC" w:rsidTr="00DF3777">
        <w:trPr>
          <w:trHeight w:val="397"/>
        </w:trPr>
        <w:tc>
          <w:tcPr>
            <w:tcW w:w="4361" w:type="dxa"/>
            <w:gridSpan w:val="10"/>
            <w:vMerge/>
            <w:vAlign w:val="center"/>
          </w:tcPr>
          <w:p w:rsidR="00DF3777" w:rsidRDefault="00DF3777" w:rsidP="007C3AB5">
            <w:pPr>
              <w:rPr>
                <w:rFonts w:ascii="Arial" w:hAnsi="Arial" w:cs="Arial"/>
                <w:sz w:val="20"/>
              </w:rPr>
            </w:pPr>
          </w:p>
        </w:tc>
        <w:tc>
          <w:tcPr>
            <w:tcW w:w="4931" w:type="dxa"/>
            <w:gridSpan w:val="10"/>
            <w:vAlign w:val="center"/>
          </w:tcPr>
          <w:p w:rsidR="00DF3777" w:rsidRDefault="0094535C" w:rsidP="00DF3777">
            <w:pPr>
              <w:jc w:val="both"/>
              <w:rPr>
                <w:rFonts w:ascii="Arial" w:hAnsi="Arial" w:cs="Arial"/>
                <w:sz w:val="20"/>
              </w:rPr>
            </w:pPr>
            <w:sdt>
              <w:sdtPr>
                <w:rPr>
                  <w:rFonts w:ascii="Arial" w:hAnsi="Arial" w:cs="Arial"/>
                  <w:sz w:val="20"/>
                </w:rPr>
                <w:id w:val="-483157683"/>
                <w14:checkbox>
                  <w14:checked w14:val="0"/>
                  <w14:checkedState w14:val="2612" w14:font="MS Gothic"/>
                  <w14:uncheckedState w14:val="2610" w14:font="MS Gothic"/>
                </w14:checkbox>
              </w:sdtPr>
              <w:sdtEndPr/>
              <w:sdtContent>
                <w:r w:rsidR="00DF3777">
                  <w:rPr>
                    <w:rFonts w:ascii="MS Gothic" w:eastAsia="MS Gothic" w:hAnsi="MS Gothic" w:cs="Arial" w:hint="eastAsia"/>
                    <w:sz w:val="20"/>
                  </w:rPr>
                  <w:t>☐</w:t>
                </w:r>
              </w:sdtContent>
            </w:sdt>
            <w:r w:rsidR="00DF3777">
              <w:rPr>
                <w:rFonts w:ascii="Arial" w:hAnsi="Arial" w:cs="Arial"/>
                <w:sz w:val="20"/>
              </w:rPr>
              <w:t xml:space="preserve"> </w:t>
            </w:r>
            <w:r w:rsidR="00DF3777" w:rsidRPr="00DF3777">
              <w:rPr>
                <w:rFonts w:ascii="Arial" w:hAnsi="Arial" w:cs="Arial"/>
                <w:sz w:val="20"/>
              </w:rPr>
              <w:t>o 20 % v prípade kolektívnych investícií</w:t>
            </w:r>
          </w:p>
        </w:tc>
      </w:tr>
      <w:tr w:rsidR="002B57AE" w:rsidRPr="00557ECC" w:rsidTr="00DF3777">
        <w:trPr>
          <w:trHeight w:hRule="exact" w:val="397"/>
        </w:trPr>
        <w:tc>
          <w:tcPr>
            <w:tcW w:w="4361" w:type="dxa"/>
            <w:gridSpan w:val="10"/>
            <w:vAlign w:val="center"/>
          </w:tcPr>
          <w:p w:rsidR="002B57AE" w:rsidRDefault="002B57AE" w:rsidP="00C94B5E">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0"/>
                <w:vAlign w:val="center"/>
              </w:tcPr>
              <w:p w:rsidR="002B57AE" w:rsidRDefault="003928E0" w:rsidP="00C94B5E">
                <w:pPr>
                  <w:rPr>
                    <w:rFonts w:ascii="Arial" w:hAnsi="Arial" w:cs="Arial"/>
                    <w:sz w:val="20"/>
                  </w:rPr>
                </w:pPr>
                <w:r w:rsidRPr="00476D32">
                  <w:rPr>
                    <w:rStyle w:val="Zstupntext"/>
                  </w:rPr>
                  <w:t>Vyberte položku.</w:t>
                </w:r>
              </w:p>
            </w:tc>
          </w:sdtContent>
        </w:sdt>
      </w:tr>
      <w:tr w:rsidR="006354B6" w:rsidRPr="00557ECC" w:rsidTr="00DF3777">
        <w:trPr>
          <w:trHeight w:hRule="exact" w:val="397"/>
        </w:trPr>
        <w:tc>
          <w:tcPr>
            <w:tcW w:w="4361" w:type="dxa"/>
            <w:gridSpan w:val="10"/>
            <w:vAlign w:val="center"/>
          </w:tcPr>
          <w:p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0"/>
            <w:vAlign w:val="center"/>
          </w:tcPr>
          <w:p w:rsidR="006354B6" w:rsidRPr="00557ECC" w:rsidRDefault="006354B6" w:rsidP="00C94B5E">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DF3777">
        <w:trPr>
          <w:trHeight w:hRule="exact" w:val="397"/>
        </w:trPr>
        <w:tc>
          <w:tcPr>
            <w:tcW w:w="9292" w:type="dxa"/>
            <w:gridSpan w:val="20"/>
            <w:shd w:val="clear" w:color="auto" w:fill="C2D69B" w:themeFill="accent3" w:themeFillTint="99"/>
            <w:vAlign w:val="center"/>
          </w:tcPr>
          <w:p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DF3777">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254"/>
        <w:gridCol w:w="1272"/>
        <w:gridCol w:w="759"/>
        <w:gridCol w:w="800"/>
        <w:gridCol w:w="1559"/>
        <w:gridCol w:w="1418"/>
        <w:gridCol w:w="283"/>
        <w:gridCol w:w="1418"/>
        <w:gridCol w:w="1525"/>
      </w:tblGrid>
      <w:tr w:rsidR="00E00860" w:rsidTr="00161782">
        <w:trPr>
          <w:trHeight w:hRule="exact" w:val="397"/>
        </w:trPr>
        <w:tc>
          <w:tcPr>
            <w:tcW w:w="9288" w:type="dxa"/>
            <w:gridSpan w:val="9"/>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161782">
        <w:trPr>
          <w:trHeight w:hRule="exact" w:val="397"/>
        </w:trPr>
        <w:tc>
          <w:tcPr>
            <w:tcW w:w="9288" w:type="dxa"/>
            <w:gridSpan w:val="9"/>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161782">
        <w:trPr>
          <w:trHeight w:val="397"/>
        </w:trPr>
        <w:tc>
          <w:tcPr>
            <w:tcW w:w="9288" w:type="dxa"/>
            <w:gridSpan w:val="9"/>
            <w:vAlign w:val="center"/>
          </w:tcPr>
          <w:p w:rsidR="00E00860" w:rsidRDefault="00E00860" w:rsidP="00E00860">
            <w:pPr>
              <w:jc w:val="both"/>
              <w:rPr>
                <w:rFonts w:ascii="Arial" w:hAnsi="Arial" w:cs="Arial"/>
                <w:sz w:val="20"/>
              </w:rPr>
            </w:pPr>
          </w:p>
        </w:tc>
      </w:tr>
      <w:tr w:rsidR="00963059" w:rsidTr="00161782">
        <w:trPr>
          <w:trHeight w:hRule="exact" w:val="397"/>
        </w:trPr>
        <w:tc>
          <w:tcPr>
            <w:tcW w:w="9288" w:type="dxa"/>
            <w:gridSpan w:val="9"/>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161782">
        <w:trPr>
          <w:trHeight w:val="397"/>
        </w:trPr>
        <w:tc>
          <w:tcPr>
            <w:tcW w:w="2285"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6"/>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61782">
        <w:trPr>
          <w:trHeight w:val="397"/>
        </w:trPr>
        <w:tc>
          <w:tcPr>
            <w:tcW w:w="2285"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6"/>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161782">
        <w:trPr>
          <w:trHeight w:val="397"/>
        </w:trPr>
        <w:tc>
          <w:tcPr>
            <w:tcW w:w="2285"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6"/>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161782">
        <w:trPr>
          <w:trHeight w:val="397"/>
        </w:trPr>
        <w:tc>
          <w:tcPr>
            <w:tcW w:w="2285"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6"/>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161782">
        <w:trPr>
          <w:trHeight w:val="397"/>
        </w:trPr>
        <w:tc>
          <w:tcPr>
            <w:tcW w:w="2285" w:type="dxa"/>
            <w:gridSpan w:val="3"/>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6"/>
            <w:shd w:val="clear" w:color="auto" w:fill="auto"/>
            <w:vAlign w:val="center"/>
          </w:tcPr>
          <w:p w:rsidR="00733C08" w:rsidRPr="00675BDE" w:rsidRDefault="00405553" w:rsidP="0003020C">
            <w:pPr>
              <w:rPr>
                <w:rFonts w:ascii="Arial" w:eastAsia="TimesNewRomanPSMT" w:hAnsi="Arial" w:cs="Arial"/>
                <w:sz w:val="20"/>
                <w:szCs w:val="24"/>
              </w:rPr>
            </w:pPr>
            <w:r>
              <w:rPr>
                <w:rFonts w:ascii="Arial" w:eastAsia="TimesNewRomanPSMT" w:hAnsi="Arial" w:cs="Arial"/>
                <w:sz w:val="20"/>
                <w:szCs w:val="24"/>
              </w:rPr>
              <w:t>Zavlažovanie</w:t>
            </w:r>
          </w:p>
        </w:tc>
      </w:tr>
      <w:tr w:rsidR="00343696" w:rsidTr="00161782">
        <w:trPr>
          <w:trHeight w:val="397"/>
        </w:trPr>
        <w:tc>
          <w:tcPr>
            <w:tcW w:w="2285" w:type="dxa"/>
            <w:gridSpan w:val="3"/>
            <w:shd w:val="clear" w:color="auto" w:fill="auto"/>
            <w:vAlign w:val="center"/>
          </w:tcPr>
          <w:p w:rsidR="00343696" w:rsidRPr="001663BB" w:rsidRDefault="00343696" w:rsidP="00FB38B4">
            <w:pPr>
              <w:rPr>
                <w:rFonts w:ascii="Arial" w:hAnsi="Arial" w:cs="Arial"/>
                <w:sz w:val="20"/>
              </w:rPr>
            </w:pPr>
            <w:r w:rsidRPr="001663BB">
              <w:rPr>
                <w:rFonts w:ascii="Arial" w:hAnsi="Arial" w:cs="Arial"/>
                <w:sz w:val="20"/>
              </w:rPr>
              <w:t>Fokusová oblasť</w:t>
            </w:r>
            <w:r w:rsidR="00D25772" w:rsidRPr="001663BB">
              <w:rPr>
                <w:rFonts w:ascii="Arial" w:hAnsi="Arial" w:cs="Arial"/>
                <w:sz w:val="20"/>
              </w:rPr>
              <w:t xml:space="preserve"> - </w:t>
            </w:r>
            <w:r w:rsidR="00FE0364" w:rsidRPr="001663BB">
              <w:rPr>
                <w:rFonts w:ascii="Arial" w:hAnsi="Arial" w:cs="Arial"/>
                <w:sz w:val="20"/>
              </w:rPr>
              <w:t>prioritná</w:t>
            </w:r>
          </w:p>
        </w:tc>
        <w:tc>
          <w:tcPr>
            <w:tcW w:w="7003" w:type="dxa"/>
            <w:gridSpan w:val="6"/>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161782">
        <w:trPr>
          <w:trHeight w:val="397"/>
        </w:trPr>
        <w:tc>
          <w:tcPr>
            <w:tcW w:w="2285" w:type="dxa"/>
            <w:gridSpan w:val="3"/>
            <w:shd w:val="clear" w:color="auto" w:fill="auto"/>
            <w:vAlign w:val="center"/>
          </w:tcPr>
          <w:p w:rsidR="00D25772" w:rsidRPr="001663BB" w:rsidRDefault="00D25772" w:rsidP="00D25772">
            <w:pPr>
              <w:rPr>
                <w:rFonts w:ascii="Arial" w:hAnsi="Arial" w:cs="Arial"/>
                <w:sz w:val="20"/>
                <w:szCs w:val="20"/>
              </w:rPr>
            </w:pPr>
            <w:r w:rsidRPr="001663BB">
              <w:rPr>
                <w:rFonts w:ascii="Arial" w:hAnsi="Arial" w:cs="Arial"/>
                <w:sz w:val="20"/>
                <w:szCs w:val="20"/>
              </w:rPr>
              <w:t>Fokusová oblasť - sekundárna</w:t>
            </w:r>
          </w:p>
        </w:tc>
        <w:tc>
          <w:tcPr>
            <w:tcW w:w="7003" w:type="dxa"/>
            <w:gridSpan w:val="6"/>
            <w:shd w:val="clear" w:color="auto" w:fill="auto"/>
            <w:vAlign w:val="center"/>
          </w:tcPr>
          <w:p w:rsidR="00D25772" w:rsidRPr="00323C94" w:rsidRDefault="001663BB" w:rsidP="001663BB">
            <w:pPr>
              <w:rPr>
                <w:rFonts w:ascii="Arial" w:hAnsi="Arial" w:cs="Arial"/>
                <w:sz w:val="20"/>
                <w:szCs w:val="20"/>
              </w:rPr>
            </w:pPr>
            <w:r w:rsidRPr="001663BB">
              <w:rPr>
                <w:rFonts w:ascii="Arial" w:hAnsi="Arial" w:cs="Arial"/>
                <w:sz w:val="20"/>
                <w:szCs w:val="20"/>
              </w:rPr>
              <w:t>Zvýšenie efektívnosti využívania vody v poľnohospodárstve</w:t>
            </w:r>
          </w:p>
        </w:tc>
      </w:tr>
      <w:tr w:rsidR="00FB38B4" w:rsidTr="00161782">
        <w:trPr>
          <w:trHeight w:val="397"/>
        </w:trPr>
        <w:tc>
          <w:tcPr>
            <w:tcW w:w="9288" w:type="dxa"/>
            <w:gridSpan w:val="9"/>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161782">
        <w:trPr>
          <w:trHeight w:val="397"/>
        </w:trPr>
        <w:tc>
          <w:tcPr>
            <w:tcW w:w="6062" w:type="dxa"/>
            <w:gridSpan w:val="6"/>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dateFormat w:val="d. M. yyyy"/>
              <w:lid w:val="sk-SK"/>
              <w:storeMappedDataAs w:val="dateTime"/>
              <w:calendar w:val="gregorian"/>
            </w:date>
          </w:sdtPr>
          <w:sdtEndPr/>
          <w:sdtContent>
            <w:tc>
              <w:tcPr>
                <w:tcW w:w="3226" w:type="dxa"/>
                <w:gridSpan w:val="3"/>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161782">
        <w:trPr>
          <w:trHeight w:val="397"/>
        </w:trPr>
        <w:tc>
          <w:tcPr>
            <w:tcW w:w="6062" w:type="dxa"/>
            <w:gridSpan w:val="6"/>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3226" w:type="dxa"/>
                <w:gridSpan w:val="3"/>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61782">
        <w:trPr>
          <w:trHeight w:val="397"/>
        </w:trPr>
        <w:tc>
          <w:tcPr>
            <w:tcW w:w="9288" w:type="dxa"/>
            <w:gridSpan w:val="9"/>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161782" w:rsidTr="00161782">
        <w:trPr>
          <w:trHeight w:val="397"/>
        </w:trPr>
        <w:tc>
          <w:tcPr>
            <w:tcW w:w="1526" w:type="dxa"/>
            <w:gridSpan w:val="2"/>
            <w:shd w:val="clear" w:color="auto" w:fill="auto"/>
            <w:vAlign w:val="center"/>
          </w:tcPr>
          <w:p w:rsidR="00161782" w:rsidRDefault="00161782" w:rsidP="00C94B5E">
            <w:pPr>
              <w:jc w:val="center"/>
              <w:rPr>
                <w:rFonts w:ascii="Arial" w:hAnsi="Arial" w:cs="Arial"/>
                <w:sz w:val="20"/>
              </w:rPr>
            </w:pPr>
            <w:r w:rsidRPr="00EC64CF">
              <w:rPr>
                <w:rFonts w:ascii="Arial" w:hAnsi="Arial" w:cs="Arial"/>
                <w:b/>
                <w:sz w:val="18"/>
                <w:szCs w:val="18"/>
              </w:rPr>
              <w:t>IČO partnera</w:t>
            </w:r>
          </w:p>
        </w:tc>
        <w:tc>
          <w:tcPr>
            <w:tcW w:w="1559" w:type="dxa"/>
            <w:gridSpan w:val="2"/>
            <w:shd w:val="clear" w:color="auto" w:fill="auto"/>
            <w:vAlign w:val="center"/>
          </w:tcPr>
          <w:p w:rsidR="00161782" w:rsidRDefault="00161782" w:rsidP="00C94B5E">
            <w:pPr>
              <w:jc w:val="center"/>
              <w:rPr>
                <w:rFonts w:ascii="Arial" w:hAnsi="Arial" w:cs="Arial"/>
                <w:sz w:val="20"/>
              </w:rPr>
            </w:pPr>
            <w:r w:rsidRPr="00EC64CF">
              <w:rPr>
                <w:rFonts w:ascii="Arial" w:hAnsi="Arial" w:cs="Arial"/>
                <w:b/>
                <w:sz w:val="18"/>
                <w:szCs w:val="18"/>
              </w:rPr>
              <w:t>VÚC (kraj)</w:t>
            </w:r>
          </w:p>
        </w:tc>
        <w:tc>
          <w:tcPr>
            <w:tcW w:w="1559" w:type="dxa"/>
            <w:shd w:val="clear" w:color="auto" w:fill="auto"/>
            <w:vAlign w:val="center"/>
          </w:tcPr>
          <w:p w:rsidR="00161782" w:rsidRDefault="00161782" w:rsidP="00C94B5E">
            <w:pPr>
              <w:jc w:val="center"/>
              <w:rPr>
                <w:rFonts w:ascii="Arial" w:hAnsi="Arial" w:cs="Arial"/>
                <w:sz w:val="20"/>
              </w:rPr>
            </w:pPr>
            <w:r w:rsidRPr="00EC64CF">
              <w:rPr>
                <w:rFonts w:ascii="Arial" w:hAnsi="Arial" w:cs="Arial"/>
                <w:b/>
                <w:sz w:val="18"/>
                <w:szCs w:val="18"/>
              </w:rPr>
              <w:t>Okres</w:t>
            </w:r>
          </w:p>
        </w:tc>
        <w:tc>
          <w:tcPr>
            <w:tcW w:w="1701" w:type="dxa"/>
            <w:gridSpan w:val="2"/>
            <w:shd w:val="clear" w:color="auto" w:fill="auto"/>
            <w:vAlign w:val="center"/>
          </w:tcPr>
          <w:p w:rsidR="00161782" w:rsidRDefault="00161782" w:rsidP="00C94B5E">
            <w:pPr>
              <w:jc w:val="center"/>
              <w:rPr>
                <w:rFonts w:ascii="Arial" w:hAnsi="Arial" w:cs="Arial"/>
                <w:sz w:val="20"/>
              </w:rPr>
            </w:pPr>
            <w:r w:rsidRPr="00EC64CF">
              <w:rPr>
                <w:rFonts w:ascii="Arial" w:hAnsi="Arial" w:cs="Arial"/>
                <w:b/>
                <w:sz w:val="18"/>
                <w:szCs w:val="18"/>
              </w:rPr>
              <w:t>Obec</w:t>
            </w:r>
          </w:p>
        </w:tc>
        <w:tc>
          <w:tcPr>
            <w:tcW w:w="1418" w:type="dxa"/>
            <w:shd w:val="clear" w:color="auto" w:fill="auto"/>
            <w:vAlign w:val="center"/>
          </w:tcPr>
          <w:p w:rsidR="00161782" w:rsidRDefault="00161782" w:rsidP="00C94B5E">
            <w:pPr>
              <w:jc w:val="center"/>
              <w:rPr>
                <w:rFonts w:ascii="Arial" w:hAnsi="Arial" w:cs="Arial"/>
                <w:sz w:val="20"/>
              </w:rPr>
            </w:pPr>
            <w:r w:rsidRPr="00EC64CF">
              <w:rPr>
                <w:rFonts w:ascii="Arial" w:hAnsi="Arial" w:cs="Arial"/>
                <w:b/>
                <w:sz w:val="18"/>
                <w:szCs w:val="18"/>
              </w:rPr>
              <w:t>Katastrálne územie</w:t>
            </w:r>
          </w:p>
        </w:tc>
        <w:tc>
          <w:tcPr>
            <w:tcW w:w="1525" w:type="dxa"/>
            <w:shd w:val="clear" w:color="auto" w:fill="auto"/>
            <w:vAlign w:val="center"/>
          </w:tcPr>
          <w:p w:rsidR="00161782" w:rsidRDefault="00161782" w:rsidP="00C94B5E">
            <w:pPr>
              <w:jc w:val="center"/>
              <w:rPr>
                <w:rFonts w:ascii="Arial" w:hAnsi="Arial" w:cs="Arial"/>
                <w:sz w:val="20"/>
              </w:rPr>
            </w:pPr>
            <w:r w:rsidRPr="00EC64CF">
              <w:rPr>
                <w:rFonts w:ascii="Arial" w:hAnsi="Arial" w:cs="Arial"/>
                <w:b/>
                <w:sz w:val="18"/>
                <w:szCs w:val="18"/>
              </w:rPr>
              <w:t>Parcelné čísla</w:t>
            </w:r>
          </w:p>
        </w:tc>
      </w:tr>
      <w:tr w:rsidR="00161782" w:rsidTr="007F7578">
        <w:trPr>
          <w:trHeight w:val="397"/>
        </w:trPr>
        <w:tc>
          <w:tcPr>
            <w:tcW w:w="254" w:type="dxa"/>
            <w:shd w:val="clear" w:color="auto" w:fill="auto"/>
            <w:vAlign w:val="center"/>
          </w:tcPr>
          <w:p w:rsidR="00161782" w:rsidRPr="00EC64CF" w:rsidRDefault="00161782" w:rsidP="00C94B5E">
            <w:pPr>
              <w:jc w:val="center"/>
              <w:rPr>
                <w:rFonts w:ascii="Arial" w:hAnsi="Arial" w:cs="Arial"/>
                <w:b/>
                <w:sz w:val="18"/>
                <w:szCs w:val="18"/>
              </w:rPr>
            </w:pPr>
          </w:p>
        </w:tc>
        <w:tc>
          <w:tcPr>
            <w:tcW w:w="1272" w:type="dxa"/>
            <w:shd w:val="clear" w:color="auto" w:fill="auto"/>
            <w:vAlign w:val="center"/>
          </w:tcPr>
          <w:p w:rsidR="00161782" w:rsidRPr="00EC64CF" w:rsidRDefault="00161782" w:rsidP="00C94B5E">
            <w:pPr>
              <w:jc w:val="center"/>
              <w:rPr>
                <w:rFonts w:ascii="Arial" w:hAnsi="Arial" w:cs="Arial"/>
                <w:b/>
                <w:sz w:val="18"/>
                <w:szCs w:val="18"/>
              </w:rPr>
            </w:pPr>
          </w:p>
        </w:tc>
        <w:tc>
          <w:tcPr>
            <w:tcW w:w="1559"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559" w:type="dxa"/>
            <w:shd w:val="clear" w:color="auto" w:fill="auto"/>
            <w:vAlign w:val="center"/>
          </w:tcPr>
          <w:p w:rsidR="00161782" w:rsidRPr="00EC64CF" w:rsidRDefault="00161782" w:rsidP="00C94B5E">
            <w:pPr>
              <w:jc w:val="center"/>
              <w:rPr>
                <w:rFonts w:ascii="Arial" w:hAnsi="Arial" w:cs="Arial"/>
                <w:b/>
                <w:sz w:val="18"/>
                <w:szCs w:val="18"/>
              </w:rPr>
            </w:pPr>
          </w:p>
        </w:tc>
        <w:tc>
          <w:tcPr>
            <w:tcW w:w="1701"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418" w:type="dxa"/>
            <w:shd w:val="clear" w:color="auto" w:fill="auto"/>
            <w:vAlign w:val="center"/>
          </w:tcPr>
          <w:p w:rsidR="00161782" w:rsidRPr="00EC64CF" w:rsidRDefault="00161782" w:rsidP="00C94B5E">
            <w:pPr>
              <w:jc w:val="center"/>
              <w:rPr>
                <w:rFonts w:ascii="Arial" w:hAnsi="Arial" w:cs="Arial"/>
                <w:b/>
                <w:sz w:val="18"/>
                <w:szCs w:val="18"/>
              </w:rPr>
            </w:pPr>
          </w:p>
        </w:tc>
        <w:tc>
          <w:tcPr>
            <w:tcW w:w="1525" w:type="dxa"/>
            <w:shd w:val="clear" w:color="auto" w:fill="auto"/>
            <w:vAlign w:val="center"/>
          </w:tcPr>
          <w:p w:rsidR="00161782" w:rsidRPr="00EC64CF" w:rsidRDefault="00161782" w:rsidP="00C94B5E">
            <w:pPr>
              <w:jc w:val="center"/>
              <w:rPr>
                <w:rFonts w:ascii="Arial" w:hAnsi="Arial" w:cs="Arial"/>
                <w:b/>
                <w:sz w:val="18"/>
                <w:szCs w:val="18"/>
              </w:rPr>
            </w:pPr>
          </w:p>
        </w:tc>
      </w:tr>
      <w:tr w:rsidR="00161782" w:rsidTr="007F7578">
        <w:trPr>
          <w:trHeight w:val="397"/>
        </w:trPr>
        <w:tc>
          <w:tcPr>
            <w:tcW w:w="254" w:type="dxa"/>
            <w:shd w:val="clear" w:color="auto" w:fill="auto"/>
            <w:vAlign w:val="center"/>
          </w:tcPr>
          <w:p w:rsidR="00161782" w:rsidRPr="00EC64CF" w:rsidRDefault="00161782" w:rsidP="00C94B5E">
            <w:pPr>
              <w:jc w:val="center"/>
              <w:rPr>
                <w:rFonts w:ascii="Arial" w:hAnsi="Arial" w:cs="Arial"/>
                <w:b/>
                <w:sz w:val="18"/>
                <w:szCs w:val="18"/>
              </w:rPr>
            </w:pPr>
          </w:p>
        </w:tc>
        <w:tc>
          <w:tcPr>
            <w:tcW w:w="1272" w:type="dxa"/>
            <w:shd w:val="clear" w:color="auto" w:fill="auto"/>
            <w:vAlign w:val="center"/>
          </w:tcPr>
          <w:p w:rsidR="00161782" w:rsidRPr="00EC64CF" w:rsidRDefault="00161782" w:rsidP="00C94B5E">
            <w:pPr>
              <w:jc w:val="center"/>
              <w:rPr>
                <w:rFonts w:ascii="Arial" w:hAnsi="Arial" w:cs="Arial"/>
                <w:b/>
                <w:sz w:val="18"/>
                <w:szCs w:val="18"/>
              </w:rPr>
            </w:pPr>
          </w:p>
        </w:tc>
        <w:tc>
          <w:tcPr>
            <w:tcW w:w="1559"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559" w:type="dxa"/>
            <w:shd w:val="clear" w:color="auto" w:fill="auto"/>
            <w:vAlign w:val="center"/>
          </w:tcPr>
          <w:p w:rsidR="00161782" w:rsidRPr="00EC64CF" w:rsidRDefault="00161782" w:rsidP="00C94B5E">
            <w:pPr>
              <w:jc w:val="center"/>
              <w:rPr>
                <w:rFonts w:ascii="Arial" w:hAnsi="Arial" w:cs="Arial"/>
                <w:b/>
                <w:sz w:val="18"/>
                <w:szCs w:val="18"/>
              </w:rPr>
            </w:pPr>
          </w:p>
        </w:tc>
        <w:tc>
          <w:tcPr>
            <w:tcW w:w="1701"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418" w:type="dxa"/>
            <w:shd w:val="clear" w:color="auto" w:fill="auto"/>
            <w:vAlign w:val="center"/>
          </w:tcPr>
          <w:p w:rsidR="00161782" w:rsidRPr="00EC64CF" w:rsidRDefault="00161782" w:rsidP="00C94B5E">
            <w:pPr>
              <w:jc w:val="center"/>
              <w:rPr>
                <w:rFonts w:ascii="Arial" w:hAnsi="Arial" w:cs="Arial"/>
                <w:b/>
                <w:sz w:val="18"/>
                <w:szCs w:val="18"/>
              </w:rPr>
            </w:pPr>
          </w:p>
        </w:tc>
        <w:tc>
          <w:tcPr>
            <w:tcW w:w="1525" w:type="dxa"/>
            <w:shd w:val="clear" w:color="auto" w:fill="auto"/>
            <w:vAlign w:val="center"/>
          </w:tcPr>
          <w:p w:rsidR="00161782" w:rsidRPr="00EC64CF" w:rsidRDefault="00161782" w:rsidP="00C94B5E">
            <w:pPr>
              <w:jc w:val="center"/>
              <w:rPr>
                <w:rFonts w:ascii="Arial" w:hAnsi="Arial" w:cs="Arial"/>
                <w:b/>
                <w:sz w:val="18"/>
                <w:szCs w:val="18"/>
              </w:rPr>
            </w:pPr>
          </w:p>
        </w:tc>
      </w:tr>
      <w:tr w:rsidR="00161782" w:rsidTr="007F7578">
        <w:trPr>
          <w:trHeight w:val="397"/>
        </w:trPr>
        <w:tc>
          <w:tcPr>
            <w:tcW w:w="254" w:type="dxa"/>
            <w:shd w:val="clear" w:color="auto" w:fill="auto"/>
            <w:vAlign w:val="center"/>
          </w:tcPr>
          <w:p w:rsidR="00161782" w:rsidRPr="00EC64CF" w:rsidRDefault="00161782" w:rsidP="00C94B5E">
            <w:pPr>
              <w:jc w:val="center"/>
              <w:rPr>
                <w:rFonts w:ascii="Arial" w:hAnsi="Arial" w:cs="Arial"/>
                <w:b/>
                <w:sz w:val="18"/>
                <w:szCs w:val="18"/>
              </w:rPr>
            </w:pPr>
          </w:p>
        </w:tc>
        <w:tc>
          <w:tcPr>
            <w:tcW w:w="1272" w:type="dxa"/>
            <w:shd w:val="clear" w:color="auto" w:fill="auto"/>
            <w:vAlign w:val="center"/>
          </w:tcPr>
          <w:p w:rsidR="00161782" w:rsidRPr="00EC64CF" w:rsidRDefault="00161782" w:rsidP="00C94B5E">
            <w:pPr>
              <w:jc w:val="center"/>
              <w:rPr>
                <w:rFonts w:ascii="Arial" w:hAnsi="Arial" w:cs="Arial"/>
                <w:b/>
                <w:sz w:val="18"/>
                <w:szCs w:val="18"/>
              </w:rPr>
            </w:pPr>
          </w:p>
        </w:tc>
        <w:tc>
          <w:tcPr>
            <w:tcW w:w="1559"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559" w:type="dxa"/>
            <w:shd w:val="clear" w:color="auto" w:fill="auto"/>
            <w:vAlign w:val="center"/>
          </w:tcPr>
          <w:p w:rsidR="00161782" w:rsidRPr="00EC64CF" w:rsidRDefault="00161782" w:rsidP="00C94B5E">
            <w:pPr>
              <w:jc w:val="center"/>
              <w:rPr>
                <w:rFonts w:ascii="Arial" w:hAnsi="Arial" w:cs="Arial"/>
                <w:b/>
                <w:sz w:val="18"/>
                <w:szCs w:val="18"/>
              </w:rPr>
            </w:pPr>
          </w:p>
        </w:tc>
        <w:tc>
          <w:tcPr>
            <w:tcW w:w="1701"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418" w:type="dxa"/>
            <w:shd w:val="clear" w:color="auto" w:fill="auto"/>
            <w:vAlign w:val="center"/>
          </w:tcPr>
          <w:p w:rsidR="00161782" w:rsidRPr="00EC64CF" w:rsidRDefault="00161782" w:rsidP="00C94B5E">
            <w:pPr>
              <w:jc w:val="center"/>
              <w:rPr>
                <w:rFonts w:ascii="Arial" w:hAnsi="Arial" w:cs="Arial"/>
                <w:b/>
                <w:sz w:val="18"/>
                <w:szCs w:val="18"/>
              </w:rPr>
            </w:pPr>
          </w:p>
        </w:tc>
        <w:tc>
          <w:tcPr>
            <w:tcW w:w="1525" w:type="dxa"/>
            <w:shd w:val="clear" w:color="auto" w:fill="auto"/>
            <w:vAlign w:val="center"/>
          </w:tcPr>
          <w:p w:rsidR="00161782" w:rsidRPr="00EC64CF" w:rsidRDefault="00161782" w:rsidP="00C94B5E">
            <w:pPr>
              <w:jc w:val="center"/>
              <w:rPr>
                <w:rFonts w:ascii="Arial" w:hAnsi="Arial" w:cs="Arial"/>
                <w:b/>
                <w:sz w:val="18"/>
                <w:szCs w:val="18"/>
              </w:rPr>
            </w:pPr>
          </w:p>
        </w:tc>
      </w:tr>
      <w:tr w:rsidR="00161782" w:rsidTr="007F7578">
        <w:trPr>
          <w:trHeight w:val="397"/>
        </w:trPr>
        <w:tc>
          <w:tcPr>
            <w:tcW w:w="254" w:type="dxa"/>
            <w:shd w:val="clear" w:color="auto" w:fill="auto"/>
            <w:vAlign w:val="center"/>
          </w:tcPr>
          <w:p w:rsidR="00161782" w:rsidRPr="00EC64CF" w:rsidRDefault="00161782" w:rsidP="00C94B5E">
            <w:pPr>
              <w:jc w:val="center"/>
              <w:rPr>
                <w:rFonts w:ascii="Arial" w:hAnsi="Arial" w:cs="Arial"/>
                <w:b/>
                <w:sz w:val="18"/>
                <w:szCs w:val="18"/>
              </w:rPr>
            </w:pPr>
          </w:p>
        </w:tc>
        <w:tc>
          <w:tcPr>
            <w:tcW w:w="1272" w:type="dxa"/>
            <w:shd w:val="clear" w:color="auto" w:fill="auto"/>
            <w:vAlign w:val="center"/>
          </w:tcPr>
          <w:p w:rsidR="00161782" w:rsidRPr="00EC64CF" w:rsidRDefault="00161782" w:rsidP="00C94B5E">
            <w:pPr>
              <w:jc w:val="center"/>
              <w:rPr>
                <w:rFonts w:ascii="Arial" w:hAnsi="Arial" w:cs="Arial"/>
                <w:b/>
                <w:sz w:val="18"/>
                <w:szCs w:val="18"/>
              </w:rPr>
            </w:pPr>
          </w:p>
        </w:tc>
        <w:tc>
          <w:tcPr>
            <w:tcW w:w="1559"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559" w:type="dxa"/>
            <w:shd w:val="clear" w:color="auto" w:fill="auto"/>
            <w:vAlign w:val="center"/>
          </w:tcPr>
          <w:p w:rsidR="00161782" w:rsidRPr="00EC64CF" w:rsidRDefault="00161782" w:rsidP="00C94B5E">
            <w:pPr>
              <w:jc w:val="center"/>
              <w:rPr>
                <w:rFonts w:ascii="Arial" w:hAnsi="Arial" w:cs="Arial"/>
                <w:b/>
                <w:sz w:val="18"/>
                <w:szCs w:val="18"/>
              </w:rPr>
            </w:pPr>
          </w:p>
        </w:tc>
        <w:tc>
          <w:tcPr>
            <w:tcW w:w="1701" w:type="dxa"/>
            <w:gridSpan w:val="2"/>
            <w:shd w:val="clear" w:color="auto" w:fill="auto"/>
            <w:vAlign w:val="center"/>
          </w:tcPr>
          <w:p w:rsidR="00161782" w:rsidRPr="00EC64CF" w:rsidRDefault="00161782" w:rsidP="00C94B5E">
            <w:pPr>
              <w:jc w:val="center"/>
              <w:rPr>
                <w:rFonts w:ascii="Arial" w:hAnsi="Arial" w:cs="Arial"/>
                <w:b/>
                <w:sz w:val="18"/>
                <w:szCs w:val="18"/>
              </w:rPr>
            </w:pPr>
          </w:p>
        </w:tc>
        <w:tc>
          <w:tcPr>
            <w:tcW w:w="1418" w:type="dxa"/>
            <w:shd w:val="clear" w:color="auto" w:fill="auto"/>
            <w:vAlign w:val="center"/>
          </w:tcPr>
          <w:p w:rsidR="00161782" w:rsidRPr="00EC64CF" w:rsidRDefault="00161782" w:rsidP="00C94B5E">
            <w:pPr>
              <w:jc w:val="center"/>
              <w:rPr>
                <w:rFonts w:ascii="Arial" w:hAnsi="Arial" w:cs="Arial"/>
                <w:b/>
                <w:sz w:val="18"/>
                <w:szCs w:val="18"/>
              </w:rPr>
            </w:pPr>
          </w:p>
        </w:tc>
        <w:tc>
          <w:tcPr>
            <w:tcW w:w="1525" w:type="dxa"/>
            <w:shd w:val="clear" w:color="auto" w:fill="auto"/>
            <w:vAlign w:val="center"/>
          </w:tcPr>
          <w:p w:rsidR="00161782" w:rsidRPr="00EC64CF" w:rsidRDefault="00161782" w:rsidP="00C94B5E">
            <w:pPr>
              <w:jc w:val="center"/>
              <w:rPr>
                <w:rFonts w:ascii="Arial" w:hAnsi="Arial" w:cs="Arial"/>
                <w:b/>
                <w:sz w:val="18"/>
                <w:szCs w:val="18"/>
              </w:rPr>
            </w:pPr>
          </w:p>
        </w:tc>
      </w:tr>
      <w:tr w:rsidR="00C737E7" w:rsidTr="00161782">
        <w:trPr>
          <w:trHeight w:val="397"/>
        </w:trPr>
        <w:tc>
          <w:tcPr>
            <w:tcW w:w="9288" w:type="dxa"/>
            <w:gridSpan w:val="9"/>
            <w:shd w:val="clear" w:color="auto" w:fill="C2D69B" w:themeFill="accent3" w:themeFillTint="99"/>
            <w:vAlign w:val="center"/>
          </w:tcPr>
          <w:p w:rsidR="00C737E7" w:rsidRPr="00C737E7" w:rsidRDefault="000D3151"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8"/>
            </w:r>
          </w:p>
        </w:tc>
      </w:tr>
      <w:tr w:rsidR="00C737E7" w:rsidTr="00161782">
        <w:trPr>
          <w:trHeight w:val="397"/>
        </w:trPr>
        <w:tc>
          <w:tcPr>
            <w:tcW w:w="9288" w:type="dxa"/>
            <w:gridSpan w:val="9"/>
            <w:shd w:val="clear" w:color="auto" w:fill="auto"/>
            <w:vAlign w:val="center"/>
          </w:tcPr>
          <w:p w:rsidR="00C737E7" w:rsidRDefault="00C737E7" w:rsidP="00E00860">
            <w:pPr>
              <w:rPr>
                <w:rFonts w:ascii="Arial" w:hAnsi="Arial" w:cs="Arial"/>
                <w:sz w:val="20"/>
              </w:rPr>
            </w:pPr>
          </w:p>
        </w:tc>
      </w:tr>
      <w:tr w:rsidR="00C737E7" w:rsidTr="00161782">
        <w:trPr>
          <w:trHeight w:val="397"/>
        </w:trPr>
        <w:tc>
          <w:tcPr>
            <w:tcW w:w="9288" w:type="dxa"/>
            <w:gridSpan w:val="9"/>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161782">
        <w:trPr>
          <w:trHeight w:val="397"/>
        </w:trPr>
        <w:tc>
          <w:tcPr>
            <w:tcW w:w="9288" w:type="dxa"/>
            <w:gridSpan w:val="9"/>
            <w:shd w:val="clear" w:color="auto" w:fill="auto"/>
            <w:vAlign w:val="center"/>
          </w:tcPr>
          <w:p w:rsidR="00E91411" w:rsidRDefault="00E91411" w:rsidP="00BB5CB2">
            <w:pPr>
              <w:jc w:val="both"/>
              <w:rPr>
                <w:rFonts w:ascii="Arial" w:hAnsi="Arial" w:cs="Arial"/>
                <w:sz w:val="20"/>
              </w:rPr>
            </w:pPr>
          </w:p>
        </w:tc>
      </w:tr>
      <w:tr w:rsidR="00E91411" w:rsidTr="00161782">
        <w:trPr>
          <w:trHeight w:val="397"/>
        </w:trPr>
        <w:tc>
          <w:tcPr>
            <w:tcW w:w="9288" w:type="dxa"/>
            <w:gridSpan w:val="9"/>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1188"/>
        <w:gridCol w:w="3716"/>
        <w:gridCol w:w="825"/>
        <w:gridCol w:w="1042"/>
        <w:gridCol w:w="325"/>
        <w:gridCol w:w="2192"/>
      </w:tblGrid>
      <w:tr w:rsidR="007F7578" w:rsidTr="00A2558F">
        <w:trPr>
          <w:trHeight w:val="397"/>
        </w:trPr>
        <w:tc>
          <w:tcPr>
            <w:tcW w:w="6771" w:type="dxa"/>
            <w:gridSpan w:val="4"/>
            <w:shd w:val="clear" w:color="auto" w:fill="auto"/>
            <w:vAlign w:val="center"/>
          </w:tcPr>
          <w:p w:rsidR="007F7578" w:rsidRPr="003848B6" w:rsidRDefault="007F7578" w:rsidP="00C94B5E">
            <w:pPr>
              <w:rPr>
                <w:rFonts w:ascii="Arial" w:hAnsi="Arial" w:cs="Arial"/>
                <w:snapToGrid w:val="0"/>
                <w:sz w:val="20"/>
              </w:rPr>
            </w:pPr>
            <w:r>
              <w:rPr>
                <w:rFonts w:ascii="Arial" w:hAnsi="Arial" w:cs="Arial"/>
                <w:snapToGrid w:val="0"/>
                <w:sz w:val="20"/>
              </w:rPr>
              <w:t>Počet poľnohospodárskych podnikov zapojených do realizácie projektu</w:t>
            </w:r>
          </w:p>
        </w:tc>
        <w:tc>
          <w:tcPr>
            <w:tcW w:w="2517" w:type="dxa"/>
            <w:gridSpan w:val="2"/>
            <w:shd w:val="clear" w:color="auto" w:fill="auto"/>
            <w:vAlign w:val="center"/>
          </w:tcPr>
          <w:p w:rsidR="007F7578" w:rsidRDefault="007F7578" w:rsidP="007F7578">
            <w:pPr>
              <w:jc w:val="center"/>
              <w:rPr>
                <w:rFonts w:ascii="Arial" w:hAnsi="Arial" w:cs="Arial"/>
                <w:sz w:val="20"/>
              </w:rPr>
            </w:pPr>
          </w:p>
        </w:tc>
      </w:tr>
      <w:tr w:rsidR="003A3B96" w:rsidTr="00C94B5E">
        <w:trPr>
          <w:trHeight w:val="397"/>
        </w:trPr>
        <w:tc>
          <w:tcPr>
            <w:tcW w:w="9288" w:type="dxa"/>
            <w:gridSpan w:val="6"/>
            <w:shd w:val="clear" w:color="auto" w:fill="auto"/>
            <w:vAlign w:val="center"/>
          </w:tcPr>
          <w:p w:rsidR="003A3B96" w:rsidRPr="005F3A6C" w:rsidRDefault="00931925" w:rsidP="00875337">
            <w:pPr>
              <w:rPr>
                <w:rFonts w:ascii="Arial" w:hAnsi="Arial" w:cs="Arial"/>
                <w:sz w:val="20"/>
              </w:rPr>
            </w:pPr>
            <w:r w:rsidRPr="00931925">
              <w:rPr>
                <w:rFonts w:ascii="Arial" w:hAnsi="Arial" w:cs="Arial"/>
                <w:sz w:val="20"/>
                <w:szCs w:val="20"/>
              </w:rPr>
              <w:t xml:space="preserve">Zaradenie projektu podľa sektoru </w:t>
            </w:r>
            <w:r w:rsidR="0003020C">
              <w:rPr>
                <w:rFonts w:ascii="Arial" w:hAnsi="Arial" w:cs="Arial"/>
                <w:sz w:val="20"/>
                <w:szCs w:val="20"/>
              </w:rPr>
              <w:t>špeciálnej</w:t>
            </w:r>
            <w:r w:rsidRPr="00931925">
              <w:rPr>
                <w:rFonts w:ascii="Arial" w:hAnsi="Arial" w:cs="Arial"/>
                <w:sz w:val="20"/>
                <w:szCs w:val="20"/>
              </w:rPr>
              <w:t xml:space="preserve"> rastlinnej výroby</w:t>
            </w:r>
            <w:r w:rsidR="00875337">
              <w:rPr>
                <w:rStyle w:val="Odkaznavysvetlivku"/>
                <w:rFonts w:ascii="Arial" w:hAnsi="Arial" w:cs="Arial"/>
                <w:sz w:val="20"/>
                <w:szCs w:val="20"/>
              </w:rPr>
              <w:endnoteReference w:id="9"/>
            </w:r>
          </w:p>
        </w:tc>
      </w:tr>
      <w:tr w:rsidR="004966F2" w:rsidRPr="003A3B96" w:rsidTr="00875337">
        <w:trPr>
          <w:trHeight w:val="397"/>
        </w:trPr>
        <w:tc>
          <w:tcPr>
            <w:tcW w:w="4904" w:type="dxa"/>
            <w:gridSpan w:val="2"/>
            <w:shd w:val="clear" w:color="auto" w:fill="auto"/>
            <w:vAlign w:val="center"/>
          </w:tcPr>
          <w:p w:rsidR="004966F2" w:rsidRPr="003A3B96" w:rsidRDefault="0094535C" w:rsidP="003A3B96">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Ovocie</w:t>
            </w:r>
          </w:p>
        </w:tc>
        <w:tc>
          <w:tcPr>
            <w:tcW w:w="4384" w:type="dxa"/>
            <w:gridSpan w:val="4"/>
            <w:shd w:val="clear" w:color="auto" w:fill="auto"/>
            <w:vAlign w:val="center"/>
          </w:tcPr>
          <w:p w:rsidR="004966F2" w:rsidRPr="003A3B96" w:rsidRDefault="0094535C" w:rsidP="00C94B5E">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Chmeľ</w:t>
            </w:r>
          </w:p>
        </w:tc>
      </w:tr>
      <w:tr w:rsidR="004966F2" w:rsidRPr="003A3B96" w:rsidTr="00875337">
        <w:trPr>
          <w:trHeight w:val="397"/>
        </w:trPr>
        <w:tc>
          <w:tcPr>
            <w:tcW w:w="4904" w:type="dxa"/>
            <w:gridSpan w:val="2"/>
            <w:shd w:val="clear" w:color="auto" w:fill="auto"/>
            <w:vAlign w:val="center"/>
          </w:tcPr>
          <w:p w:rsidR="004966F2" w:rsidRPr="003A3B96" w:rsidRDefault="0094535C" w:rsidP="00C94B5E">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Zelenina</w:t>
            </w:r>
          </w:p>
        </w:tc>
        <w:tc>
          <w:tcPr>
            <w:tcW w:w="4384" w:type="dxa"/>
            <w:gridSpan w:val="4"/>
            <w:shd w:val="clear" w:color="auto" w:fill="auto"/>
            <w:vAlign w:val="center"/>
          </w:tcPr>
          <w:p w:rsidR="004966F2" w:rsidRPr="003A3B96" w:rsidRDefault="0094535C" w:rsidP="00C94B5E">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Liečivé, koreninové a aromatické rastliny</w:t>
            </w:r>
          </w:p>
        </w:tc>
      </w:tr>
      <w:tr w:rsidR="004966F2" w:rsidRPr="003A3B96" w:rsidTr="00875337">
        <w:trPr>
          <w:trHeight w:val="397"/>
        </w:trPr>
        <w:tc>
          <w:tcPr>
            <w:tcW w:w="4904" w:type="dxa"/>
            <w:gridSpan w:val="2"/>
            <w:shd w:val="clear" w:color="auto" w:fill="auto"/>
            <w:vAlign w:val="center"/>
          </w:tcPr>
          <w:p w:rsidR="004966F2" w:rsidRPr="003A3B96" w:rsidRDefault="0094535C" w:rsidP="00E740FD">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Okopaniny</w:t>
            </w:r>
          </w:p>
        </w:tc>
        <w:tc>
          <w:tcPr>
            <w:tcW w:w="4384" w:type="dxa"/>
            <w:gridSpan w:val="4"/>
            <w:shd w:val="clear" w:color="auto" w:fill="auto"/>
            <w:vAlign w:val="center"/>
          </w:tcPr>
          <w:p w:rsidR="004966F2" w:rsidRPr="003A3B96" w:rsidRDefault="0094535C" w:rsidP="00C94B5E">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Strukoviny</w:t>
            </w:r>
          </w:p>
        </w:tc>
      </w:tr>
      <w:tr w:rsidR="004966F2" w:rsidRPr="003A3B96" w:rsidTr="00875337">
        <w:trPr>
          <w:trHeight w:val="397"/>
        </w:trPr>
        <w:tc>
          <w:tcPr>
            <w:tcW w:w="4904" w:type="dxa"/>
            <w:gridSpan w:val="2"/>
            <w:shd w:val="clear" w:color="auto" w:fill="auto"/>
            <w:vAlign w:val="center"/>
          </w:tcPr>
          <w:p w:rsidR="004966F2" w:rsidRPr="003A3B96" w:rsidRDefault="0094535C" w:rsidP="00E740FD">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Vinič</w:t>
            </w:r>
          </w:p>
        </w:tc>
        <w:tc>
          <w:tcPr>
            <w:tcW w:w="4384" w:type="dxa"/>
            <w:gridSpan w:val="4"/>
            <w:shd w:val="clear" w:color="auto" w:fill="auto"/>
            <w:vAlign w:val="center"/>
          </w:tcPr>
          <w:p w:rsidR="004966F2" w:rsidRPr="003A3B96" w:rsidRDefault="0094535C" w:rsidP="0003020C">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Ostatná špeci</w:t>
            </w:r>
            <w:r w:rsidR="0003020C">
              <w:rPr>
                <w:rFonts w:ascii="Arial" w:hAnsi="Arial" w:cs="Arial"/>
                <w:sz w:val="20"/>
              </w:rPr>
              <w:t>álna</w:t>
            </w:r>
            <w:r w:rsidR="003A3B96" w:rsidRPr="003A3B96">
              <w:rPr>
                <w:rFonts w:ascii="Arial" w:hAnsi="Arial" w:cs="Arial"/>
                <w:sz w:val="20"/>
              </w:rPr>
              <w:t xml:space="preserve"> RV</w:t>
            </w:r>
          </w:p>
        </w:tc>
      </w:tr>
      <w:tr w:rsidR="00AA3CA8" w:rsidTr="00C94B5E">
        <w:trPr>
          <w:trHeight w:val="397"/>
        </w:trPr>
        <w:tc>
          <w:tcPr>
            <w:tcW w:w="9288" w:type="dxa"/>
            <w:gridSpan w:val="6"/>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875337">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118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100" w:type="dxa"/>
            <w:gridSpan w:val="5"/>
            <w:shd w:val="clear" w:color="auto" w:fill="auto"/>
            <w:vAlign w:val="center"/>
          </w:tcPr>
          <w:p w:rsidR="00AA3CA8" w:rsidRPr="00237530" w:rsidRDefault="001663BB" w:rsidP="001663BB">
            <w:pPr>
              <w:jc w:val="both"/>
              <w:rPr>
                <w:rFonts w:ascii="Arial" w:hAnsi="Arial" w:cs="Arial"/>
                <w:sz w:val="20"/>
                <w:highlight w:val="yellow"/>
              </w:rPr>
            </w:pPr>
            <w:r w:rsidRPr="001663BB">
              <w:rPr>
                <w:rFonts w:ascii="Arial" w:hAnsi="Arial" w:cs="Arial"/>
                <w:sz w:val="20"/>
              </w:rPr>
              <w:t xml:space="preserve">Stavebné investície na výstavbu, rekonštrukciu alebo modernizáciu závlahových </w:t>
            </w:r>
            <w:r w:rsidRPr="001663BB">
              <w:rPr>
                <w:rFonts w:ascii="Arial" w:hAnsi="Arial" w:cs="Arial"/>
                <w:sz w:val="20"/>
              </w:rPr>
              <w:lastRenderedPageBreak/>
              <w:t>systémov vrátane infraštruktúry s cieľom zvýšenia produkcie alebo jej kvality</w:t>
            </w:r>
          </w:p>
        </w:tc>
      </w:tr>
      <w:tr w:rsidR="00AA3CA8" w:rsidTr="00875337">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1188" w:type="dxa"/>
                <w:shd w:val="clear" w:color="auto" w:fill="auto"/>
                <w:vAlign w:val="center"/>
              </w:tcPr>
              <w:p w:rsidR="00AA3CA8" w:rsidRPr="000C24AD" w:rsidRDefault="001663B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100" w:type="dxa"/>
            <w:gridSpan w:val="5"/>
            <w:shd w:val="clear" w:color="auto" w:fill="auto"/>
            <w:vAlign w:val="center"/>
          </w:tcPr>
          <w:p w:rsidR="00AA3CA8" w:rsidRPr="001663BB" w:rsidRDefault="001663BB" w:rsidP="001663BB">
            <w:pPr>
              <w:jc w:val="both"/>
              <w:rPr>
                <w:rFonts w:ascii="Arial" w:hAnsi="Arial" w:cs="Arial"/>
                <w:sz w:val="20"/>
              </w:rPr>
            </w:pPr>
            <w:r w:rsidRPr="001663BB">
              <w:rPr>
                <w:rFonts w:ascii="Arial" w:hAnsi="Arial" w:cs="Arial"/>
                <w:sz w:val="20"/>
              </w:rPr>
              <w:t>Investície do obstarania a modernizácie techniky a technológie závlahových systémov s cieľom zvýšenia produkcie alebo jej kvality</w:t>
            </w:r>
          </w:p>
        </w:tc>
      </w:tr>
      <w:tr w:rsidR="00875337" w:rsidTr="007F7578">
        <w:trPr>
          <w:trHeight w:val="397"/>
        </w:trPr>
        <w:tc>
          <w:tcPr>
            <w:tcW w:w="9288" w:type="dxa"/>
            <w:gridSpan w:val="6"/>
            <w:shd w:val="clear" w:color="auto" w:fill="auto"/>
            <w:vAlign w:val="center"/>
          </w:tcPr>
          <w:p w:rsidR="00875337" w:rsidRPr="001663BB" w:rsidRDefault="00875337" w:rsidP="001663BB">
            <w:pPr>
              <w:jc w:val="both"/>
              <w:rPr>
                <w:rFonts w:ascii="Arial" w:hAnsi="Arial" w:cs="Arial"/>
                <w:sz w:val="20"/>
              </w:rPr>
            </w:pPr>
            <w:r>
              <w:rPr>
                <w:rFonts w:ascii="Arial" w:hAnsi="Arial" w:cs="Arial"/>
                <w:sz w:val="20"/>
              </w:rPr>
              <w:t>Zameranie projektu</w:t>
            </w:r>
          </w:p>
        </w:tc>
      </w:tr>
      <w:tr w:rsidR="00875337" w:rsidTr="007F7578">
        <w:trPr>
          <w:trHeight w:val="397"/>
        </w:trPr>
        <w:tc>
          <w:tcPr>
            <w:tcW w:w="4904" w:type="dxa"/>
            <w:gridSpan w:val="2"/>
            <w:shd w:val="clear" w:color="auto" w:fill="auto"/>
            <w:vAlign w:val="center"/>
          </w:tcPr>
          <w:p w:rsidR="00875337" w:rsidRPr="001663BB" w:rsidRDefault="0094535C" w:rsidP="001663BB">
            <w:pPr>
              <w:jc w:val="both"/>
              <w:rPr>
                <w:rFonts w:ascii="Arial" w:hAnsi="Arial" w:cs="Arial"/>
                <w:sz w:val="20"/>
              </w:rPr>
            </w:pPr>
            <w:sdt>
              <w:sdtPr>
                <w:rPr>
                  <w:rFonts w:ascii="Arial" w:hAnsi="Arial" w:cs="Arial"/>
                  <w:sz w:val="20"/>
                </w:rPr>
                <w:id w:val="-1742629932"/>
                <w14:checkbox>
                  <w14:checked w14:val="0"/>
                  <w14:checkedState w14:val="2612" w14:font="MS Gothic"/>
                  <w14:uncheckedState w14:val="2610" w14:font="MS Gothic"/>
                </w14:checkbox>
              </w:sdtPr>
              <w:sdtEndPr/>
              <w:sdtContent>
                <w:r w:rsidR="00875337">
                  <w:rPr>
                    <w:rFonts w:ascii="MS Gothic" w:eastAsia="MS Gothic" w:hAnsi="MS Gothic" w:cs="Arial" w:hint="eastAsia"/>
                    <w:sz w:val="20"/>
                  </w:rPr>
                  <w:t>☐</w:t>
                </w:r>
              </w:sdtContent>
            </w:sdt>
            <w:r w:rsidR="00875337">
              <w:rPr>
                <w:rFonts w:ascii="Arial" w:hAnsi="Arial" w:cs="Arial"/>
                <w:sz w:val="20"/>
              </w:rPr>
              <w:t xml:space="preserve"> rekonštrukcia existujúcich závlahových systémov</w:t>
            </w:r>
          </w:p>
        </w:tc>
        <w:tc>
          <w:tcPr>
            <w:tcW w:w="4384" w:type="dxa"/>
            <w:gridSpan w:val="4"/>
            <w:shd w:val="clear" w:color="auto" w:fill="auto"/>
            <w:vAlign w:val="center"/>
          </w:tcPr>
          <w:p w:rsidR="00875337" w:rsidRPr="001663BB" w:rsidRDefault="0094535C" w:rsidP="001663BB">
            <w:pPr>
              <w:jc w:val="both"/>
              <w:rPr>
                <w:rFonts w:ascii="Arial" w:hAnsi="Arial" w:cs="Arial"/>
                <w:sz w:val="20"/>
              </w:rPr>
            </w:pPr>
            <w:sdt>
              <w:sdtPr>
                <w:rPr>
                  <w:rFonts w:ascii="Arial" w:hAnsi="Arial" w:cs="Arial"/>
                  <w:sz w:val="20"/>
                </w:rPr>
                <w:id w:val="1879429566"/>
                <w14:checkbox>
                  <w14:checked w14:val="0"/>
                  <w14:checkedState w14:val="2612" w14:font="MS Gothic"/>
                  <w14:uncheckedState w14:val="2610" w14:font="MS Gothic"/>
                </w14:checkbox>
              </w:sdtPr>
              <w:sdtEndPr/>
              <w:sdtContent>
                <w:r w:rsidR="00875337">
                  <w:rPr>
                    <w:rFonts w:ascii="MS Gothic" w:eastAsia="MS Gothic" w:hAnsi="MS Gothic" w:cs="Arial" w:hint="eastAsia"/>
                    <w:sz w:val="20"/>
                  </w:rPr>
                  <w:t>☐</w:t>
                </w:r>
              </w:sdtContent>
            </w:sdt>
            <w:r w:rsidR="00875337">
              <w:rPr>
                <w:rFonts w:ascii="Arial" w:hAnsi="Arial" w:cs="Arial"/>
                <w:sz w:val="20"/>
              </w:rPr>
              <w:t xml:space="preserve"> nové závlahové systémy</w:t>
            </w:r>
          </w:p>
        </w:tc>
      </w:tr>
      <w:tr w:rsidR="007F7578" w:rsidRPr="000434A6" w:rsidTr="007F7578">
        <w:trPr>
          <w:trHeight w:val="397"/>
        </w:trPr>
        <w:tc>
          <w:tcPr>
            <w:tcW w:w="9288" w:type="dxa"/>
            <w:gridSpan w:val="6"/>
            <w:tcBorders>
              <w:top w:val="single" w:sz="4" w:space="0" w:color="auto"/>
              <w:bottom w:val="single" w:sz="4" w:space="0" w:color="auto"/>
            </w:tcBorders>
            <w:shd w:val="clear" w:color="auto" w:fill="auto"/>
            <w:vAlign w:val="center"/>
          </w:tcPr>
          <w:p w:rsidR="007F7578" w:rsidRPr="000434A6" w:rsidRDefault="007F7578" w:rsidP="00DA6347">
            <w:pPr>
              <w:rPr>
                <w:rFonts w:ascii="Arial" w:hAnsi="Arial" w:cs="Arial"/>
                <w:sz w:val="20"/>
                <w:szCs w:val="20"/>
              </w:rPr>
            </w:pPr>
            <w:r w:rsidRPr="00650665">
              <w:rPr>
                <w:rFonts w:ascii="Arial" w:hAnsi="Arial" w:cs="Arial"/>
                <w:b/>
                <w:snapToGrid w:val="0"/>
                <w:sz w:val="20"/>
              </w:rPr>
              <w:t>Zoznam partnerov projektu</w:t>
            </w:r>
          </w:p>
        </w:tc>
      </w:tr>
      <w:tr w:rsidR="007F7578" w:rsidRPr="000434A6" w:rsidTr="007F7578">
        <w:trPr>
          <w:trHeight w:val="397"/>
        </w:trPr>
        <w:tc>
          <w:tcPr>
            <w:tcW w:w="5729" w:type="dxa"/>
            <w:gridSpan w:val="3"/>
            <w:tcBorders>
              <w:top w:val="single" w:sz="4" w:space="0" w:color="auto"/>
              <w:bottom w:val="single" w:sz="4" w:space="0" w:color="auto"/>
            </w:tcBorders>
            <w:shd w:val="clear" w:color="auto" w:fill="auto"/>
            <w:vAlign w:val="center"/>
          </w:tcPr>
          <w:p w:rsidR="007F7578" w:rsidRPr="000434A6" w:rsidRDefault="007F7578" w:rsidP="007F7578">
            <w:pPr>
              <w:jc w:val="center"/>
              <w:rPr>
                <w:rFonts w:ascii="Arial" w:hAnsi="Arial" w:cs="Arial"/>
                <w:sz w:val="20"/>
                <w:szCs w:val="20"/>
              </w:rPr>
            </w:pPr>
            <w:r>
              <w:rPr>
                <w:rFonts w:ascii="Arial" w:hAnsi="Arial" w:cs="Arial"/>
                <w:snapToGrid w:val="0"/>
                <w:sz w:val="20"/>
              </w:rPr>
              <w:t>Obchodné meno</w:t>
            </w:r>
          </w:p>
        </w:tc>
        <w:tc>
          <w:tcPr>
            <w:tcW w:w="1367" w:type="dxa"/>
            <w:gridSpan w:val="2"/>
            <w:tcBorders>
              <w:top w:val="single" w:sz="4" w:space="0" w:color="auto"/>
              <w:bottom w:val="single" w:sz="4" w:space="0" w:color="auto"/>
            </w:tcBorders>
            <w:shd w:val="clear" w:color="auto" w:fill="auto"/>
            <w:vAlign w:val="center"/>
          </w:tcPr>
          <w:p w:rsidR="007F7578" w:rsidRPr="000434A6" w:rsidRDefault="007F7578" w:rsidP="007F7578">
            <w:pPr>
              <w:jc w:val="center"/>
              <w:rPr>
                <w:rFonts w:ascii="Arial" w:hAnsi="Arial" w:cs="Arial"/>
                <w:sz w:val="20"/>
                <w:szCs w:val="20"/>
              </w:rPr>
            </w:pPr>
            <w:r>
              <w:rPr>
                <w:rFonts w:ascii="Arial" w:hAnsi="Arial" w:cs="Arial"/>
                <w:sz w:val="20"/>
              </w:rPr>
              <w:t>IČO</w:t>
            </w:r>
          </w:p>
        </w:tc>
        <w:tc>
          <w:tcPr>
            <w:tcW w:w="2192" w:type="dxa"/>
            <w:tcBorders>
              <w:top w:val="single" w:sz="4" w:space="0" w:color="auto"/>
              <w:bottom w:val="single" w:sz="4" w:space="0" w:color="auto"/>
            </w:tcBorders>
            <w:shd w:val="clear" w:color="auto" w:fill="auto"/>
            <w:vAlign w:val="center"/>
          </w:tcPr>
          <w:p w:rsidR="007F7578" w:rsidRPr="000434A6" w:rsidRDefault="007F7578" w:rsidP="007F7578">
            <w:pPr>
              <w:jc w:val="center"/>
              <w:rPr>
                <w:rFonts w:ascii="Arial" w:hAnsi="Arial" w:cs="Arial"/>
                <w:sz w:val="20"/>
                <w:szCs w:val="20"/>
              </w:rPr>
            </w:pPr>
            <w:r>
              <w:rPr>
                <w:rFonts w:ascii="Arial" w:hAnsi="Arial" w:cs="Arial"/>
                <w:sz w:val="20"/>
              </w:rPr>
              <w:t>SK NACE</w:t>
            </w:r>
            <w:r>
              <w:rPr>
                <w:rStyle w:val="Odkaznavysvetlivku"/>
                <w:rFonts w:ascii="Arial" w:hAnsi="Arial" w:cs="Arial"/>
                <w:sz w:val="20"/>
              </w:rPr>
              <w:endnoteReference w:id="11"/>
            </w:r>
          </w:p>
        </w:tc>
      </w:tr>
      <w:tr w:rsidR="007F7578" w:rsidRPr="000434A6" w:rsidTr="007F7578">
        <w:trPr>
          <w:trHeight w:val="397"/>
        </w:trPr>
        <w:tc>
          <w:tcPr>
            <w:tcW w:w="5729" w:type="dxa"/>
            <w:gridSpan w:val="3"/>
            <w:tcBorders>
              <w:top w:val="single" w:sz="4" w:space="0" w:color="auto"/>
              <w:bottom w:val="single" w:sz="4" w:space="0" w:color="auto"/>
            </w:tcBorders>
            <w:shd w:val="clear" w:color="auto" w:fill="auto"/>
            <w:vAlign w:val="center"/>
          </w:tcPr>
          <w:p w:rsidR="007F7578" w:rsidRDefault="007F7578" w:rsidP="007F7578">
            <w:pPr>
              <w:jc w:val="both"/>
              <w:rPr>
                <w:rFonts w:ascii="Arial" w:hAnsi="Arial" w:cs="Arial"/>
                <w:snapToGrid w:val="0"/>
                <w:sz w:val="20"/>
              </w:rPr>
            </w:pPr>
          </w:p>
        </w:tc>
        <w:tc>
          <w:tcPr>
            <w:tcW w:w="1367" w:type="dxa"/>
            <w:gridSpan w:val="2"/>
            <w:tcBorders>
              <w:top w:val="single" w:sz="4" w:space="0" w:color="auto"/>
              <w:bottom w:val="single" w:sz="4" w:space="0" w:color="auto"/>
            </w:tcBorders>
            <w:shd w:val="clear" w:color="auto" w:fill="auto"/>
            <w:vAlign w:val="center"/>
          </w:tcPr>
          <w:p w:rsidR="007F7578" w:rsidRDefault="007F7578" w:rsidP="007F7578">
            <w:pPr>
              <w:jc w:val="center"/>
              <w:rPr>
                <w:rFonts w:ascii="Arial" w:hAnsi="Arial" w:cs="Arial"/>
                <w:sz w:val="20"/>
              </w:rPr>
            </w:pPr>
          </w:p>
        </w:tc>
        <w:tc>
          <w:tcPr>
            <w:tcW w:w="2192" w:type="dxa"/>
            <w:tcBorders>
              <w:top w:val="single" w:sz="4" w:space="0" w:color="auto"/>
              <w:bottom w:val="single" w:sz="4" w:space="0" w:color="auto"/>
            </w:tcBorders>
            <w:shd w:val="clear" w:color="auto" w:fill="auto"/>
            <w:vAlign w:val="center"/>
          </w:tcPr>
          <w:p w:rsidR="007F7578" w:rsidRDefault="007F7578" w:rsidP="007F7578">
            <w:pPr>
              <w:jc w:val="right"/>
              <w:rPr>
                <w:rFonts w:ascii="Arial" w:hAnsi="Arial" w:cs="Arial"/>
                <w:sz w:val="20"/>
              </w:rPr>
            </w:pPr>
          </w:p>
        </w:tc>
      </w:tr>
      <w:tr w:rsidR="007F7578" w:rsidRPr="000434A6" w:rsidTr="007F7578">
        <w:trPr>
          <w:trHeight w:val="397"/>
        </w:trPr>
        <w:tc>
          <w:tcPr>
            <w:tcW w:w="5729" w:type="dxa"/>
            <w:gridSpan w:val="3"/>
            <w:tcBorders>
              <w:top w:val="single" w:sz="4" w:space="0" w:color="auto"/>
              <w:bottom w:val="single" w:sz="4" w:space="0" w:color="auto"/>
            </w:tcBorders>
            <w:shd w:val="clear" w:color="auto" w:fill="auto"/>
            <w:vAlign w:val="center"/>
          </w:tcPr>
          <w:p w:rsidR="007F7578" w:rsidRDefault="007F7578" w:rsidP="007F7578">
            <w:pPr>
              <w:jc w:val="both"/>
              <w:rPr>
                <w:rFonts w:ascii="Arial" w:hAnsi="Arial" w:cs="Arial"/>
                <w:snapToGrid w:val="0"/>
                <w:sz w:val="20"/>
              </w:rPr>
            </w:pPr>
          </w:p>
        </w:tc>
        <w:tc>
          <w:tcPr>
            <w:tcW w:w="1367" w:type="dxa"/>
            <w:gridSpan w:val="2"/>
            <w:tcBorders>
              <w:top w:val="single" w:sz="4" w:space="0" w:color="auto"/>
              <w:bottom w:val="single" w:sz="4" w:space="0" w:color="auto"/>
            </w:tcBorders>
            <w:shd w:val="clear" w:color="auto" w:fill="auto"/>
            <w:vAlign w:val="center"/>
          </w:tcPr>
          <w:p w:rsidR="007F7578" w:rsidRDefault="007F7578" w:rsidP="007F7578">
            <w:pPr>
              <w:jc w:val="center"/>
              <w:rPr>
                <w:rFonts w:ascii="Arial" w:hAnsi="Arial" w:cs="Arial"/>
                <w:sz w:val="20"/>
              </w:rPr>
            </w:pPr>
          </w:p>
        </w:tc>
        <w:tc>
          <w:tcPr>
            <w:tcW w:w="2192" w:type="dxa"/>
            <w:tcBorders>
              <w:top w:val="single" w:sz="4" w:space="0" w:color="auto"/>
              <w:bottom w:val="single" w:sz="4" w:space="0" w:color="auto"/>
            </w:tcBorders>
            <w:shd w:val="clear" w:color="auto" w:fill="auto"/>
            <w:vAlign w:val="center"/>
          </w:tcPr>
          <w:p w:rsidR="007F7578" w:rsidRDefault="007F7578" w:rsidP="007F7578">
            <w:pPr>
              <w:jc w:val="right"/>
              <w:rPr>
                <w:rFonts w:ascii="Arial" w:hAnsi="Arial" w:cs="Arial"/>
                <w:sz w:val="20"/>
              </w:rPr>
            </w:pPr>
          </w:p>
        </w:tc>
      </w:tr>
      <w:tr w:rsidR="007F7578" w:rsidRPr="000434A6" w:rsidTr="007F7578">
        <w:trPr>
          <w:trHeight w:val="397"/>
        </w:trPr>
        <w:tc>
          <w:tcPr>
            <w:tcW w:w="5729" w:type="dxa"/>
            <w:gridSpan w:val="3"/>
            <w:tcBorders>
              <w:top w:val="single" w:sz="4" w:space="0" w:color="auto"/>
              <w:bottom w:val="single" w:sz="4" w:space="0" w:color="auto"/>
            </w:tcBorders>
            <w:shd w:val="clear" w:color="auto" w:fill="auto"/>
            <w:vAlign w:val="center"/>
          </w:tcPr>
          <w:p w:rsidR="007F7578" w:rsidRDefault="007F7578" w:rsidP="007F7578">
            <w:pPr>
              <w:jc w:val="both"/>
              <w:rPr>
                <w:rFonts w:ascii="Arial" w:hAnsi="Arial" w:cs="Arial"/>
                <w:snapToGrid w:val="0"/>
                <w:sz w:val="20"/>
              </w:rPr>
            </w:pPr>
          </w:p>
        </w:tc>
        <w:tc>
          <w:tcPr>
            <w:tcW w:w="1367" w:type="dxa"/>
            <w:gridSpan w:val="2"/>
            <w:tcBorders>
              <w:top w:val="single" w:sz="4" w:space="0" w:color="auto"/>
              <w:bottom w:val="single" w:sz="4" w:space="0" w:color="auto"/>
            </w:tcBorders>
            <w:shd w:val="clear" w:color="auto" w:fill="auto"/>
            <w:vAlign w:val="center"/>
          </w:tcPr>
          <w:p w:rsidR="007F7578" w:rsidRDefault="007F7578" w:rsidP="007F7578">
            <w:pPr>
              <w:jc w:val="center"/>
              <w:rPr>
                <w:rFonts w:ascii="Arial" w:hAnsi="Arial" w:cs="Arial"/>
                <w:sz w:val="20"/>
              </w:rPr>
            </w:pPr>
          </w:p>
        </w:tc>
        <w:tc>
          <w:tcPr>
            <w:tcW w:w="2192" w:type="dxa"/>
            <w:tcBorders>
              <w:top w:val="single" w:sz="4" w:space="0" w:color="auto"/>
              <w:bottom w:val="single" w:sz="4" w:space="0" w:color="auto"/>
            </w:tcBorders>
            <w:shd w:val="clear" w:color="auto" w:fill="auto"/>
            <w:vAlign w:val="center"/>
          </w:tcPr>
          <w:p w:rsidR="007F7578" w:rsidRDefault="007F7578" w:rsidP="007F7578">
            <w:pPr>
              <w:jc w:val="right"/>
              <w:rPr>
                <w:rFonts w:ascii="Arial" w:hAnsi="Arial" w:cs="Arial"/>
                <w:sz w:val="20"/>
              </w:rPr>
            </w:pPr>
          </w:p>
        </w:tc>
      </w:tr>
      <w:tr w:rsidR="007F7578" w:rsidRPr="000434A6" w:rsidTr="007F7578">
        <w:trPr>
          <w:trHeight w:val="397"/>
        </w:trPr>
        <w:tc>
          <w:tcPr>
            <w:tcW w:w="5729" w:type="dxa"/>
            <w:gridSpan w:val="3"/>
            <w:tcBorders>
              <w:top w:val="single" w:sz="4" w:space="0" w:color="auto"/>
              <w:bottom w:val="single" w:sz="4" w:space="0" w:color="auto"/>
            </w:tcBorders>
            <w:shd w:val="clear" w:color="auto" w:fill="auto"/>
            <w:vAlign w:val="center"/>
          </w:tcPr>
          <w:p w:rsidR="007F7578" w:rsidRDefault="007F7578" w:rsidP="007F7578">
            <w:pPr>
              <w:jc w:val="both"/>
              <w:rPr>
                <w:rFonts w:ascii="Arial" w:hAnsi="Arial" w:cs="Arial"/>
                <w:snapToGrid w:val="0"/>
                <w:sz w:val="20"/>
              </w:rPr>
            </w:pPr>
          </w:p>
        </w:tc>
        <w:tc>
          <w:tcPr>
            <w:tcW w:w="1367" w:type="dxa"/>
            <w:gridSpan w:val="2"/>
            <w:tcBorders>
              <w:top w:val="single" w:sz="4" w:space="0" w:color="auto"/>
              <w:bottom w:val="single" w:sz="4" w:space="0" w:color="auto"/>
            </w:tcBorders>
            <w:shd w:val="clear" w:color="auto" w:fill="auto"/>
            <w:vAlign w:val="center"/>
          </w:tcPr>
          <w:p w:rsidR="007F7578" w:rsidRDefault="007F7578" w:rsidP="007F7578">
            <w:pPr>
              <w:jc w:val="center"/>
              <w:rPr>
                <w:rFonts w:ascii="Arial" w:hAnsi="Arial" w:cs="Arial"/>
                <w:sz w:val="20"/>
              </w:rPr>
            </w:pPr>
          </w:p>
        </w:tc>
        <w:tc>
          <w:tcPr>
            <w:tcW w:w="2192" w:type="dxa"/>
            <w:tcBorders>
              <w:top w:val="single" w:sz="4" w:space="0" w:color="auto"/>
              <w:bottom w:val="single" w:sz="4" w:space="0" w:color="auto"/>
            </w:tcBorders>
            <w:shd w:val="clear" w:color="auto" w:fill="auto"/>
            <w:vAlign w:val="center"/>
          </w:tcPr>
          <w:p w:rsidR="007F7578" w:rsidRDefault="007F7578" w:rsidP="007F7578">
            <w:pPr>
              <w:jc w:val="right"/>
              <w:rPr>
                <w:rFonts w:ascii="Arial" w:hAnsi="Arial" w:cs="Arial"/>
                <w:sz w:val="20"/>
              </w:rPr>
            </w:pPr>
          </w:p>
        </w:tc>
      </w:tr>
      <w:tr w:rsidR="00DA6347" w:rsidTr="003734AA">
        <w:trPr>
          <w:trHeight w:val="397"/>
        </w:trPr>
        <w:tc>
          <w:tcPr>
            <w:tcW w:w="9288" w:type="dxa"/>
            <w:gridSpan w:val="6"/>
            <w:tcBorders>
              <w:top w:val="single" w:sz="4" w:space="0" w:color="auto"/>
              <w:left w:val="single" w:sz="4" w:space="0" w:color="auto"/>
              <w:bottom w:val="single" w:sz="4" w:space="0" w:color="auto"/>
              <w:right w:val="single" w:sz="4" w:space="0" w:color="auto"/>
            </w:tcBorders>
            <w:shd w:val="clear" w:color="auto" w:fill="C2D69B"/>
            <w:vAlign w:val="center"/>
          </w:tcPr>
          <w:p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r w:rsidR="000B3368">
              <w:rPr>
                <w:rFonts w:ascii="Arial" w:hAnsi="Arial" w:cs="Arial"/>
                <w:b/>
                <w:sz w:val="20"/>
              </w:rPr>
              <w:t xml:space="preserve"> </w:t>
            </w:r>
            <w:r w:rsidR="000B3368">
              <w:rPr>
                <w:rStyle w:val="Odkaznavysvetlivku"/>
                <w:rFonts w:ascii="Arial" w:hAnsi="Arial" w:cs="Arial"/>
                <w:b/>
                <w:sz w:val="20"/>
              </w:rPr>
              <w:endnoteReference w:id="12"/>
            </w:r>
          </w:p>
        </w:tc>
      </w:tr>
    </w:tbl>
    <w:tbl>
      <w:tblPr>
        <w:tblStyle w:val="Mriekatabuky"/>
        <w:tblW w:w="0" w:type="auto"/>
        <w:tblLayout w:type="fixed"/>
        <w:tblLook w:val="04A0" w:firstRow="1" w:lastRow="0" w:firstColumn="1" w:lastColumn="0" w:noHBand="0" w:noVBand="1"/>
      </w:tblPr>
      <w:tblGrid>
        <w:gridCol w:w="817"/>
        <w:gridCol w:w="8471"/>
      </w:tblGrid>
      <w:tr w:rsidR="00F30F67" w:rsidTr="003734AA">
        <w:trPr>
          <w:trHeight w:val="397"/>
        </w:trPr>
        <w:tc>
          <w:tcPr>
            <w:tcW w:w="817" w:type="dxa"/>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Por. č.</w:t>
            </w:r>
          </w:p>
        </w:tc>
        <w:tc>
          <w:tcPr>
            <w:tcW w:w="8471" w:type="dxa"/>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Podmienka</w:t>
            </w:r>
          </w:p>
        </w:tc>
      </w:tr>
      <w:tr w:rsidR="00425243" w:rsidTr="003F04D0">
        <w:trPr>
          <w:trHeight w:val="397"/>
        </w:trPr>
        <w:tc>
          <w:tcPr>
            <w:tcW w:w="817" w:type="dxa"/>
            <w:vMerge w:val="restart"/>
            <w:vAlign w:val="center"/>
          </w:tcPr>
          <w:p w:rsidR="00425243" w:rsidRDefault="00425243" w:rsidP="00C94B5E">
            <w:pPr>
              <w:jc w:val="center"/>
              <w:rPr>
                <w:rFonts w:ascii="Arial" w:hAnsi="Arial" w:cs="Arial"/>
                <w:sz w:val="20"/>
              </w:rPr>
            </w:pPr>
            <w:r>
              <w:rPr>
                <w:rFonts w:ascii="Arial" w:hAnsi="Arial" w:cs="Arial"/>
                <w:sz w:val="20"/>
              </w:rPr>
              <w:t>1.</w:t>
            </w:r>
          </w:p>
        </w:tc>
        <w:tc>
          <w:tcPr>
            <w:tcW w:w="8471" w:type="dxa"/>
          </w:tcPr>
          <w:p w:rsidR="0016076E" w:rsidRPr="0016076E" w:rsidRDefault="0016076E" w:rsidP="0016076E">
            <w:pPr>
              <w:jc w:val="both"/>
              <w:rPr>
                <w:rFonts w:ascii="Arial" w:hAnsi="Arial" w:cs="Arial"/>
                <w:sz w:val="20"/>
              </w:rPr>
            </w:pPr>
            <w:r w:rsidRPr="0016076E">
              <w:rPr>
                <w:rFonts w:ascii="Arial" w:hAnsi="Arial" w:cs="Arial"/>
                <w:b/>
                <w:sz w:val="20"/>
              </w:rPr>
              <w:t xml:space="preserve">Investície sa musia realizovať na území Slovenska, v prípade prístupu LEADER/CLLD na území príslušnej MAS </w:t>
            </w:r>
          </w:p>
          <w:p w:rsidR="00425243" w:rsidRDefault="0016076E" w:rsidP="0016076E">
            <w:pPr>
              <w:jc w:val="both"/>
              <w:rPr>
                <w:rFonts w:ascii="Arial" w:hAnsi="Arial" w:cs="Arial"/>
                <w:sz w:val="20"/>
              </w:rPr>
            </w:pPr>
            <w:r w:rsidRPr="0016076E">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471" w:type="dxa"/>
          </w:tcPr>
          <w:p w:rsidR="0016076E" w:rsidRPr="0016076E" w:rsidRDefault="0016076E" w:rsidP="0016076E">
            <w:pPr>
              <w:jc w:val="both"/>
              <w:rPr>
                <w:rFonts w:ascii="Arial" w:hAnsi="Arial" w:cs="Arial"/>
                <w:sz w:val="20"/>
                <w:szCs w:val="20"/>
              </w:rPr>
            </w:pPr>
            <w:r w:rsidRPr="0016076E">
              <w:rPr>
                <w:rFonts w:ascii="Arial" w:hAnsi="Arial" w:cs="Arial"/>
                <w:b/>
                <w:sz w:val="20"/>
                <w:szCs w:val="20"/>
              </w:rPr>
              <w:t>Žiadateľ nemá evidované nedoplatky poistného na zdravotné poistenie, sociálne poistenie a príspevkov na starobné dôchodkové poistenie</w:t>
            </w:r>
          </w:p>
          <w:p w:rsidR="00425243" w:rsidRPr="00D34870"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vAlign w:val="center"/>
          </w:tcPr>
          <w:p w:rsidR="00425243" w:rsidRPr="00233B55"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3.</w:t>
            </w:r>
          </w:p>
        </w:tc>
        <w:tc>
          <w:tcPr>
            <w:tcW w:w="8471" w:type="dxa"/>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425243" w:rsidRPr="00D34870"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471" w:type="dxa"/>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Žiadateľ má vysporiadané finančné vzťahy so štátnym rozpočtom po lehote splatnosti, a  nie je voči nemu vedený výkon rozhodnutia</w:t>
            </w:r>
            <w:r w:rsidRPr="0016076E">
              <w:rPr>
                <w:rFonts w:ascii="Arial" w:hAnsi="Arial" w:cs="Arial"/>
                <w:i/>
                <w:sz w:val="20"/>
                <w:szCs w:val="20"/>
              </w:rPr>
              <w:t xml:space="preserve">. </w:t>
            </w:r>
          </w:p>
          <w:p w:rsidR="0016076E" w:rsidRPr="0016076E"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25243" w:rsidRPr="00D34870" w:rsidRDefault="0016076E" w:rsidP="0016076E">
            <w:pPr>
              <w:jc w:val="both"/>
              <w:rPr>
                <w:rFonts w:ascii="Arial" w:hAnsi="Arial" w:cs="Arial"/>
                <w:sz w:val="20"/>
                <w:szCs w:val="20"/>
              </w:rPr>
            </w:pPr>
            <w:r w:rsidRPr="0016076E">
              <w:rPr>
                <w:rFonts w:ascii="Arial" w:hAnsi="Arial" w:cs="Arial"/>
                <w:sz w:val="20"/>
                <w:szCs w:val="20"/>
              </w:rPr>
              <w:t>Podmienka sa netýka výkonu rozhodnutia voči členom riadiacich a dozorných orgánov žiadateľa, ale je relevantná vo vzťahu k subjektu žiadateľa.</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471" w:type="dxa"/>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16076E" w:rsidRPr="0016076E" w:rsidRDefault="0016076E" w:rsidP="0016076E">
            <w:pPr>
              <w:jc w:val="both"/>
              <w:rPr>
                <w:rFonts w:ascii="Arial" w:hAnsi="Arial" w:cs="Arial"/>
                <w:sz w:val="20"/>
                <w:szCs w:val="20"/>
              </w:rPr>
            </w:pPr>
            <w:r w:rsidRPr="0016076E">
              <w:rPr>
                <w:rFonts w:ascii="Arial" w:hAnsi="Arial" w:cs="Arial"/>
                <w:sz w:val="20"/>
                <w:szCs w:val="20"/>
              </w:rPr>
              <w:t xml:space="preserve">V priebehu trvania zmluvy o poskytnutí NFP táto skutočnosť podlieha oznamovacej povinnosti prijímateľa voči poskytovateľovi. </w:t>
            </w:r>
          </w:p>
          <w:p w:rsidR="00425243" w:rsidRPr="00D34870" w:rsidRDefault="0016076E" w:rsidP="0016076E">
            <w:pPr>
              <w:jc w:val="both"/>
              <w:rPr>
                <w:rFonts w:ascii="Arial" w:hAnsi="Arial" w:cs="Arial"/>
                <w:sz w:val="20"/>
                <w:szCs w:val="20"/>
              </w:rPr>
            </w:pPr>
            <w:r w:rsidRPr="0016076E">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471" w:type="dxa"/>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Každá investičná operácia, ak sa na ňu vzťahuje zákon č. 24/2006 Z. z. o posudzovaní vplyvov na životné prostredie, musí byť vopred posúdená na základe tohto zákona. </w:t>
            </w:r>
          </w:p>
          <w:p w:rsidR="00425243" w:rsidRPr="00D34870" w:rsidRDefault="0016076E" w:rsidP="0016076E">
            <w:pPr>
              <w:jc w:val="both"/>
              <w:rPr>
                <w:rFonts w:ascii="Arial" w:hAnsi="Arial" w:cs="Arial"/>
                <w:sz w:val="20"/>
                <w:szCs w:val="20"/>
              </w:rPr>
            </w:pPr>
            <w:r w:rsidRPr="0016076E">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sidR="00ED0092">
              <w:rPr>
                <w:rFonts w:ascii="Arial" w:hAnsi="Arial" w:cs="Arial"/>
                <w:sz w:val="20"/>
                <w:szCs w:val="20"/>
              </w:rPr>
              <w:t xml:space="preserve"> </w:t>
            </w:r>
            <w:r w:rsidR="00ED0092" w:rsidRPr="00ED0092">
              <w:rPr>
                <w:rFonts w:ascii="Arial" w:hAnsi="Arial" w:cs="Arial"/>
                <w:sz w:val="20"/>
                <w:szCs w:val="20"/>
              </w:rPr>
              <w:t>Pri ŽoNFP sa predkladá len stanovisko či  podlieha posudzovaniu.</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7.</w:t>
            </w:r>
          </w:p>
        </w:tc>
        <w:tc>
          <w:tcPr>
            <w:tcW w:w="8471" w:type="dxa"/>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Žiadateľ musí postupovať pri obstarávaní tovarov, stavebných prác a služieb, ktoré sú financované z verejných prostriedkov, v súlade so zákonom č. 25/2006 Z. z. v znení neskorších predpisov. </w:t>
            </w:r>
          </w:p>
          <w:p w:rsidR="00425243" w:rsidRPr="00D34870" w:rsidRDefault="0016076E" w:rsidP="0016076E">
            <w:pPr>
              <w:jc w:val="both"/>
              <w:rPr>
                <w:rFonts w:ascii="Arial" w:hAnsi="Arial" w:cs="Arial"/>
                <w:sz w:val="20"/>
                <w:szCs w:val="20"/>
              </w:rPr>
            </w:pPr>
            <w:r w:rsidRPr="0016076E">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471" w:type="dxa"/>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musí zabezpečiť hospodárnosť, efektívnosť a účinnosť použitia verejných prostriedkov.  </w:t>
            </w:r>
          </w:p>
          <w:p w:rsidR="00425243" w:rsidRPr="00D34870" w:rsidRDefault="0016076E" w:rsidP="0016076E">
            <w:pPr>
              <w:jc w:val="both"/>
              <w:rPr>
                <w:rFonts w:ascii="Arial" w:hAnsi="Arial" w:cs="Arial"/>
                <w:sz w:val="20"/>
                <w:szCs w:val="20"/>
              </w:rPr>
            </w:pPr>
            <w:r w:rsidRPr="0016076E">
              <w:rPr>
                <w:rFonts w:ascii="Arial" w:hAnsi="Arial" w:cs="Arial"/>
                <w:sz w:val="20"/>
                <w:szCs w:val="20"/>
              </w:rPr>
              <w:t xml:space="preserve"> § 19 ods. 3 zákona č. 523/2004 Z. z. o rozpočtových pravidlách verejnej správy a o zmene a doplnení niektorých zákonov v znení neskorších predpisov. Nepreukazuje sa pri paušálnych platbách.</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471" w:type="dxa"/>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musí dodržiavať princíp zákazu konfliktu záujmov v súlade so zákonom č. 292/2014 Z. z. o príspevku poskytovanom z európskych štrukturálnych a investičných fondov a o zmene a doplnení niektorých zákonov. </w:t>
            </w:r>
          </w:p>
          <w:p w:rsidR="00425243" w:rsidRPr="00D34870" w:rsidRDefault="0016076E" w:rsidP="0016076E">
            <w:pPr>
              <w:jc w:val="both"/>
              <w:rPr>
                <w:rFonts w:ascii="Arial" w:hAnsi="Arial" w:cs="Arial"/>
                <w:sz w:val="20"/>
                <w:szCs w:val="20"/>
              </w:rPr>
            </w:pPr>
            <w:r w:rsidRPr="0016076E">
              <w:rPr>
                <w:rFonts w:ascii="Arial" w:hAnsi="Arial" w:cs="Arial"/>
                <w:sz w:val="20"/>
                <w:szCs w:val="20"/>
              </w:rPr>
              <w:t>§ 46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10.</w:t>
            </w:r>
          </w:p>
        </w:tc>
        <w:tc>
          <w:tcPr>
            <w:tcW w:w="8471" w:type="dxa"/>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425243" w:rsidRPr="00D34870" w:rsidRDefault="0016076E" w:rsidP="0016076E">
            <w:pPr>
              <w:jc w:val="both"/>
              <w:rPr>
                <w:rFonts w:ascii="Arial" w:hAnsi="Arial" w:cs="Arial"/>
                <w:sz w:val="20"/>
                <w:szCs w:val="20"/>
              </w:rPr>
            </w:pPr>
            <w:r w:rsidRPr="0016076E">
              <w:rPr>
                <w:rFonts w:ascii="Arial" w:hAnsi="Arial" w:cs="Arial"/>
                <w:sz w:val="20"/>
                <w:szCs w:val="20"/>
              </w:rPr>
              <w:t>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471" w:type="dxa"/>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w:t>
            </w:r>
            <w:r w:rsidRPr="0016076E">
              <w:rPr>
                <w:rFonts w:ascii="Arial" w:hAnsi="Arial" w:cs="Arial"/>
                <w:b/>
                <w:sz w:val="20"/>
                <w:szCs w:val="20"/>
              </w:rPr>
              <w:lastRenderedPageBreak/>
              <w:t xml:space="preserve">čin založenia, zosnovania a podporovania zločineckej skupiny, alebo za trestný čin machinácie pri verejnom obstarávaní a verejnej dražbe. </w:t>
            </w:r>
          </w:p>
          <w:p w:rsidR="00425243" w:rsidRPr="00D34870" w:rsidRDefault="0016076E" w:rsidP="0016076E">
            <w:pPr>
              <w:jc w:val="both"/>
              <w:rPr>
                <w:rFonts w:ascii="Arial" w:hAnsi="Arial" w:cs="Arial"/>
                <w:sz w:val="20"/>
                <w:szCs w:val="20"/>
              </w:rPr>
            </w:pPr>
            <w:r w:rsidRPr="0016076E">
              <w:rPr>
                <w:rFonts w:ascii="Arial" w:hAnsi="Arial" w:cs="Arial"/>
                <w:sz w:val="20"/>
                <w:szCs w:val="20"/>
              </w:rPr>
              <w:t>Nariadenie Komisie (ES, Euratom) č. 1302/2008 zo 17. decembra 2008 o centrálnej databáze vylúčených subjektov (ďalej len „Nariadenie o CED“).</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471" w:type="dxa"/>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rsidR="0016076E" w:rsidRPr="0016076E" w:rsidRDefault="0016076E" w:rsidP="0016076E">
            <w:pPr>
              <w:jc w:val="both"/>
              <w:rPr>
                <w:rFonts w:ascii="Arial" w:hAnsi="Arial" w:cs="Arial"/>
                <w:sz w:val="20"/>
                <w:szCs w:val="20"/>
              </w:rPr>
            </w:pPr>
            <w:r w:rsidRPr="0016076E">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6076E" w:rsidRPr="0016076E" w:rsidRDefault="0016076E" w:rsidP="0016076E">
            <w:pPr>
              <w:jc w:val="both"/>
              <w:rPr>
                <w:rFonts w:ascii="Arial" w:hAnsi="Arial" w:cs="Arial"/>
                <w:sz w:val="20"/>
                <w:szCs w:val="20"/>
              </w:rPr>
            </w:pPr>
            <w:r w:rsidRPr="0016076E">
              <w:rPr>
                <w:rFonts w:ascii="Arial" w:hAnsi="Arial" w:cs="Arial"/>
                <w:sz w:val="20"/>
                <w:szCs w:val="20"/>
              </w:rPr>
              <w:t>Nariadenie Komisie (EÚ) č. 651/2014 o vyhlásení určitých kategórií pomoci za zlúčiteľné s vnútorným trhom podľa článkov 107 a 108 Zmluvy o fungovaní Európskej únie.</w:t>
            </w:r>
          </w:p>
          <w:p w:rsidR="00425243" w:rsidRPr="00D34870" w:rsidRDefault="0016076E" w:rsidP="0016076E">
            <w:pPr>
              <w:jc w:val="both"/>
              <w:rPr>
                <w:rFonts w:ascii="Arial" w:hAnsi="Arial" w:cs="Arial"/>
                <w:sz w:val="20"/>
                <w:szCs w:val="20"/>
              </w:rPr>
            </w:pPr>
            <w:r w:rsidRPr="0016076E">
              <w:rPr>
                <w:rFonts w:ascii="Arial" w:hAnsi="Arial" w:cs="Arial"/>
                <w:sz w:val="20"/>
                <w:szCs w:val="20"/>
              </w:rPr>
              <w:t>Podmienka je relevantná iba pre subjekty, ktoré sú v zmysle výzvy povinné preukázať splnenie tejto podmienky poskytnutia príspevku.</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vAlign w:val="center"/>
          </w:tcPr>
          <w:p w:rsidR="00425243" w:rsidRPr="00D34870"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471" w:type="dxa"/>
            <w:vAlign w:val="center"/>
          </w:tcPr>
          <w:p w:rsidR="00425243" w:rsidRPr="00D34870" w:rsidRDefault="0016076E" w:rsidP="00C94B5E">
            <w:pPr>
              <w:jc w:val="both"/>
              <w:rPr>
                <w:rFonts w:ascii="Arial" w:hAnsi="Arial" w:cs="Arial"/>
                <w:sz w:val="20"/>
                <w:szCs w:val="20"/>
              </w:rPr>
            </w:pPr>
            <w:r w:rsidRPr="0016076E">
              <w:rPr>
                <w:rFonts w:ascii="Arial" w:hAnsi="Arial" w:cs="Arial"/>
                <w:b/>
                <w:sz w:val="20"/>
                <w:szCs w:val="20"/>
              </w:rPr>
              <w:t>Investícia musí byť v súlade s normami EÚ a SR, týkajúcimi sa danej investície.</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vAlign w:val="center"/>
          </w:tcPr>
          <w:p w:rsidR="00425243" w:rsidRDefault="00425243" w:rsidP="00C94B5E">
            <w:pPr>
              <w:jc w:val="both"/>
              <w:rPr>
                <w:rFonts w:ascii="Arial" w:hAnsi="Arial" w:cs="Arial"/>
                <w:sz w:val="20"/>
              </w:rPr>
            </w:pPr>
          </w:p>
        </w:tc>
      </w:tr>
      <w:tr w:rsidR="00BB5CB2" w:rsidTr="003F04D0">
        <w:trPr>
          <w:trHeight w:val="397"/>
        </w:trPr>
        <w:tc>
          <w:tcPr>
            <w:tcW w:w="9288" w:type="dxa"/>
            <w:gridSpan w:val="2"/>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0B3368">
              <w:rPr>
                <w:rFonts w:ascii="Arial" w:hAnsi="Arial" w:cs="Arial"/>
                <w:b/>
                <w:sz w:val="20"/>
              </w:rPr>
              <w:t xml:space="preserve"> </w:t>
            </w:r>
            <w:r w:rsidR="000B3368">
              <w:rPr>
                <w:rStyle w:val="Odkaznavysvetlivku"/>
                <w:rFonts w:ascii="Arial" w:hAnsi="Arial" w:cs="Arial"/>
                <w:b/>
                <w:sz w:val="20"/>
              </w:rPr>
              <w:endnoteReference w:id="13"/>
            </w:r>
          </w:p>
        </w:tc>
      </w:tr>
      <w:tr w:rsidR="00F65099" w:rsidTr="003F04D0">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shd w:val="clear" w:color="auto" w:fill="auto"/>
            <w:vAlign w:val="center"/>
          </w:tcPr>
          <w:p w:rsidR="00BB5CB2" w:rsidRDefault="00BB5CB2" w:rsidP="00BB5CB2">
            <w:pPr>
              <w:jc w:val="both"/>
              <w:rPr>
                <w:rFonts w:ascii="Arial" w:hAnsi="Arial" w:cs="Arial"/>
                <w:sz w:val="20"/>
              </w:rPr>
            </w:pP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shd w:val="clear" w:color="auto" w:fill="auto"/>
            <w:vAlign w:val="center"/>
          </w:tcPr>
          <w:p w:rsidR="00BB5CB2" w:rsidRDefault="006D0556" w:rsidP="00BB5CB2">
            <w:pPr>
              <w:jc w:val="both"/>
              <w:rPr>
                <w:rFonts w:ascii="Arial" w:hAnsi="Arial" w:cs="Arial"/>
                <w:sz w:val="20"/>
              </w:rPr>
            </w:pPr>
            <w:r>
              <w:rPr>
                <w:rFonts w:ascii="Arial" w:hAnsi="Arial" w:cs="Arial"/>
                <w:sz w:val="20"/>
              </w:rPr>
              <w:t>Netýka sa</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shd w:val="clear" w:color="auto" w:fill="auto"/>
            <w:vAlign w:val="center"/>
          </w:tcPr>
          <w:p w:rsidR="00BB5CB2" w:rsidRDefault="00BB5CB2" w:rsidP="00BB5CB2">
            <w:pPr>
              <w:jc w:val="both"/>
              <w:rPr>
                <w:rFonts w:ascii="Arial" w:hAnsi="Arial" w:cs="Arial"/>
                <w:sz w:val="20"/>
              </w:rPr>
            </w:pPr>
          </w:p>
        </w:tc>
      </w:tr>
    </w:tbl>
    <w:p w:rsidR="00C94B5E" w:rsidRDefault="00C94B5E"/>
    <w:p w:rsidR="00C94B5E" w:rsidRDefault="00C94B5E">
      <w:r>
        <w:br w:type="page"/>
      </w:r>
    </w:p>
    <w:tbl>
      <w:tblPr>
        <w:tblStyle w:val="Mriekatabuky"/>
        <w:tblW w:w="0" w:type="auto"/>
        <w:tblLayout w:type="fixed"/>
        <w:tblLook w:val="04A0" w:firstRow="1" w:lastRow="0" w:firstColumn="1" w:lastColumn="0" w:noHBand="0" w:noVBand="1"/>
      </w:tblPr>
      <w:tblGrid>
        <w:gridCol w:w="817"/>
        <w:gridCol w:w="312"/>
        <w:gridCol w:w="113"/>
        <w:gridCol w:w="5529"/>
        <w:gridCol w:w="969"/>
        <w:gridCol w:w="1548"/>
      </w:tblGrid>
      <w:tr w:rsidR="002D14CA" w:rsidTr="009B6EB8">
        <w:trPr>
          <w:trHeight w:val="397"/>
        </w:trPr>
        <w:tc>
          <w:tcPr>
            <w:tcW w:w="9288" w:type="dxa"/>
            <w:gridSpan w:val="6"/>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852DD">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4"/>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DE4AE7" w:rsidTr="00C852DD">
        <w:trPr>
          <w:trHeight w:val="338"/>
        </w:trPr>
        <w:tc>
          <w:tcPr>
            <w:tcW w:w="817" w:type="dxa"/>
            <w:shd w:val="clear" w:color="auto" w:fill="auto"/>
            <w:vAlign w:val="center"/>
          </w:tcPr>
          <w:p w:rsidR="00DE4AE7" w:rsidRPr="009B6EB8" w:rsidRDefault="00DE4AE7"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DE4AE7" w:rsidRPr="009B6EB8" w:rsidRDefault="009B6EB8" w:rsidP="0003020C">
            <w:pPr>
              <w:jc w:val="both"/>
              <w:rPr>
                <w:rFonts w:ascii="Arial" w:hAnsi="Arial" w:cs="Arial"/>
                <w:sz w:val="20"/>
                <w:szCs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 xml:space="preserve">4.1 </w:t>
            </w:r>
            <w:r w:rsidRPr="009B6EB8">
              <w:rPr>
                <w:rFonts w:ascii="Arial" w:hAnsi="Arial" w:cs="Arial"/>
                <w:sz w:val="20"/>
                <w:szCs w:val="20"/>
              </w:rPr>
              <w:t>– Podpora na investície do poľnohospodárskych podnikov</w:t>
            </w:r>
            <w:r w:rsidRPr="009B6EB8">
              <w:rPr>
                <w:rFonts w:ascii="Arial" w:eastAsia="TimesNewRomanPSMT" w:hAnsi="Arial" w:cs="Arial"/>
                <w:sz w:val="20"/>
                <w:szCs w:val="20"/>
              </w:rPr>
              <w:t xml:space="preserve">, oblasť </w:t>
            </w:r>
            <w:r w:rsidR="005F47FE" w:rsidRPr="005F47FE">
              <w:rPr>
                <w:rFonts w:ascii="Arial" w:hAnsi="Arial" w:cs="Arial"/>
                <w:sz w:val="20"/>
                <w:szCs w:val="20"/>
              </w:rPr>
              <w:t>Zavlažovanie</w:t>
            </w:r>
            <w:r w:rsidR="001D6F3B">
              <w:rPr>
                <w:rFonts w:ascii="Arial" w:hAnsi="Arial" w:cs="Arial"/>
                <w:sz w:val="20"/>
                <w:szCs w:val="20"/>
              </w:rPr>
              <w:t xml:space="preserve"> – Generálny partner</w:t>
            </w:r>
            <w:r w:rsidRPr="009B6EB8">
              <w:rPr>
                <w:rFonts w:ascii="Arial" w:hAnsi="Arial" w:cs="Arial"/>
                <w:sz w:val="20"/>
                <w:szCs w:val="20"/>
              </w:rPr>
              <w:t>,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DE4AE7" w:rsidRDefault="00B16013" w:rsidP="004D6552">
                <w:pPr>
                  <w:jc w:val="center"/>
                  <w:rPr>
                    <w:rFonts w:ascii="Arial" w:hAnsi="Arial" w:cs="Arial"/>
                    <w:sz w:val="20"/>
                  </w:rPr>
                </w:pPr>
                <w:r w:rsidRPr="006A6D0E">
                  <w:rPr>
                    <w:rStyle w:val="Zstupntext"/>
                  </w:rPr>
                  <w:t>Vyberte položku.</w:t>
                </w:r>
              </w:p>
            </w:tc>
          </w:sdtContent>
        </w:sdt>
      </w:tr>
      <w:tr w:rsidR="00E97813" w:rsidTr="00C852DD">
        <w:trPr>
          <w:trHeight w:val="338"/>
        </w:trPr>
        <w:tc>
          <w:tcPr>
            <w:tcW w:w="817" w:type="dxa"/>
            <w:shd w:val="clear" w:color="auto" w:fill="auto"/>
            <w:vAlign w:val="center"/>
          </w:tcPr>
          <w:p w:rsidR="00E97813" w:rsidRPr="009B6EB8" w:rsidRDefault="00E97813"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E97813" w:rsidRPr="009B6EB8" w:rsidRDefault="00E97813" w:rsidP="00E97813">
            <w:pPr>
              <w:jc w:val="both"/>
              <w:rPr>
                <w:rFonts w:ascii="Arial" w:hAnsi="Arial" w:cs="Arial"/>
                <w:color w:val="000000"/>
                <w:sz w:val="20"/>
                <w:szCs w:val="20"/>
              </w:rPr>
            </w:pPr>
            <w:r>
              <w:rPr>
                <w:rFonts w:ascii="Arial" w:hAnsi="Arial" w:cs="Arial"/>
                <w:sz w:val="20"/>
                <w:szCs w:val="20"/>
              </w:rPr>
              <w:t xml:space="preserve">Projekt realizácie </w:t>
            </w:r>
            <w:r w:rsidR="0003357C">
              <w:rPr>
                <w:rFonts w:ascii="Arial" w:hAnsi="Arial" w:cs="Arial"/>
                <w:sz w:val="20"/>
                <w:szCs w:val="20"/>
              </w:rPr>
              <w:t xml:space="preserve">pre </w:t>
            </w:r>
            <w:r>
              <w:rPr>
                <w:rFonts w:ascii="Arial" w:hAnsi="Arial" w:cs="Arial"/>
                <w:sz w:val="20"/>
                <w:szCs w:val="20"/>
              </w:rPr>
              <w:t xml:space="preserve">oblasť Zavlažovanie k podopatreniu </w:t>
            </w:r>
            <w:r>
              <w:rPr>
                <w:rFonts w:ascii="Arial" w:eastAsia="TimesNewRomanPSMT" w:hAnsi="Arial" w:cs="Arial"/>
                <w:sz w:val="20"/>
                <w:szCs w:val="20"/>
              </w:rPr>
              <w:t>4.</w:t>
            </w:r>
            <w:r>
              <w:rPr>
                <w:rFonts w:ascii="Arial" w:hAnsi="Arial" w:cs="Arial"/>
                <w:sz w:val="20"/>
                <w:szCs w:val="20"/>
              </w:rPr>
              <w:t xml:space="preserve">1 – </w:t>
            </w:r>
            <w:r w:rsidRPr="00E97813">
              <w:rPr>
                <w:rFonts w:ascii="Arial" w:hAnsi="Arial" w:cs="Arial"/>
                <w:sz w:val="20"/>
                <w:szCs w:val="20"/>
              </w:rPr>
              <w:t>Podpora na investície do poľnohospodárskych podnikov</w:t>
            </w:r>
            <w:r>
              <w:rPr>
                <w:rFonts w:ascii="Arial" w:hAnsi="Arial" w:cs="Arial"/>
                <w:sz w:val="20"/>
                <w:szCs w:val="20"/>
              </w:rPr>
              <w:t xml:space="preserve"> 1x v tlačenej 1x v elektronickej forme (Príloha č. 1 k ŽoNFP).</w:t>
            </w:r>
          </w:p>
        </w:tc>
        <w:sdt>
          <w:sdtPr>
            <w:rPr>
              <w:rFonts w:ascii="Arial" w:hAnsi="Arial" w:cs="Arial"/>
              <w:sz w:val="20"/>
            </w:rPr>
            <w:id w:val="-71689467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97813" w:rsidRDefault="0003357C" w:rsidP="004D6552">
                <w:pPr>
                  <w:jc w:val="center"/>
                  <w:rPr>
                    <w:rFonts w:ascii="Arial" w:hAnsi="Arial" w:cs="Arial"/>
                    <w:sz w:val="20"/>
                  </w:rPr>
                </w:pPr>
                <w:r w:rsidRPr="006A6D0E">
                  <w:rPr>
                    <w:rStyle w:val="Zstupntext"/>
                  </w:rPr>
                  <w:t>Vyberte položku.</w:t>
                </w:r>
              </w:p>
            </w:tc>
          </w:sdtContent>
        </w:sdt>
      </w:tr>
      <w:tr w:rsidR="005965F7" w:rsidTr="00331912">
        <w:trPr>
          <w:trHeight w:val="338"/>
        </w:trPr>
        <w:tc>
          <w:tcPr>
            <w:tcW w:w="817" w:type="dxa"/>
            <w:shd w:val="clear" w:color="auto" w:fill="auto"/>
            <w:vAlign w:val="center"/>
          </w:tcPr>
          <w:p w:rsidR="005965F7" w:rsidRDefault="005965F7"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965F7" w:rsidRDefault="009B6EB8" w:rsidP="000822BD">
            <w:pPr>
              <w:jc w:val="both"/>
              <w:rPr>
                <w:rFonts w:ascii="Arial" w:hAnsi="Arial" w:cs="Arial"/>
                <w:sz w:val="20"/>
              </w:rPr>
            </w:pPr>
            <w:r w:rsidRPr="0003357C">
              <w:rPr>
                <w:rFonts w:ascii="Arial" w:hAnsi="Arial" w:cs="Arial"/>
                <w:sz w:val="20"/>
                <w:szCs w:val="20"/>
              </w:rPr>
              <w:t xml:space="preserve">Tabuľkovú časť projektu vo formáte Excel 1x v tlačenej a 1x v elektronickej forme (Príloha č. </w:t>
            </w:r>
            <w:r w:rsidR="00E97813" w:rsidRPr="0003357C">
              <w:rPr>
                <w:rFonts w:ascii="Arial" w:hAnsi="Arial" w:cs="Arial"/>
                <w:sz w:val="20"/>
                <w:szCs w:val="20"/>
              </w:rPr>
              <w:t>2</w:t>
            </w:r>
            <w:r w:rsidR="001D6F3B">
              <w:rPr>
                <w:rFonts w:ascii="Arial" w:hAnsi="Arial" w:cs="Arial"/>
                <w:sz w:val="20"/>
                <w:szCs w:val="20"/>
              </w:rPr>
              <w:t>a – Generálny partner</w:t>
            </w:r>
            <w:r w:rsidRPr="0003357C">
              <w:rPr>
                <w:rFonts w:ascii="Arial" w:hAnsi="Arial" w:cs="Arial"/>
                <w:sz w:val="20"/>
                <w:szCs w:val="20"/>
              </w:rPr>
              <w:t xml:space="preserve"> k ŽoNFP, pozri ŽoNFP, časť E</w:t>
            </w:r>
            <w:r w:rsidR="000822BD">
              <w:rPr>
                <w:rFonts w:ascii="Arial" w:hAnsi="Arial" w:cs="Arial"/>
                <w:sz w:val="20"/>
                <w:szCs w:val="20"/>
              </w:rPr>
              <w:t xml:space="preserve">:  </w:t>
            </w:r>
            <w:r w:rsidR="000822BD" w:rsidRPr="009503E9">
              <w:rPr>
                <w:rFonts w:ascii="Arial" w:hAnsi="Arial" w:cs="Arial"/>
                <w:noProof/>
                <w:sz w:val="20"/>
                <w:lang w:eastAsia="cs-CZ"/>
              </w:rPr>
              <w:t>Tabuľka č. 1a) – 1h)</w:t>
            </w:r>
            <w:r w:rsidR="000822BD">
              <w:rPr>
                <w:rFonts w:ascii="Arial" w:hAnsi="Arial" w:cs="Arial"/>
                <w:noProof/>
                <w:sz w:val="20"/>
                <w:lang w:eastAsia="cs-CZ"/>
              </w:rPr>
              <w:t xml:space="preserve">, </w:t>
            </w:r>
            <w:r w:rsidR="000822BD" w:rsidRPr="009503E9">
              <w:rPr>
                <w:rFonts w:ascii="Arial" w:hAnsi="Arial" w:cs="Arial"/>
                <w:noProof/>
                <w:sz w:val="20"/>
                <w:lang w:eastAsia="cs-CZ"/>
              </w:rPr>
              <w:t xml:space="preserve">Tabuľka č. </w:t>
            </w:r>
            <w:r w:rsidR="000822BD">
              <w:rPr>
                <w:rFonts w:ascii="Arial" w:hAnsi="Arial" w:cs="Arial"/>
                <w:noProof/>
                <w:sz w:val="20"/>
                <w:lang w:eastAsia="cs-CZ"/>
              </w:rPr>
              <w:t>2, Tabuľka č. 3 a Tabuľka č. 4)</w:t>
            </w:r>
          </w:p>
        </w:tc>
        <w:sdt>
          <w:sdtPr>
            <w:rPr>
              <w:rFonts w:ascii="Arial" w:hAnsi="Arial" w:cs="Arial"/>
              <w:sz w:val="20"/>
            </w:rPr>
            <w:id w:val="97657137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965F7" w:rsidRDefault="00331912" w:rsidP="00331912">
                <w:pPr>
                  <w:jc w:val="center"/>
                  <w:rPr>
                    <w:rFonts w:ascii="Arial" w:hAnsi="Arial" w:cs="Arial"/>
                    <w:sz w:val="20"/>
                  </w:rPr>
                </w:pPr>
                <w:r w:rsidRPr="006A6D0E">
                  <w:rPr>
                    <w:rStyle w:val="Zstupntext"/>
                  </w:rPr>
                  <w:t>Vyberte položku.</w:t>
                </w:r>
              </w:p>
            </w:tc>
          </w:sdtContent>
        </w:sdt>
      </w:tr>
      <w:tr w:rsidR="001D6F3B" w:rsidTr="00331912">
        <w:trPr>
          <w:trHeight w:val="338"/>
        </w:trPr>
        <w:tc>
          <w:tcPr>
            <w:tcW w:w="817" w:type="dxa"/>
            <w:shd w:val="clear" w:color="auto" w:fill="auto"/>
            <w:vAlign w:val="center"/>
          </w:tcPr>
          <w:p w:rsidR="001D6F3B" w:rsidRDefault="001D6F3B"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1D6F3B" w:rsidRPr="0003357C" w:rsidRDefault="001D6F3B" w:rsidP="006966A2">
            <w:pPr>
              <w:jc w:val="both"/>
              <w:rPr>
                <w:rFonts w:ascii="Arial" w:hAnsi="Arial" w:cs="Arial"/>
                <w:sz w:val="20"/>
                <w:szCs w:val="20"/>
              </w:rPr>
            </w:pPr>
            <w:r w:rsidRPr="0003357C">
              <w:rPr>
                <w:rFonts w:ascii="Arial" w:hAnsi="Arial" w:cs="Arial"/>
                <w:sz w:val="20"/>
                <w:szCs w:val="20"/>
              </w:rPr>
              <w:t>Tabuľkovú časť projektu vo formáte Excel 1x v tlačenej a 1x v elektronickej forme (Príloha č. 2</w:t>
            </w:r>
            <w:r>
              <w:rPr>
                <w:rFonts w:ascii="Arial" w:hAnsi="Arial" w:cs="Arial"/>
                <w:sz w:val="20"/>
                <w:szCs w:val="20"/>
              </w:rPr>
              <w:t xml:space="preserve">b </w:t>
            </w:r>
            <w:r w:rsidR="00E65A41">
              <w:rPr>
                <w:rFonts w:ascii="Arial" w:hAnsi="Arial" w:cs="Arial"/>
                <w:sz w:val="20"/>
                <w:szCs w:val="20"/>
              </w:rPr>
              <w:t>– Generálny partner,</w:t>
            </w:r>
            <w:r>
              <w:rPr>
                <w:rFonts w:ascii="Arial" w:hAnsi="Arial" w:cs="Arial"/>
                <w:sz w:val="20"/>
                <w:szCs w:val="20"/>
              </w:rPr>
              <w:t xml:space="preserve"> </w:t>
            </w:r>
            <w:r w:rsidR="000822BD" w:rsidRPr="0003357C">
              <w:rPr>
                <w:rFonts w:ascii="Arial" w:hAnsi="Arial" w:cs="Arial"/>
                <w:sz w:val="20"/>
                <w:szCs w:val="20"/>
              </w:rPr>
              <w:t>pozri ŽoNFP, časť E</w:t>
            </w:r>
            <w:r w:rsidR="000822BD">
              <w:rPr>
                <w:rFonts w:ascii="Arial" w:hAnsi="Arial" w:cs="Arial"/>
                <w:sz w:val="20"/>
                <w:szCs w:val="20"/>
              </w:rPr>
              <w:t xml:space="preserve">: </w:t>
            </w:r>
            <w:r w:rsidR="000822BD" w:rsidRPr="00B96939">
              <w:rPr>
                <w:rFonts w:ascii="Arial" w:hAnsi="Arial" w:cs="Arial"/>
                <w:noProof/>
                <w:sz w:val="20"/>
                <w:lang w:eastAsia="cs-CZ"/>
              </w:rPr>
              <w:t xml:space="preserve">Tabuľka č. </w:t>
            </w:r>
            <w:r w:rsidR="000822BD">
              <w:rPr>
                <w:rFonts w:ascii="Arial" w:hAnsi="Arial" w:cs="Arial"/>
                <w:noProof/>
                <w:sz w:val="20"/>
                <w:lang w:eastAsia="cs-CZ"/>
              </w:rPr>
              <w:t xml:space="preserve">5  a </w:t>
            </w:r>
            <w:r w:rsidR="000822BD" w:rsidRPr="00B96939">
              <w:rPr>
                <w:rFonts w:ascii="Arial" w:hAnsi="Arial" w:cs="Arial"/>
                <w:noProof/>
                <w:sz w:val="20"/>
                <w:lang w:eastAsia="cs-CZ"/>
              </w:rPr>
              <w:t xml:space="preserve">Tabuľka č. </w:t>
            </w:r>
            <w:r w:rsidR="000822BD">
              <w:rPr>
                <w:rFonts w:ascii="Arial" w:hAnsi="Arial" w:cs="Arial"/>
                <w:noProof/>
                <w:sz w:val="20"/>
                <w:lang w:eastAsia="cs-CZ"/>
              </w:rPr>
              <w:t>6</w:t>
            </w:r>
            <w:r w:rsidR="006966A2">
              <w:rPr>
                <w:rFonts w:ascii="Arial" w:hAnsi="Arial" w:cs="Arial"/>
                <w:noProof/>
                <w:sz w:val="20"/>
                <w:lang w:eastAsia="cs-CZ"/>
              </w:rPr>
              <w:t xml:space="preserve">; Tabuľky č. 16 a 17 </w:t>
            </w:r>
            <w:r w:rsidR="006966A2" w:rsidRPr="0003357C">
              <w:rPr>
                <w:rFonts w:ascii="Arial" w:hAnsi="Arial" w:cs="Arial"/>
                <w:sz w:val="20"/>
                <w:szCs w:val="20"/>
              </w:rPr>
              <w:t xml:space="preserve">predkladá iba v prípade, že si uplatňuje body v bodovacom kritériu č. </w:t>
            </w:r>
            <w:r w:rsidR="006966A2">
              <w:rPr>
                <w:rFonts w:ascii="Arial" w:hAnsi="Arial" w:cs="Arial"/>
                <w:sz w:val="20"/>
                <w:szCs w:val="20"/>
              </w:rPr>
              <w:t>3</w:t>
            </w:r>
            <w:r w:rsidR="006966A2" w:rsidRPr="0003357C">
              <w:rPr>
                <w:rFonts w:ascii="Arial" w:hAnsi="Arial" w:cs="Arial"/>
                <w:sz w:val="20"/>
                <w:szCs w:val="20"/>
              </w:rPr>
              <w:t>)</w:t>
            </w:r>
          </w:p>
        </w:tc>
        <w:sdt>
          <w:sdtPr>
            <w:rPr>
              <w:rFonts w:ascii="Arial" w:hAnsi="Arial" w:cs="Arial"/>
              <w:sz w:val="20"/>
            </w:rPr>
            <w:id w:val="169148953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D6F3B" w:rsidRDefault="00333EE3" w:rsidP="00331912">
                <w:pPr>
                  <w:jc w:val="center"/>
                  <w:rPr>
                    <w:rFonts w:ascii="Arial" w:hAnsi="Arial" w:cs="Arial"/>
                    <w:sz w:val="20"/>
                  </w:rPr>
                </w:pPr>
                <w:r w:rsidRPr="006A6D0E">
                  <w:rPr>
                    <w:rStyle w:val="Zstupntext"/>
                  </w:rPr>
                  <w:t>Vyberte položku.</w:t>
                </w:r>
              </w:p>
            </w:tc>
          </w:sdtContent>
        </w:sdt>
      </w:tr>
      <w:tr w:rsidR="00333EE3" w:rsidTr="00331912">
        <w:trPr>
          <w:trHeight w:val="338"/>
        </w:trPr>
        <w:tc>
          <w:tcPr>
            <w:tcW w:w="817" w:type="dxa"/>
            <w:shd w:val="clear" w:color="auto" w:fill="auto"/>
            <w:vAlign w:val="center"/>
          </w:tcPr>
          <w:p w:rsidR="00333EE3" w:rsidRDefault="00333EE3"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333EE3" w:rsidRPr="0003357C" w:rsidRDefault="00333EE3" w:rsidP="000822BD">
            <w:pPr>
              <w:jc w:val="both"/>
              <w:rPr>
                <w:rFonts w:ascii="Arial" w:hAnsi="Arial" w:cs="Arial"/>
                <w:sz w:val="20"/>
                <w:szCs w:val="20"/>
              </w:rPr>
            </w:pPr>
            <w:r w:rsidRPr="00CE09E8">
              <w:rPr>
                <w:rFonts w:ascii="Arial" w:hAnsi="Arial" w:cs="Arial"/>
                <w:sz w:val="20"/>
                <w:szCs w:val="20"/>
              </w:rPr>
              <w:t xml:space="preserve">Čestné vyhlásenie žiadateľa </w:t>
            </w:r>
            <w:r>
              <w:rPr>
                <w:rFonts w:ascii="Arial" w:hAnsi="Arial" w:cs="Arial"/>
                <w:sz w:val="20"/>
                <w:szCs w:val="20"/>
              </w:rPr>
              <w:t>(generálneho partnera)</w:t>
            </w:r>
            <w:r w:rsidRPr="00CE09E8">
              <w:rPr>
                <w:rFonts w:ascii="Arial" w:hAnsi="Arial" w:cs="Arial"/>
                <w:sz w:val="20"/>
                <w:szCs w:val="20"/>
              </w:rPr>
              <w:t xml:space="preserve"> ku konfliktu </w:t>
            </w:r>
            <w:r w:rsidRPr="00191416">
              <w:rPr>
                <w:rFonts w:ascii="Arial" w:hAnsi="Arial" w:cs="Arial"/>
                <w:sz w:val="20"/>
                <w:szCs w:val="20"/>
              </w:rPr>
              <w:t xml:space="preserve">záujmu (Príloha č. </w:t>
            </w:r>
            <w:r>
              <w:rPr>
                <w:rFonts w:ascii="Arial" w:hAnsi="Arial" w:cs="Arial"/>
                <w:sz w:val="20"/>
                <w:szCs w:val="20"/>
              </w:rPr>
              <w:t>3</w:t>
            </w:r>
            <w:r w:rsidRPr="00191416">
              <w:rPr>
                <w:rFonts w:ascii="Arial" w:hAnsi="Arial" w:cs="Arial"/>
                <w:sz w:val="20"/>
                <w:szCs w:val="20"/>
              </w:rPr>
              <w:t xml:space="preserve"> </w:t>
            </w:r>
            <w:r w:rsidR="00E65A41">
              <w:rPr>
                <w:rFonts w:ascii="Arial" w:hAnsi="Arial" w:cs="Arial"/>
                <w:sz w:val="20"/>
                <w:szCs w:val="20"/>
              </w:rPr>
              <w:t>– Generálny partner</w:t>
            </w:r>
            <w:r w:rsidR="00E65A41" w:rsidRPr="00191416">
              <w:rPr>
                <w:rFonts w:ascii="Arial" w:hAnsi="Arial" w:cs="Arial"/>
                <w:sz w:val="20"/>
                <w:szCs w:val="20"/>
              </w:rPr>
              <w:t xml:space="preserve"> </w:t>
            </w:r>
            <w:r w:rsidRPr="00191416">
              <w:rPr>
                <w:rFonts w:ascii="Arial" w:hAnsi="Arial" w:cs="Arial"/>
                <w:sz w:val="20"/>
                <w:szCs w:val="20"/>
              </w:rPr>
              <w:t>k ŽoNFP)</w:t>
            </w:r>
          </w:p>
        </w:tc>
        <w:sdt>
          <w:sdtPr>
            <w:rPr>
              <w:rFonts w:ascii="Arial" w:hAnsi="Arial" w:cs="Arial"/>
              <w:sz w:val="20"/>
            </w:rPr>
            <w:id w:val="-64782131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33EE3" w:rsidRDefault="00333EE3" w:rsidP="00331912">
                <w:pPr>
                  <w:jc w:val="center"/>
                  <w:rPr>
                    <w:rFonts w:ascii="Arial" w:hAnsi="Arial" w:cs="Arial"/>
                    <w:sz w:val="20"/>
                  </w:rPr>
                </w:pPr>
                <w:r w:rsidRPr="006A6D0E">
                  <w:rPr>
                    <w:rStyle w:val="Zstupntext"/>
                  </w:rPr>
                  <w:t>Vyberte položku.</w:t>
                </w:r>
              </w:p>
            </w:tc>
          </w:sdtContent>
        </w:sdt>
      </w:tr>
      <w:tr w:rsidR="00333EE3" w:rsidTr="00331912">
        <w:trPr>
          <w:trHeight w:val="338"/>
        </w:trPr>
        <w:tc>
          <w:tcPr>
            <w:tcW w:w="817" w:type="dxa"/>
            <w:shd w:val="clear" w:color="auto" w:fill="auto"/>
            <w:vAlign w:val="center"/>
          </w:tcPr>
          <w:p w:rsidR="00333EE3" w:rsidRDefault="00333EE3"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333EE3" w:rsidRPr="00CE09E8" w:rsidRDefault="00333EE3" w:rsidP="00333EE3">
            <w:pPr>
              <w:jc w:val="both"/>
              <w:rPr>
                <w:rFonts w:ascii="Arial" w:hAnsi="Arial" w:cs="Arial"/>
                <w:sz w:val="20"/>
                <w:szCs w:val="20"/>
              </w:rPr>
            </w:pPr>
            <w:r>
              <w:rPr>
                <w:rFonts w:ascii="Arial" w:hAnsi="Arial" w:cs="Arial"/>
                <w:sz w:val="20"/>
                <w:szCs w:val="20"/>
              </w:rPr>
              <w:t>Partnerská zmluva uzatvorená medzi partnermi projektu minimálne s obsahovými náležitosťami uvedených v bode 2.8.17 výzvy (originál alebo overená fotokópia)</w:t>
            </w:r>
          </w:p>
        </w:tc>
        <w:sdt>
          <w:sdtPr>
            <w:rPr>
              <w:rFonts w:ascii="Arial" w:hAnsi="Arial" w:cs="Arial"/>
              <w:sz w:val="20"/>
            </w:rPr>
            <w:id w:val="-161805896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33EE3" w:rsidRDefault="00333EE3" w:rsidP="00331912">
                <w:pPr>
                  <w:jc w:val="center"/>
                  <w:rPr>
                    <w:rFonts w:ascii="Arial" w:hAnsi="Arial" w:cs="Arial"/>
                    <w:sz w:val="20"/>
                  </w:rPr>
                </w:pPr>
                <w:r w:rsidRPr="006A6D0E">
                  <w:rPr>
                    <w:rStyle w:val="Zstupntext"/>
                  </w:rPr>
                  <w:t>Vyberte položku.</w:t>
                </w:r>
              </w:p>
            </w:tc>
          </w:sdtContent>
        </w:sdt>
      </w:tr>
      <w:tr w:rsidR="00E65A41" w:rsidTr="00331912">
        <w:trPr>
          <w:trHeight w:val="338"/>
        </w:trPr>
        <w:tc>
          <w:tcPr>
            <w:tcW w:w="817" w:type="dxa"/>
            <w:shd w:val="clear" w:color="auto" w:fill="auto"/>
            <w:vAlign w:val="center"/>
          </w:tcPr>
          <w:p w:rsidR="00E65A41" w:rsidRDefault="00E65A41" w:rsidP="009B6EB8">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E65A41" w:rsidRDefault="00E65A41" w:rsidP="00E65A41">
            <w:pPr>
              <w:jc w:val="both"/>
              <w:rPr>
                <w:rFonts w:ascii="Arial" w:hAnsi="Arial" w:cs="Arial"/>
                <w:sz w:val="20"/>
                <w:szCs w:val="20"/>
              </w:rPr>
            </w:pPr>
            <w:r w:rsidRPr="00E65A41">
              <w:rPr>
                <w:rFonts w:ascii="Arial" w:hAnsi="Arial" w:cs="Arial"/>
                <w:sz w:val="20"/>
                <w:szCs w:val="20"/>
              </w:rPr>
              <w:t>Majetkové a personálne prepojenie</w:t>
            </w:r>
            <w:r>
              <w:rPr>
                <w:rFonts w:ascii="Arial" w:hAnsi="Arial" w:cs="Arial"/>
                <w:sz w:val="20"/>
                <w:szCs w:val="20"/>
              </w:rPr>
              <w:t xml:space="preserve"> partnerov kolektívnej investície </w:t>
            </w:r>
            <w:r w:rsidRPr="00E65A41">
              <w:rPr>
                <w:rFonts w:ascii="Arial" w:hAnsi="Arial" w:cs="Arial"/>
                <w:sz w:val="20"/>
                <w:szCs w:val="20"/>
              </w:rPr>
              <w:t>od 1.1.2015</w:t>
            </w:r>
            <w:r>
              <w:rPr>
                <w:rFonts w:ascii="Arial" w:hAnsi="Arial" w:cs="Arial"/>
                <w:sz w:val="20"/>
                <w:szCs w:val="20"/>
              </w:rPr>
              <w:t xml:space="preserve"> </w:t>
            </w:r>
            <w:r w:rsidRPr="00191416">
              <w:rPr>
                <w:rFonts w:ascii="Arial" w:hAnsi="Arial" w:cs="Arial"/>
                <w:sz w:val="20"/>
                <w:szCs w:val="20"/>
              </w:rPr>
              <w:t xml:space="preserve">(Príloha č. </w:t>
            </w:r>
            <w:r>
              <w:rPr>
                <w:rFonts w:ascii="Arial" w:hAnsi="Arial" w:cs="Arial"/>
                <w:sz w:val="20"/>
                <w:szCs w:val="20"/>
              </w:rPr>
              <w:t>5</w:t>
            </w:r>
            <w:r w:rsidRPr="00191416">
              <w:rPr>
                <w:rFonts w:ascii="Arial" w:hAnsi="Arial" w:cs="Arial"/>
                <w:sz w:val="20"/>
                <w:szCs w:val="20"/>
              </w:rPr>
              <w:t xml:space="preserve"> </w:t>
            </w:r>
            <w:r>
              <w:rPr>
                <w:rFonts w:ascii="Arial" w:hAnsi="Arial" w:cs="Arial"/>
                <w:sz w:val="20"/>
                <w:szCs w:val="20"/>
              </w:rPr>
              <w:t>– Generálny partner</w:t>
            </w:r>
            <w:r w:rsidRPr="00191416">
              <w:rPr>
                <w:rFonts w:ascii="Arial" w:hAnsi="Arial" w:cs="Arial"/>
                <w:sz w:val="20"/>
                <w:szCs w:val="20"/>
              </w:rPr>
              <w:t xml:space="preserve"> k ŽoNFP)</w:t>
            </w:r>
          </w:p>
        </w:tc>
        <w:sdt>
          <w:sdtPr>
            <w:rPr>
              <w:rFonts w:ascii="Arial" w:hAnsi="Arial" w:cs="Arial"/>
              <w:sz w:val="20"/>
            </w:rPr>
            <w:id w:val="324942011"/>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65A41" w:rsidRDefault="003727AC" w:rsidP="00331912">
                <w:pPr>
                  <w:jc w:val="center"/>
                  <w:rPr>
                    <w:rFonts w:ascii="Arial" w:hAnsi="Arial" w:cs="Arial"/>
                    <w:sz w:val="20"/>
                  </w:rPr>
                </w:pPr>
                <w:r w:rsidRPr="006A6D0E">
                  <w:rPr>
                    <w:rStyle w:val="Zstupntext"/>
                  </w:rPr>
                  <w:t>Vyberte položku.</w:t>
                </w:r>
              </w:p>
            </w:tc>
          </w:sdtContent>
        </w:sdt>
      </w:tr>
      <w:tr w:rsidR="00C70BF5" w:rsidTr="00C70BF5">
        <w:trPr>
          <w:trHeight w:val="338"/>
        </w:trPr>
        <w:tc>
          <w:tcPr>
            <w:tcW w:w="6771" w:type="dxa"/>
            <w:gridSpan w:val="4"/>
            <w:shd w:val="clear" w:color="auto" w:fill="auto"/>
            <w:vAlign w:val="center"/>
          </w:tcPr>
          <w:p w:rsidR="00C70BF5" w:rsidRPr="00C70BF5" w:rsidRDefault="00C70BF5" w:rsidP="001D6F3B">
            <w:pPr>
              <w:jc w:val="both"/>
              <w:rPr>
                <w:rFonts w:ascii="Arial" w:hAnsi="Arial" w:cs="Arial"/>
                <w:b/>
                <w:color w:val="00B0F0"/>
                <w:sz w:val="20"/>
                <w:szCs w:val="20"/>
              </w:rPr>
            </w:pPr>
            <w:r w:rsidRPr="003727AC">
              <w:rPr>
                <w:rFonts w:ascii="Arial" w:hAnsi="Arial" w:cs="Arial"/>
                <w:b/>
                <w:sz w:val="20"/>
                <w:szCs w:val="20"/>
              </w:rPr>
              <w:t>Žiadosti partnerov realizujúcich kolektívnu investíciu</w:t>
            </w:r>
          </w:p>
        </w:tc>
        <w:tc>
          <w:tcPr>
            <w:tcW w:w="969" w:type="dxa"/>
            <w:shd w:val="clear" w:color="auto" w:fill="auto"/>
            <w:vAlign w:val="center"/>
          </w:tcPr>
          <w:p w:rsidR="00C70BF5" w:rsidRPr="00ED2430" w:rsidRDefault="00C70BF5" w:rsidP="00ED2430">
            <w:pPr>
              <w:jc w:val="center"/>
              <w:rPr>
                <w:rFonts w:ascii="Arial" w:hAnsi="Arial" w:cs="Arial"/>
                <w:sz w:val="18"/>
                <w:szCs w:val="20"/>
              </w:rPr>
            </w:pPr>
            <w:r w:rsidRPr="00742FEE">
              <w:rPr>
                <w:rFonts w:ascii="Arial" w:hAnsi="Arial" w:cs="Arial"/>
                <w:sz w:val="16"/>
                <w:szCs w:val="20"/>
              </w:rPr>
              <w:t>Počet žiadostí</w:t>
            </w:r>
            <w:r>
              <w:rPr>
                <w:rStyle w:val="Odkaznavysvetlivku"/>
                <w:rFonts w:ascii="Arial" w:hAnsi="Arial" w:cs="Arial"/>
                <w:sz w:val="18"/>
                <w:szCs w:val="20"/>
              </w:rPr>
              <w:endnoteReference w:id="14"/>
            </w:r>
          </w:p>
        </w:tc>
        <w:tc>
          <w:tcPr>
            <w:tcW w:w="1548" w:type="dxa"/>
            <w:shd w:val="clear" w:color="auto" w:fill="auto"/>
            <w:vAlign w:val="center"/>
          </w:tcPr>
          <w:p w:rsidR="00C70BF5" w:rsidRDefault="00C70BF5" w:rsidP="00331912">
            <w:pPr>
              <w:jc w:val="center"/>
              <w:rPr>
                <w:rFonts w:ascii="Arial" w:hAnsi="Arial" w:cs="Arial"/>
                <w:sz w:val="20"/>
              </w:rPr>
            </w:pPr>
            <w:r>
              <w:rPr>
                <w:rFonts w:ascii="Arial" w:hAnsi="Arial" w:cs="Arial"/>
                <w:sz w:val="20"/>
              </w:rPr>
              <w:t>x</w:t>
            </w:r>
          </w:p>
        </w:tc>
      </w:tr>
      <w:tr w:rsidR="00C70BF5" w:rsidTr="00C70BF5">
        <w:trPr>
          <w:trHeight w:val="338"/>
        </w:trPr>
        <w:tc>
          <w:tcPr>
            <w:tcW w:w="817" w:type="dxa"/>
            <w:shd w:val="clear" w:color="auto" w:fill="auto"/>
            <w:vAlign w:val="center"/>
          </w:tcPr>
          <w:p w:rsidR="00C70BF5" w:rsidRDefault="00C70BF5" w:rsidP="00C70BF5">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C70BF5" w:rsidRDefault="00C70BF5" w:rsidP="00C70BF5">
            <w:pPr>
              <w:jc w:val="both"/>
              <w:rPr>
                <w:rFonts w:ascii="Arial" w:hAnsi="Arial" w:cs="Arial"/>
                <w:sz w:val="20"/>
                <w:szCs w:val="20"/>
              </w:rPr>
            </w:pPr>
            <w:r w:rsidRPr="009B6EB8">
              <w:rPr>
                <w:rFonts w:ascii="Arial" w:hAnsi="Arial" w:cs="Arial"/>
                <w:color w:val="000000"/>
                <w:sz w:val="20"/>
                <w:szCs w:val="20"/>
              </w:rPr>
              <w:t>Žiados</w:t>
            </w:r>
            <w:r w:rsidR="003727AC">
              <w:rPr>
                <w:rFonts w:ascii="Arial" w:hAnsi="Arial" w:cs="Arial"/>
                <w:color w:val="000000"/>
                <w:sz w:val="20"/>
                <w:szCs w:val="20"/>
              </w:rPr>
              <w:t xml:space="preserve">ť </w:t>
            </w:r>
            <w:r>
              <w:rPr>
                <w:rFonts w:ascii="Arial" w:hAnsi="Arial" w:cs="Arial"/>
                <w:color w:val="000000"/>
                <w:sz w:val="20"/>
                <w:szCs w:val="20"/>
              </w:rPr>
              <w:t>partnerov</w:t>
            </w:r>
            <w:r w:rsidRPr="009B6EB8">
              <w:rPr>
                <w:rFonts w:ascii="Arial" w:hAnsi="Arial" w:cs="Arial"/>
                <w:color w:val="000000"/>
                <w:sz w:val="20"/>
                <w:szCs w:val="20"/>
              </w:rPr>
              <w:t xml:space="preserve">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 xml:space="preserve">4.1 </w:t>
            </w:r>
            <w:r w:rsidRPr="009B6EB8">
              <w:rPr>
                <w:rFonts w:ascii="Arial" w:hAnsi="Arial" w:cs="Arial"/>
                <w:sz w:val="20"/>
                <w:szCs w:val="20"/>
              </w:rPr>
              <w:t>– Podpora na investície do poľnohospodárskych podnikov</w:t>
            </w:r>
            <w:r w:rsidRPr="009B6EB8">
              <w:rPr>
                <w:rFonts w:ascii="Arial" w:eastAsia="TimesNewRomanPSMT" w:hAnsi="Arial" w:cs="Arial"/>
                <w:sz w:val="20"/>
                <w:szCs w:val="20"/>
              </w:rPr>
              <w:t xml:space="preserve">, oblasť </w:t>
            </w:r>
            <w:r w:rsidRPr="005F47FE">
              <w:rPr>
                <w:rFonts w:ascii="Arial" w:hAnsi="Arial" w:cs="Arial"/>
                <w:sz w:val="20"/>
                <w:szCs w:val="20"/>
              </w:rPr>
              <w:t>Zavlažovanie</w:t>
            </w:r>
            <w:r w:rsidRPr="009B6EB8">
              <w:rPr>
                <w:rFonts w:ascii="Arial" w:hAnsi="Arial" w:cs="Arial"/>
                <w:sz w:val="20"/>
                <w:szCs w:val="20"/>
              </w:rPr>
              <w:t>, formulár žiadosti 1x v tlačenej forme a 1x v elektronickej forme</w:t>
            </w:r>
            <w:r w:rsidR="003727AC">
              <w:rPr>
                <w:rFonts w:ascii="Arial" w:hAnsi="Arial" w:cs="Arial"/>
                <w:sz w:val="20"/>
                <w:szCs w:val="20"/>
              </w:rPr>
              <w:t xml:space="preserve"> (Príloha č. 6 – ŽoNFP partner projektu)</w:t>
            </w:r>
            <w:r w:rsidRPr="009B6EB8">
              <w:rPr>
                <w:rFonts w:ascii="Arial" w:hAnsi="Arial" w:cs="Arial"/>
                <w:sz w:val="20"/>
                <w:szCs w:val="20"/>
              </w:rPr>
              <w:t>.</w:t>
            </w:r>
          </w:p>
        </w:tc>
        <w:tc>
          <w:tcPr>
            <w:tcW w:w="969" w:type="dxa"/>
            <w:shd w:val="clear" w:color="auto" w:fill="auto"/>
            <w:vAlign w:val="center"/>
          </w:tcPr>
          <w:p w:rsidR="00C70BF5" w:rsidRPr="00ED2430" w:rsidRDefault="00C70BF5" w:rsidP="00ED2430">
            <w:pPr>
              <w:jc w:val="center"/>
              <w:rPr>
                <w:rFonts w:ascii="Arial" w:hAnsi="Arial" w:cs="Arial"/>
                <w:sz w:val="18"/>
                <w:szCs w:val="20"/>
              </w:rPr>
            </w:pPr>
          </w:p>
        </w:tc>
        <w:sdt>
          <w:sdtPr>
            <w:rPr>
              <w:rFonts w:ascii="Arial" w:hAnsi="Arial" w:cs="Arial"/>
              <w:sz w:val="20"/>
            </w:rPr>
            <w:id w:val="1964834563"/>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C70BF5" w:rsidRDefault="00C70BF5" w:rsidP="00331912">
                <w:pPr>
                  <w:jc w:val="center"/>
                  <w:rPr>
                    <w:rFonts w:ascii="Arial" w:hAnsi="Arial" w:cs="Arial"/>
                    <w:sz w:val="20"/>
                  </w:rPr>
                </w:pPr>
                <w:r w:rsidRPr="006A6D0E">
                  <w:rPr>
                    <w:rStyle w:val="Zstupntext"/>
                  </w:rPr>
                  <w:t>Vyberte položku.</w:t>
                </w:r>
              </w:p>
            </w:tc>
          </w:sdtContent>
        </w:sdt>
      </w:tr>
      <w:tr w:rsidR="00C70BF5" w:rsidTr="00C70BF5">
        <w:trPr>
          <w:trHeight w:val="338"/>
        </w:trPr>
        <w:tc>
          <w:tcPr>
            <w:tcW w:w="817" w:type="dxa"/>
            <w:shd w:val="clear" w:color="auto" w:fill="auto"/>
            <w:vAlign w:val="center"/>
          </w:tcPr>
          <w:p w:rsidR="00C70BF5" w:rsidRDefault="00C70BF5" w:rsidP="00C70BF5">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C70BF5" w:rsidRDefault="00742FEE" w:rsidP="00C70BF5">
            <w:pPr>
              <w:jc w:val="both"/>
              <w:rPr>
                <w:rFonts w:ascii="Arial" w:hAnsi="Arial" w:cs="Arial"/>
                <w:sz w:val="20"/>
                <w:szCs w:val="20"/>
              </w:rPr>
            </w:pPr>
            <w:r w:rsidRPr="0003357C">
              <w:rPr>
                <w:rFonts w:ascii="Arial" w:hAnsi="Arial" w:cs="Arial"/>
                <w:sz w:val="20"/>
                <w:szCs w:val="20"/>
              </w:rPr>
              <w:t>Tabuľkovú časť projektu vo formáte Excel 1x v tlačenej a 1x v elektronickej forme (Príloha č. 2</w:t>
            </w:r>
            <w:r>
              <w:rPr>
                <w:rFonts w:ascii="Arial" w:hAnsi="Arial" w:cs="Arial"/>
                <w:sz w:val="20"/>
                <w:szCs w:val="20"/>
              </w:rPr>
              <w:t xml:space="preserve">c - </w:t>
            </w:r>
            <w:r w:rsidRPr="0003357C">
              <w:rPr>
                <w:rFonts w:ascii="Arial" w:hAnsi="Arial" w:cs="Arial"/>
                <w:sz w:val="20"/>
                <w:szCs w:val="20"/>
              </w:rPr>
              <w:t>pozri ŽoNFP, časť E</w:t>
            </w:r>
            <w:r>
              <w:rPr>
                <w:rFonts w:ascii="Arial" w:hAnsi="Arial" w:cs="Arial"/>
                <w:sz w:val="20"/>
                <w:szCs w:val="20"/>
              </w:rPr>
              <w:t xml:space="preserve">: Tabuľky 7 až 15 - </w:t>
            </w:r>
            <w:r w:rsidRPr="0003357C">
              <w:rPr>
                <w:rFonts w:ascii="Arial" w:hAnsi="Arial" w:cs="Arial"/>
                <w:sz w:val="20"/>
                <w:szCs w:val="20"/>
              </w:rPr>
              <w:t>predkladá iba v prípade, že si uplatňuje body v bodovacom kritériu č. 2 )</w:t>
            </w:r>
            <w:r w:rsidR="00761941">
              <w:rPr>
                <w:rFonts w:ascii="Arial" w:hAnsi="Arial" w:cs="Arial"/>
                <w:sz w:val="20"/>
                <w:szCs w:val="20"/>
              </w:rPr>
              <w:t xml:space="preserve"> </w:t>
            </w:r>
            <w:r w:rsidR="00761941">
              <w:rPr>
                <w:rFonts w:ascii="Arial" w:hAnsi="Arial" w:cs="Arial"/>
                <w:color w:val="000000"/>
                <w:sz w:val="20"/>
                <w:szCs w:val="20"/>
              </w:rPr>
              <w:t>– za všetkých partnerov projektu</w:t>
            </w:r>
          </w:p>
        </w:tc>
        <w:tc>
          <w:tcPr>
            <w:tcW w:w="969" w:type="dxa"/>
            <w:shd w:val="clear" w:color="auto" w:fill="auto"/>
            <w:vAlign w:val="center"/>
          </w:tcPr>
          <w:p w:rsidR="00C70BF5" w:rsidRPr="00ED2430" w:rsidRDefault="00C70BF5" w:rsidP="00ED2430">
            <w:pPr>
              <w:jc w:val="center"/>
              <w:rPr>
                <w:rFonts w:ascii="Arial" w:hAnsi="Arial" w:cs="Arial"/>
                <w:sz w:val="18"/>
                <w:szCs w:val="20"/>
              </w:rPr>
            </w:pPr>
          </w:p>
        </w:tc>
        <w:sdt>
          <w:sdtPr>
            <w:rPr>
              <w:rFonts w:ascii="Arial" w:hAnsi="Arial" w:cs="Arial"/>
              <w:sz w:val="20"/>
            </w:rPr>
            <w:id w:val="-1534715017"/>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C70BF5" w:rsidRDefault="00742FEE" w:rsidP="00331912">
                <w:pPr>
                  <w:jc w:val="center"/>
                  <w:rPr>
                    <w:rFonts w:ascii="Arial" w:hAnsi="Arial" w:cs="Arial"/>
                    <w:sz w:val="20"/>
                  </w:rPr>
                </w:pPr>
                <w:r w:rsidRPr="006A6D0E">
                  <w:rPr>
                    <w:rStyle w:val="Zstupntext"/>
                  </w:rPr>
                  <w:t>Vyberte položku.</w:t>
                </w:r>
              </w:p>
            </w:tc>
          </w:sdtContent>
        </w:sdt>
      </w:tr>
      <w:tr w:rsidR="00742FEE" w:rsidTr="00C70BF5">
        <w:trPr>
          <w:trHeight w:val="338"/>
        </w:trPr>
        <w:tc>
          <w:tcPr>
            <w:tcW w:w="817" w:type="dxa"/>
            <w:vMerge w:val="restart"/>
            <w:shd w:val="clear" w:color="auto" w:fill="auto"/>
            <w:vAlign w:val="center"/>
          </w:tcPr>
          <w:p w:rsidR="00742FEE" w:rsidRDefault="00742FEE" w:rsidP="00742FEE">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742FEE" w:rsidRDefault="00742FEE" w:rsidP="00742FEE">
            <w:pPr>
              <w:jc w:val="both"/>
              <w:rPr>
                <w:rFonts w:ascii="Arial" w:hAnsi="Arial" w:cs="Arial"/>
                <w:sz w:val="20"/>
                <w:szCs w:val="20"/>
              </w:rPr>
            </w:pPr>
            <w:r w:rsidRPr="00742FEE">
              <w:rPr>
                <w:rFonts w:ascii="Arial" w:hAnsi="Arial" w:cs="Arial"/>
                <w:sz w:val="20"/>
                <w:szCs w:val="20"/>
              </w:rPr>
              <w:t>Potvrdenia o vyrovnaných záväzkoch po lehote splatnosti za všetkých partnerov projektu (splátkový kalendár potvrdený veriteľom sa akceptuje) - nie staršie ako 3 mesiace, originály alebo úradne osvedčené fotokópie.</w:t>
            </w:r>
          </w:p>
        </w:tc>
        <w:tc>
          <w:tcPr>
            <w:tcW w:w="969" w:type="dxa"/>
            <w:shd w:val="clear" w:color="auto" w:fill="auto"/>
            <w:vAlign w:val="center"/>
          </w:tcPr>
          <w:p w:rsidR="00742FEE" w:rsidRPr="00ED2430" w:rsidRDefault="00742FEE" w:rsidP="00742FEE">
            <w:pPr>
              <w:jc w:val="center"/>
              <w:rPr>
                <w:rFonts w:ascii="Arial" w:hAnsi="Arial" w:cs="Arial"/>
                <w:sz w:val="18"/>
                <w:szCs w:val="20"/>
              </w:rPr>
            </w:pPr>
            <w:r>
              <w:rPr>
                <w:rFonts w:ascii="Arial" w:hAnsi="Arial" w:cs="Arial"/>
                <w:sz w:val="18"/>
                <w:szCs w:val="20"/>
              </w:rPr>
              <w:t>Počet</w:t>
            </w:r>
          </w:p>
        </w:tc>
        <w:tc>
          <w:tcPr>
            <w:tcW w:w="1548" w:type="dxa"/>
            <w:shd w:val="clear" w:color="auto" w:fill="auto"/>
            <w:vAlign w:val="center"/>
          </w:tcPr>
          <w:p w:rsidR="00742FEE" w:rsidRDefault="00742FEE" w:rsidP="00742FEE">
            <w:pPr>
              <w:jc w:val="center"/>
              <w:rPr>
                <w:rFonts w:ascii="Arial" w:hAnsi="Arial" w:cs="Arial"/>
                <w:sz w:val="20"/>
              </w:rPr>
            </w:pPr>
            <w:r>
              <w:rPr>
                <w:rFonts w:ascii="Arial" w:hAnsi="Arial" w:cs="Arial"/>
                <w:sz w:val="20"/>
              </w:rPr>
              <w:t>x</w:t>
            </w:r>
          </w:p>
        </w:tc>
      </w:tr>
      <w:tr w:rsidR="00742FEE" w:rsidTr="003727AC">
        <w:trPr>
          <w:trHeight w:val="338"/>
        </w:trPr>
        <w:tc>
          <w:tcPr>
            <w:tcW w:w="817" w:type="dxa"/>
            <w:vMerge/>
            <w:shd w:val="clear" w:color="auto" w:fill="auto"/>
            <w:vAlign w:val="center"/>
          </w:tcPr>
          <w:p w:rsidR="00742FEE" w:rsidRDefault="00742FEE" w:rsidP="00742FEE">
            <w:pPr>
              <w:pStyle w:val="Odsekzoznamu"/>
              <w:numPr>
                <w:ilvl w:val="0"/>
                <w:numId w:val="17"/>
              </w:numPr>
              <w:ind w:left="584" w:hanging="357"/>
              <w:jc w:val="center"/>
              <w:rPr>
                <w:rFonts w:ascii="Arial" w:hAnsi="Arial" w:cs="Arial"/>
                <w:sz w:val="20"/>
              </w:rPr>
            </w:pPr>
          </w:p>
        </w:tc>
        <w:tc>
          <w:tcPr>
            <w:tcW w:w="425" w:type="dxa"/>
            <w:gridSpan w:val="2"/>
            <w:shd w:val="clear" w:color="auto" w:fill="auto"/>
            <w:vAlign w:val="center"/>
          </w:tcPr>
          <w:p w:rsidR="00742FEE" w:rsidRPr="00742FEE" w:rsidRDefault="00742FEE" w:rsidP="00742FEE">
            <w:pPr>
              <w:jc w:val="both"/>
              <w:rPr>
                <w:rFonts w:ascii="Arial" w:hAnsi="Arial" w:cs="Arial"/>
                <w:sz w:val="20"/>
                <w:szCs w:val="20"/>
              </w:rPr>
            </w:pPr>
          </w:p>
        </w:tc>
        <w:tc>
          <w:tcPr>
            <w:tcW w:w="5529" w:type="dxa"/>
            <w:shd w:val="clear" w:color="auto" w:fill="auto"/>
            <w:vAlign w:val="center"/>
          </w:tcPr>
          <w:p w:rsidR="00742FEE" w:rsidRDefault="00742FEE" w:rsidP="00742FEE">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tc>
          <w:tcPr>
            <w:tcW w:w="969" w:type="dxa"/>
            <w:shd w:val="clear" w:color="auto" w:fill="auto"/>
            <w:vAlign w:val="center"/>
          </w:tcPr>
          <w:p w:rsidR="00742FEE" w:rsidRDefault="00742FEE" w:rsidP="00742FEE">
            <w:pPr>
              <w:jc w:val="center"/>
              <w:rPr>
                <w:rFonts w:ascii="Arial" w:hAnsi="Arial" w:cs="Arial"/>
                <w:sz w:val="18"/>
                <w:szCs w:val="20"/>
              </w:rPr>
            </w:pPr>
          </w:p>
        </w:tc>
        <w:sdt>
          <w:sdtPr>
            <w:rPr>
              <w:rFonts w:ascii="Arial" w:hAnsi="Arial" w:cs="Arial"/>
              <w:sz w:val="20"/>
            </w:rPr>
            <w:id w:val="130397237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742FEE" w:rsidRDefault="00742FEE" w:rsidP="00742FEE">
                <w:pPr>
                  <w:jc w:val="center"/>
                  <w:rPr>
                    <w:rFonts w:ascii="Arial" w:hAnsi="Arial" w:cs="Arial"/>
                    <w:sz w:val="20"/>
                  </w:rPr>
                </w:pPr>
                <w:r w:rsidRPr="006A6D0E">
                  <w:rPr>
                    <w:rStyle w:val="Zstupntext"/>
                  </w:rPr>
                  <w:t>Vyberte položku.</w:t>
                </w:r>
              </w:p>
            </w:tc>
          </w:sdtContent>
        </w:sdt>
      </w:tr>
      <w:tr w:rsidR="00742FEE" w:rsidTr="003727AC">
        <w:trPr>
          <w:trHeight w:val="338"/>
        </w:trPr>
        <w:tc>
          <w:tcPr>
            <w:tcW w:w="817" w:type="dxa"/>
            <w:vMerge/>
            <w:shd w:val="clear" w:color="auto" w:fill="auto"/>
            <w:vAlign w:val="center"/>
          </w:tcPr>
          <w:p w:rsidR="00742FEE" w:rsidRDefault="00742FEE" w:rsidP="00742FEE">
            <w:pPr>
              <w:pStyle w:val="Odsekzoznamu"/>
              <w:numPr>
                <w:ilvl w:val="0"/>
                <w:numId w:val="17"/>
              </w:numPr>
              <w:ind w:left="584" w:hanging="357"/>
              <w:jc w:val="center"/>
              <w:rPr>
                <w:rFonts w:ascii="Arial" w:hAnsi="Arial" w:cs="Arial"/>
                <w:sz w:val="20"/>
              </w:rPr>
            </w:pPr>
          </w:p>
        </w:tc>
        <w:tc>
          <w:tcPr>
            <w:tcW w:w="425" w:type="dxa"/>
            <w:gridSpan w:val="2"/>
            <w:shd w:val="clear" w:color="auto" w:fill="auto"/>
            <w:vAlign w:val="center"/>
          </w:tcPr>
          <w:p w:rsidR="00742FEE" w:rsidRPr="00742FEE" w:rsidRDefault="00742FEE" w:rsidP="00742FEE">
            <w:pPr>
              <w:jc w:val="both"/>
              <w:rPr>
                <w:rFonts w:ascii="Arial" w:hAnsi="Arial" w:cs="Arial"/>
                <w:sz w:val="20"/>
                <w:szCs w:val="20"/>
              </w:rPr>
            </w:pPr>
          </w:p>
        </w:tc>
        <w:tc>
          <w:tcPr>
            <w:tcW w:w="5529" w:type="dxa"/>
            <w:shd w:val="clear" w:color="auto" w:fill="auto"/>
            <w:vAlign w:val="center"/>
          </w:tcPr>
          <w:p w:rsidR="00742FEE" w:rsidRPr="00B25A26" w:rsidRDefault="00742FEE" w:rsidP="00742FEE">
            <w:pPr>
              <w:jc w:val="both"/>
              <w:rPr>
                <w:rFonts w:ascii="Arial" w:hAnsi="Arial" w:cs="Arial"/>
                <w:sz w:val="20"/>
                <w:szCs w:val="20"/>
              </w:rPr>
            </w:pPr>
            <w:r w:rsidRPr="00B25A26">
              <w:rPr>
                <w:rFonts w:ascii="Arial" w:hAnsi="Arial" w:cs="Arial"/>
                <w:sz w:val="20"/>
                <w:szCs w:val="20"/>
              </w:rPr>
              <w:t>príslušný colný úrad</w:t>
            </w:r>
          </w:p>
        </w:tc>
        <w:tc>
          <w:tcPr>
            <w:tcW w:w="969" w:type="dxa"/>
            <w:shd w:val="clear" w:color="auto" w:fill="auto"/>
            <w:vAlign w:val="center"/>
          </w:tcPr>
          <w:p w:rsidR="00742FEE" w:rsidRDefault="00742FEE" w:rsidP="00742FEE">
            <w:pPr>
              <w:jc w:val="center"/>
              <w:rPr>
                <w:rFonts w:ascii="Arial" w:hAnsi="Arial" w:cs="Arial"/>
                <w:sz w:val="18"/>
                <w:szCs w:val="20"/>
              </w:rPr>
            </w:pPr>
          </w:p>
        </w:tc>
        <w:sdt>
          <w:sdtPr>
            <w:rPr>
              <w:rFonts w:ascii="Arial" w:hAnsi="Arial" w:cs="Arial"/>
              <w:sz w:val="20"/>
            </w:rPr>
            <w:id w:val="-1233781853"/>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742FEE" w:rsidRDefault="00742FEE" w:rsidP="00742FEE">
                <w:pPr>
                  <w:jc w:val="center"/>
                  <w:rPr>
                    <w:rFonts w:ascii="Arial" w:hAnsi="Arial" w:cs="Arial"/>
                    <w:sz w:val="20"/>
                  </w:rPr>
                </w:pPr>
                <w:r w:rsidRPr="006A6D0E">
                  <w:rPr>
                    <w:rStyle w:val="Zstupntext"/>
                  </w:rPr>
                  <w:t>Vyberte položku.</w:t>
                </w:r>
              </w:p>
            </w:tc>
          </w:sdtContent>
        </w:sdt>
      </w:tr>
      <w:tr w:rsidR="00742FEE" w:rsidTr="003727AC">
        <w:trPr>
          <w:trHeight w:val="338"/>
        </w:trPr>
        <w:tc>
          <w:tcPr>
            <w:tcW w:w="817" w:type="dxa"/>
            <w:vMerge/>
            <w:shd w:val="clear" w:color="auto" w:fill="auto"/>
            <w:vAlign w:val="center"/>
          </w:tcPr>
          <w:p w:rsidR="00742FEE" w:rsidRDefault="00742FEE" w:rsidP="00742FEE">
            <w:pPr>
              <w:pStyle w:val="Odsekzoznamu"/>
              <w:numPr>
                <w:ilvl w:val="0"/>
                <w:numId w:val="17"/>
              </w:numPr>
              <w:ind w:left="584" w:hanging="357"/>
              <w:jc w:val="center"/>
              <w:rPr>
                <w:rFonts w:ascii="Arial" w:hAnsi="Arial" w:cs="Arial"/>
                <w:sz w:val="20"/>
              </w:rPr>
            </w:pPr>
          </w:p>
        </w:tc>
        <w:tc>
          <w:tcPr>
            <w:tcW w:w="425" w:type="dxa"/>
            <w:gridSpan w:val="2"/>
            <w:shd w:val="clear" w:color="auto" w:fill="auto"/>
            <w:vAlign w:val="center"/>
          </w:tcPr>
          <w:p w:rsidR="00742FEE" w:rsidRPr="00742FEE" w:rsidRDefault="00742FEE" w:rsidP="00742FEE">
            <w:pPr>
              <w:jc w:val="both"/>
              <w:rPr>
                <w:rFonts w:ascii="Arial" w:hAnsi="Arial" w:cs="Arial"/>
                <w:sz w:val="20"/>
                <w:szCs w:val="20"/>
              </w:rPr>
            </w:pPr>
          </w:p>
        </w:tc>
        <w:tc>
          <w:tcPr>
            <w:tcW w:w="5529" w:type="dxa"/>
            <w:shd w:val="clear" w:color="auto" w:fill="auto"/>
            <w:vAlign w:val="center"/>
          </w:tcPr>
          <w:p w:rsidR="00742FEE" w:rsidRPr="00742FEE" w:rsidRDefault="00742FEE" w:rsidP="00742FEE">
            <w:pPr>
              <w:jc w:val="both"/>
              <w:rPr>
                <w:rFonts w:ascii="Arial" w:hAnsi="Arial" w:cs="Arial"/>
                <w:sz w:val="20"/>
                <w:szCs w:val="20"/>
              </w:rPr>
            </w:pPr>
            <w:r w:rsidRPr="00B25A26">
              <w:rPr>
                <w:rFonts w:ascii="Arial" w:hAnsi="Arial" w:cs="Arial"/>
                <w:sz w:val="20"/>
                <w:szCs w:val="20"/>
              </w:rPr>
              <w:t>Sociálna poisťovňa za všetkých zamestnancov</w:t>
            </w:r>
          </w:p>
        </w:tc>
        <w:tc>
          <w:tcPr>
            <w:tcW w:w="969" w:type="dxa"/>
            <w:shd w:val="clear" w:color="auto" w:fill="auto"/>
            <w:vAlign w:val="center"/>
          </w:tcPr>
          <w:p w:rsidR="00742FEE" w:rsidRDefault="00742FEE" w:rsidP="00742FEE">
            <w:pPr>
              <w:jc w:val="center"/>
              <w:rPr>
                <w:rFonts w:ascii="Arial" w:hAnsi="Arial" w:cs="Arial"/>
                <w:sz w:val="18"/>
                <w:szCs w:val="20"/>
              </w:rPr>
            </w:pPr>
          </w:p>
        </w:tc>
        <w:sdt>
          <w:sdtPr>
            <w:rPr>
              <w:rFonts w:ascii="Arial" w:hAnsi="Arial" w:cs="Arial"/>
              <w:sz w:val="20"/>
            </w:rPr>
            <w:id w:val="190818858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742FEE" w:rsidRDefault="00742FEE" w:rsidP="00742FEE">
                <w:pPr>
                  <w:jc w:val="center"/>
                  <w:rPr>
                    <w:rFonts w:ascii="Arial" w:hAnsi="Arial" w:cs="Arial"/>
                    <w:sz w:val="20"/>
                  </w:rPr>
                </w:pPr>
                <w:r w:rsidRPr="006A6D0E">
                  <w:rPr>
                    <w:rStyle w:val="Zstupntext"/>
                  </w:rPr>
                  <w:t>Vyberte položku.</w:t>
                </w:r>
              </w:p>
            </w:tc>
          </w:sdtContent>
        </w:sdt>
      </w:tr>
      <w:tr w:rsidR="00742FEE" w:rsidTr="003727AC">
        <w:trPr>
          <w:trHeight w:val="338"/>
        </w:trPr>
        <w:tc>
          <w:tcPr>
            <w:tcW w:w="817" w:type="dxa"/>
            <w:vMerge/>
            <w:shd w:val="clear" w:color="auto" w:fill="auto"/>
            <w:vAlign w:val="center"/>
          </w:tcPr>
          <w:p w:rsidR="00742FEE" w:rsidRDefault="00742FEE" w:rsidP="00742FEE">
            <w:pPr>
              <w:pStyle w:val="Odsekzoznamu"/>
              <w:numPr>
                <w:ilvl w:val="0"/>
                <w:numId w:val="17"/>
              </w:numPr>
              <w:ind w:left="584" w:hanging="357"/>
              <w:jc w:val="center"/>
              <w:rPr>
                <w:rFonts w:ascii="Arial" w:hAnsi="Arial" w:cs="Arial"/>
                <w:sz w:val="20"/>
              </w:rPr>
            </w:pPr>
          </w:p>
        </w:tc>
        <w:tc>
          <w:tcPr>
            <w:tcW w:w="425" w:type="dxa"/>
            <w:gridSpan w:val="2"/>
            <w:shd w:val="clear" w:color="auto" w:fill="auto"/>
            <w:vAlign w:val="center"/>
          </w:tcPr>
          <w:p w:rsidR="00742FEE" w:rsidRPr="00742FEE" w:rsidRDefault="00742FEE" w:rsidP="00742FEE">
            <w:pPr>
              <w:jc w:val="both"/>
              <w:rPr>
                <w:rFonts w:ascii="Arial" w:hAnsi="Arial" w:cs="Arial"/>
                <w:sz w:val="20"/>
                <w:szCs w:val="20"/>
              </w:rPr>
            </w:pPr>
          </w:p>
        </w:tc>
        <w:tc>
          <w:tcPr>
            <w:tcW w:w="5529" w:type="dxa"/>
            <w:shd w:val="clear" w:color="auto" w:fill="auto"/>
            <w:vAlign w:val="center"/>
          </w:tcPr>
          <w:p w:rsidR="00742FEE" w:rsidRPr="00742FEE" w:rsidRDefault="00742FEE" w:rsidP="00742FEE">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tc>
          <w:tcPr>
            <w:tcW w:w="969" w:type="dxa"/>
            <w:shd w:val="clear" w:color="auto" w:fill="auto"/>
            <w:vAlign w:val="center"/>
          </w:tcPr>
          <w:p w:rsidR="00742FEE" w:rsidRDefault="00742FEE" w:rsidP="00742FEE">
            <w:pPr>
              <w:jc w:val="center"/>
              <w:rPr>
                <w:rFonts w:ascii="Arial" w:hAnsi="Arial" w:cs="Arial"/>
                <w:sz w:val="18"/>
                <w:szCs w:val="20"/>
              </w:rPr>
            </w:pPr>
          </w:p>
        </w:tc>
        <w:sdt>
          <w:sdtPr>
            <w:rPr>
              <w:rFonts w:ascii="Arial" w:hAnsi="Arial" w:cs="Arial"/>
              <w:sz w:val="20"/>
            </w:rPr>
            <w:id w:val="-189427086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742FEE" w:rsidRDefault="00742FEE" w:rsidP="00742FEE">
                <w:pPr>
                  <w:jc w:val="center"/>
                  <w:rPr>
                    <w:rFonts w:ascii="Arial" w:hAnsi="Arial" w:cs="Arial"/>
                    <w:sz w:val="20"/>
                  </w:rPr>
                </w:pPr>
                <w:r w:rsidRPr="006A6D0E">
                  <w:rPr>
                    <w:rStyle w:val="Zstupntext"/>
                  </w:rPr>
                  <w:t>Vyberte položku.</w:t>
                </w:r>
              </w:p>
            </w:tc>
          </w:sdtContent>
        </w:sdt>
      </w:tr>
      <w:tr w:rsidR="008A27C5" w:rsidTr="003727AC">
        <w:trPr>
          <w:trHeight w:val="338"/>
        </w:trPr>
        <w:tc>
          <w:tcPr>
            <w:tcW w:w="817" w:type="dxa"/>
            <w:shd w:val="clear" w:color="auto" w:fill="auto"/>
            <w:vAlign w:val="center"/>
          </w:tcPr>
          <w:p w:rsidR="008A27C5" w:rsidRDefault="008A27C5" w:rsidP="00742FEE">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8A27C5" w:rsidRPr="00742FEE" w:rsidRDefault="008A27C5" w:rsidP="00742FEE">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Pr>
                <w:rFonts w:ascii="Arial" w:hAnsi="Arial" w:cs="Arial"/>
                <w:color w:val="000000"/>
                <w:sz w:val="20"/>
                <w:szCs w:val="20"/>
              </w:rPr>
              <w:t xml:space="preserve"> – za </w:t>
            </w:r>
            <w:r>
              <w:rPr>
                <w:rFonts w:ascii="Arial" w:hAnsi="Arial" w:cs="Arial"/>
                <w:color w:val="000000"/>
                <w:sz w:val="20"/>
                <w:szCs w:val="20"/>
              </w:rPr>
              <w:lastRenderedPageBreak/>
              <w:t>všetkých partnerov projektu</w:t>
            </w:r>
          </w:p>
        </w:tc>
        <w:tc>
          <w:tcPr>
            <w:tcW w:w="969" w:type="dxa"/>
            <w:shd w:val="clear" w:color="auto" w:fill="auto"/>
            <w:vAlign w:val="center"/>
          </w:tcPr>
          <w:p w:rsidR="008A27C5" w:rsidRDefault="008A27C5" w:rsidP="00742FEE">
            <w:pPr>
              <w:jc w:val="center"/>
              <w:rPr>
                <w:rFonts w:ascii="Arial" w:hAnsi="Arial" w:cs="Arial"/>
                <w:sz w:val="18"/>
                <w:szCs w:val="20"/>
              </w:rPr>
            </w:pPr>
          </w:p>
        </w:tc>
        <w:sdt>
          <w:sdtPr>
            <w:rPr>
              <w:rFonts w:ascii="Arial" w:hAnsi="Arial" w:cs="Arial"/>
              <w:sz w:val="20"/>
            </w:rPr>
            <w:id w:val="-250285983"/>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A27C5" w:rsidRDefault="00761941" w:rsidP="00742FEE">
                <w:pPr>
                  <w:jc w:val="center"/>
                  <w:rPr>
                    <w:rFonts w:ascii="Arial" w:hAnsi="Arial" w:cs="Arial"/>
                    <w:sz w:val="20"/>
                  </w:rPr>
                </w:pPr>
                <w:r w:rsidRPr="006A6D0E">
                  <w:rPr>
                    <w:rStyle w:val="Zstupntext"/>
                  </w:rPr>
                  <w:t>Vyberte položku.</w:t>
                </w:r>
              </w:p>
            </w:tc>
          </w:sdtContent>
        </w:sdt>
      </w:tr>
      <w:tr w:rsidR="008A27C5" w:rsidTr="003727AC">
        <w:trPr>
          <w:trHeight w:val="338"/>
        </w:trPr>
        <w:tc>
          <w:tcPr>
            <w:tcW w:w="817" w:type="dxa"/>
            <w:shd w:val="clear" w:color="auto" w:fill="auto"/>
            <w:vAlign w:val="center"/>
          </w:tcPr>
          <w:p w:rsidR="008A27C5" w:rsidRDefault="008A27C5" w:rsidP="00742FEE">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8A27C5" w:rsidRPr="00742FEE" w:rsidRDefault="008A27C5" w:rsidP="00742FEE">
            <w:pPr>
              <w:jc w:val="both"/>
              <w:rPr>
                <w:rFonts w:ascii="Arial" w:hAnsi="Arial" w:cs="Arial"/>
                <w:sz w:val="20"/>
                <w:szCs w:val="20"/>
              </w:rPr>
            </w:pPr>
            <w:r w:rsidRPr="008A27C5">
              <w:rPr>
                <w:rFonts w:ascii="Arial" w:hAnsi="Arial" w:cs="Arial"/>
                <w:sz w:val="20"/>
                <w:szCs w:val="20"/>
              </w:rPr>
              <w:t xml:space="preserve">Potvrdenie od príslušného Inšpektorátu práce, že žiadateľ neporušil v predchádzajúcich 3 rokoch zákaz nelegálneho zamestnávania (nie staršie ako 3 mesiace, originál alebo úradne </w:t>
            </w:r>
            <w:r>
              <w:rPr>
                <w:rFonts w:ascii="Arial" w:hAnsi="Arial" w:cs="Arial"/>
                <w:sz w:val="20"/>
                <w:szCs w:val="20"/>
              </w:rPr>
              <w:t>osvedčená fotokópia)</w:t>
            </w:r>
            <w:r w:rsidRPr="008A27C5">
              <w:rPr>
                <w:rFonts w:ascii="Arial" w:hAnsi="Arial" w:cs="Arial"/>
                <w:sz w:val="20"/>
                <w:szCs w:val="20"/>
              </w:rPr>
              <w:t xml:space="preserve"> - za všetkých partnerov projektu</w:t>
            </w:r>
          </w:p>
        </w:tc>
        <w:tc>
          <w:tcPr>
            <w:tcW w:w="969" w:type="dxa"/>
            <w:shd w:val="clear" w:color="auto" w:fill="auto"/>
            <w:vAlign w:val="center"/>
          </w:tcPr>
          <w:p w:rsidR="008A27C5" w:rsidRDefault="008A27C5" w:rsidP="00742FEE">
            <w:pPr>
              <w:jc w:val="center"/>
              <w:rPr>
                <w:rFonts w:ascii="Arial" w:hAnsi="Arial" w:cs="Arial"/>
                <w:sz w:val="18"/>
                <w:szCs w:val="20"/>
              </w:rPr>
            </w:pPr>
          </w:p>
        </w:tc>
        <w:sdt>
          <w:sdtPr>
            <w:rPr>
              <w:rFonts w:ascii="Arial" w:hAnsi="Arial" w:cs="Arial"/>
              <w:sz w:val="20"/>
            </w:rPr>
            <w:id w:val="-205299217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A27C5" w:rsidRDefault="00761941" w:rsidP="00742FEE">
                <w:pPr>
                  <w:jc w:val="center"/>
                  <w:rPr>
                    <w:rFonts w:ascii="Arial" w:hAnsi="Arial" w:cs="Arial"/>
                    <w:sz w:val="20"/>
                  </w:rPr>
                </w:pPr>
                <w:r w:rsidRPr="006A6D0E">
                  <w:rPr>
                    <w:rStyle w:val="Zstupntext"/>
                  </w:rPr>
                  <w:t>Vyberte položku.</w:t>
                </w:r>
              </w:p>
            </w:tc>
          </w:sdtContent>
        </w:sdt>
      </w:tr>
      <w:tr w:rsidR="008A27C5" w:rsidTr="003727AC">
        <w:trPr>
          <w:trHeight w:val="338"/>
        </w:trPr>
        <w:tc>
          <w:tcPr>
            <w:tcW w:w="817" w:type="dxa"/>
            <w:shd w:val="clear" w:color="auto" w:fill="auto"/>
            <w:vAlign w:val="center"/>
          </w:tcPr>
          <w:p w:rsidR="008A27C5" w:rsidRDefault="008A27C5" w:rsidP="00742FEE">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8A27C5" w:rsidRPr="00742FEE" w:rsidRDefault="008A27C5" w:rsidP="00742FEE">
            <w:pPr>
              <w:jc w:val="both"/>
              <w:rPr>
                <w:rFonts w:ascii="Arial" w:hAnsi="Arial" w:cs="Arial"/>
                <w:sz w:val="20"/>
                <w:szCs w:val="20"/>
              </w:rPr>
            </w:pPr>
            <w:r w:rsidRPr="008A27C5">
              <w:rPr>
                <w:rFonts w:ascii="Arial" w:hAnsi="Arial" w:cs="Arial"/>
                <w:sz w:val="20"/>
                <w:szCs w:val="20"/>
              </w:rPr>
              <w:t>Zmluva o vedení bankového účtu žiadateľa (fotokópia) alebo potvrdenie banky o vedení bankového účtu žiadateľa vrátane uvedenia čísla b</w:t>
            </w:r>
            <w:r>
              <w:rPr>
                <w:rFonts w:ascii="Arial" w:hAnsi="Arial" w:cs="Arial"/>
                <w:sz w:val="20"/>
                <w:szCs w:val="20"/>
              </w:rPr>
              <w:t>ankového účtu (fotokópia)</w:t>
            </w:r>
            <w:r w:rsidR="007B1348">
              <w:rPr>
                <w:rFonts w:ascii="Arial" w:hAnsi="Arial" w:cs="Arial"/>
                <w:sz w:val="20"/>
                <w:szCs w:val="20"/>
              </w:rPr>
              <w:t xml:space="preserve"> - </w:t>
            </w:r>
            <w:r w:rsidR="007B1348">
              <w:rPr>
                <w:rFonts w:ascii="Arial" w:hAnsi="Arial" w:cs="Arial"/>
                <w:color w:val="000000"/>
                <w:sz w:val="20"/>
                <w:szCs w:val="20"/>
              </w:rPr>
              <w:t>za všetkých partnerov projektu vo formáte IBAN</w:t>
            </w:r>
          </w:p>
        </w:tc>
        <w:tc>
          <w:tcPr>
            <w:tcW w:w="969" w:type="dxa"/>
            <w:shd w:val="clear" w:color="auto" w:fill="auto"/>
            <w:vAlign w:val="center"/>
          </w:tcPr>
          <w:p w:rsidR="008A27C5" w:rsidRDefault="008A27C5" w:rsidP="00742FEE">
            <w:pPr>
              <w:jc w:val="center"/>
              <w:rPr>
                <w:rFonts w:ascii="Arial" w:hAnsi="Arial" w:cs="Arial"/>
                <w:sz w:val="18"/>
                <w:szCs w:val="20"/>
              </w:rPr>
            </w:pPr>
          </w:p>
        </w:tc>
        <w:sdt>
          <w:sdtPr>
            <w:rPr>
              <w:rFonts w:ascii="Arial" w:hAnsi="Arial" w:cs="Arial"/>
              <w:sz w:val="20"/>
            </w:rPr>
            <w:id w:val="-1579662189"/>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A27C5" w:rsidRDefault="00761941" w:rsidP="00742FEE">
                <w:pPr>
                  <w:jc w:val="center"/>
                  <w:rPr>
                    <w:rFonts w:ascii="Arial" w:hAnsi="Arial" w:cs="Arial"/>
                    <w:sz w:val="20"/>
                  </w:rPr>
                </w:pPr>
                <w:r w:rsidRPr="006A6D0E">
                  <w:rPr>
                    <w:rStyle w:val="Zstupntext"/>
                  </w:rPr>
                  <w:t>Vyberte položku.</w:t>
                </w:r>
              </w:p>
            </w:tc>
          </w:sdtContent>
        </w:sdt>
      </w:tr>
      <w:tr w:rsidR="008A57CF" w:rsidTr="003727AC">
        <w:trPr>
          <w:trHeight w:val="338"/>
        </w:trPr>
        <w:tc>
          <w:tcPr>
            <w:tcW w:w="817" w:type="dxa"/>
            <w:shd w:val="clear" w:color="auto" w:fill="auto"/>
            <w:vAlign w:val="center"/>
          </w:tcPr>
          <w:p w:rsidR="008A57CF" w:rsidRDefault="008A57CF" w:rsidP="00742FEE">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8A57CF" w:rsidRPr="008A27C5" w:rsidRDefault="008A57CF" w:rsidP="00B402C5">
            <w:pPr>
              <w:jc w:val="both"/>
              <w:rPr>
                <w:rFonts w:ascii="Arial" w:hAnsi="Arial" w:cs="Arial"/>
                <w:sz w:val="20"/>
                <w:szCs w:val="20"/>
              </w:rPr>
            </w:pPr>
            <w:r w:rsidRPr="008A57C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31.01.2016. Možnosť navýšiť základnú mieru podpory o 20% sa vzťahuje sa vzťahuje na nasledovnú činnosť, registrované v ekológii - rastlinná výroba</w:t>
            </w:r>
            <w:r>
              <w:rPr>
                <w:rFonts w:ascii="Arial" w:hAnsi="Arial" w:cs="Arial"/>
                <w:sz w:val="20"/>
                <w:szCs w:val="20"/>
              </w:rPr>
              <w:t>.</w:t>
            </w:r>
            <w:r w:rsidR="009E4687">
              <w:rPr>
                <w:rFonts w:ascii="Arial" w:hAnsi="Arial" w:cs="Arial"/>
                <w:sz w:val="20"/>
                <w:szCs w:val="20"/>
              </w:rPr>
              <w:t xml:space="preserve"> </w:t>
            </w:r>
            <w:r w:rsidR="00B402C5">
              <w:rPr>
                <w:rFonts w:ascii="Arial" w:hAnsi="Arial" w:cs="Arial"/>
                <w:sz w:val="20"/>
                <w:szCs w:val="20"/>
              </w:rPr>
              <w:t>Predkladá sa</w:t>
            </w:r>
            <w:r w:rsidR="009E4687">
              <w:rPr>
                <w:rFonts w:ascii="Arial" w:hAnsi="Arial" w:cs="Arial"/>
                <w:sz w:val="20"/>
                <w:szCs w:val="20"/>
              </w:rPr>
              <w:t xml:space="preserve"> za všetkých partnerov.</w:t>
            </w:r>
          </w:p>
        </w:tc>
        <w:tc>
          <w:tcPr>
            <w:tcW w:w="969" w:type="dxa"/>
            <w:shd w:val="clear" w:color="auto" w:fill="auto"/>
            <w:vAlign w:val="center"/>
          </w:tcPr>
          <w:p w:rsidR="008A57CF" w:rsidRDefault="008A57CF" w:rsidP="00742FEE">
            <w:pPr>
              <w:jc w:val="center"/>
              <w:rPr>
                <w:rFonts w:ascii="Arial" w:hAnsi="Arial" w:cs="Arial"/>
                <w:sz w:val="18"/>
                <w:szCs w:val="20"/>
              </w:rPr>
            </w:pPr>
          </w:p>
        </w:tc>
        <w:sdt>
          <w:sdtPr>
            <w:rPr>
              <w:rFonts w:ascii="Arial" w:hAnsi="Arial" w:cs="Arial"/>
              <w:sz w:val="20"/>
            </w:rPr>
            <w:id w:val="902180154"/>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A57CF" w:rsidRDefault="008A57CF" w:rsidP="00742FEE">
                <w:pPr>
                  <w:jc w:val="center"/>
                  <w:rPr>
                    <w:rFonts w:ascii="Arial" w:hAnsi="Arial" w:cs="Arial"/>
                    <w:sz w:val="20"/>
                  </w:rPr>
                </w:pPr>
                <w:r w:rsidRPr="006A6D0E">
                  <w:rPr>
                    <w:rStyle w:val="Zstupntext"/>
                  </w:rPr>
                  <w:t>Vyberte položku.</w:t>
                </w:r>
              </w:p>
            </w:tc>
          </w:sdtContent>
        </w:sdt>
      </w:tr>
      <w:tr w:rsidR="00554CDC" w:rsidTr="003727AC">
        <w:trPr>
          <w:trHeight w:val="338"/>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5954" w:type="dxa"/>
            <w:gridSpan w:val="3"/>
            <w:shd w:val="clear" w:color="auto" w:fill="auto"/>
            <w:vAlign w:val="center"/>
          </w:tcPr>
          <w:p w:rsidR="00554CDC" w:rsidRPr="00CB3648" w:rsidRDefault="00554CDC" w:rsidP="00554CDC">
            <w:pPr>
              <w:jc w:val="both"/>
              <w:rPr>
                <w:rFonts w:ascii="Arial" w:hAnsi="Arial" w:cs="Arial"/>
                <w:sz w:val="20"/>
                <w:szCs w:val="20"/>
              </w:rPr>
            </w:pPr>
            <w:r w:rsidRPr="00CB3648">
              <w:rPr>
                <w:rFonts w:ascii="Arial" w:hAnsi="Arial" w:cs="Arial"/>
                <w:sz w:val="20"/>
                <w:szCs w:val="20"/>
              </w:rPr>
              <w:t xml:space="preserve">V prípade uplatnenia bodov za bodovacie kritérium č. 7 a), b) pri odkúpených zariadeniach predloží kúpnu zmluvu/delimitačný protokol alebo potvrdenie o ich odkúpení od správcu závlah vo vlastníctve štátu, pri prenájme predkladá nájomnú zmluvu uzatvorenú so správcom závlah vo vlastníctve štátu </w:t>
            </w:r>
            <w:r w:rsidRPr="00CB3648">
              <w:rPr>
                <w:rFonts w:ascii="Arial" w:hAnsi="Arial" w:cs="Arial"/>
                <w:color w:val="000000"/>
                <w:sz w:val="20"/>
                <w:szCs w:val="20"/>
              </w:rPr>
              <w:t>(originál alebo úradne osvedčená fotokópia)</w:t>
            </w:r>
            <w:r w:rsidRPr="00CB3648">
              <w:rPr>
                <w:rFonts w:ascii="Arial" w:hAnsi="Arial" w:cs="Arial"/>
                <w:sz w:val="20"/>
                <w:szCs w:val="20"/>
              </w:rPr>
              <w:t>.</w:t>
            </w:r>
          </w:p>
        </w:tc>
        <w:tc>
          <w:tcPr>
            <w:tcW w:w="969" w:type="dxa"/>
            <w:shd w:val="clear" w:color="auto" w:fill="auto"/>
            <w:vAlign w:val="center"/>
          </w:tcPr>
          <w:p w:rsidR="00554CDC" w:rsidRDefault="00554CDC" w:rsidP="00554CDC">
            <w:pPr>
              <w:jc w:val="center"/>
              <w:rPr>
                <w:rFonts w:ascii="Arial" w:hAnsi="Arial" w:cs="Arial"/>
                <w:sz w:val="18"/>
                <w:szCs w:val="20"/>
              </w:rPr>
            </w:pPr>
          </w:p>
        </w:tc>
        <w:sdt>
          <w:sdtPr>
            <w:rPr>
              <w:rFonts w:ascii="Arial" w:hAnsi="Arial" w:cs="Arial"/>
              <w:sz w:val="20"/>
            </w:rPr>
            <w:id w:val="-11080427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54CDC" w:rsidRDefault="00554CDC" w:rsidP="00554CDC">
                <w:pPr>
                  <w:jc w:val="center"/>
                  <w:rPr>
                    <w:rFonts w:ascii="Arial" w:hAnsi="Arial" w:cs="Arial"/>
                    <w:sz w:val="20"/>
                  </w:rPr>
                </w:pPr>
                <w:r w:rsidRPr="006A6D0E">
                  <w:rPr>
                    <w:rStyle w:val="Zstupntext"/>
                  </w:rPr>
                  <w:t>Vyberte položku.</w:t>
                </w:r>
              </w:p>
            </w:tc>
          </w:sdtContent>
        </w:sdt>
      </w:tr>
      <w:tr w:rsidR="00554CDC" w:rsidTr="005B5A05">
        <w:trPr>
          <w:trHeight w:val="338"/>
        </w:trPr>
        <w:tc>
          <w:tcPr>
            <w:tcW w:w="9288" w:type="dxa"/>
            <w:gridSpan w:val="6"/>
            <w:shd w:val="clear" w:color="auto" w:fill="auto"/>
            <w:vAlign w:val="center"/>
          </w:tcPr>
          <w:p w:rsidR="00554CDC" w:rsidRPr="00F34B94" w:rsidRDefault="00554CDC" w:rsidP="00554CDC">
            <w:pPr>
              <w:jc w:val="both"/>
              <w:rPr>
                <w:rStyle w:val="tl1"/>
                <w:b/>
                <w:color w:val="FF0000"/>
              </w:rPr>
            </w:pPr>
            <w:r w:rsidRPr="00F34B94">
              <w:rPr>
                <w:rFonts w:ascii="Arial" w:hAnsi="Arial" w:cs="Arial"/>
                <w:b/>
                <w:color w:val="FF0000"/>
                <w:sz w:val="20"/>
                <w:szCs w:val="20"/>
              </w:rPr>
              <w:t xml:space="preserve">V prípade ak </w:t>
            </w:r>
            <w:r>
              <w:rPr>
                <w:rFonts w:ascii="Arial" w:hAnsi="Arial" w:cs="Arial"/>
                <w:b/>
                <w:color w:val="FF0000"/>
                <w:sz w:val="20"/>
                <w:szCs w:val="20"/>
              </w:rPr>
              <w:t>niektorý P</w:t>
            </w:r>
            <w:r w:rsidRPr="00F34B94">
              <w:rPr>
                <w:rFonts w:ascii="Arial" w:hAnsi="Arial" w:cs="Arial"/>
                <w:b/>
                <w:color w:val="FF0000"/>
                <w:sz w:val="20"/>
                <w:szCs w:val="20"/>
              </w:rPr>
              <w:t xml:space="preserve">artner </w:t>
            </w:r>
            <w:r>
              <w:rPr>
                <w:rFonts w:ascii="Arial" w:hAnsi="Arial" w:cs="Arial"/>
                <w:b/>
                <w:color w:val="FF0000"/>
                <w:sz w:val="20"/>
                <w:szCs w:val="20"/>
              </w:rPr>
              <w:t xml:space="preserve">projektu </w:t>
            </w:r>
            <w:r w:rsidRPr="00F34B94">
              <w:rPr>
                <w:rFonts w:ascii="Arial" w:hAnsi="Arial" w:cs="Arial"/>
                <w:b/>
                <w:color w:val="FF0000"/>
                <w:sz w:val="20"/>
                <w:szCs w:val="20"/>
              </w:rPr>
              <w:t xml:space="preserve">predloží niektorú z povinných príloh číslo </w:t>
            </w:r>
            <w:r>
              <w:rPr>
                <w:rFonts w:ascii="Arial" w:hAnsi="Arial" w:cs="Arial"/>
                <w:b/>
                <w:color w:val="FF0000"/>
                <w:sz w:val="20"/>
                <w:szCs w:val="20"/>
              </w:rPr>
              <w:t>16</w:t>
            </w:r>
            <w:r w:rsidRPr="00F34B94">
              <w:rPr>
                <w:rFonts w:ascii="Arial" w:hAnsi="Arial" w:cs="Arial"/>
                <w:b/>
                <w:color w:val="FF0000"/>
                <w:sz w:val="20"/>
                <w:szCs w:val="20"/>
              </w:rPr>
              <w:t xml:space="preserve"> až </w:t>
            </w:r>
            <w:r>
              <w:rPr>
                <w:rFonts w:ascii="Arial" w:hAnsi="Arial" w:cs="Arial"/>
                <w:b/>
                <w:color w:val="FF0000"/>
                <w:sz w:val="20"/>
                <w:szCs w:val="20"/>
              </w:rPr>
              <w:t>33</w:t>
            </w:r>
            <w:r w:rsidRPr="00F34B94">
              <w:rPr>
                <w:rFonts w:ascii="Arial" w:hAnsi="Arial" w:cs="Arial"/>
                <w:b/>
                <w:color w:val="FF0000"/>
                <w:sz w:val="20"/>
                <w:szCs w:val="20"/>
              </w:rPr>
              <w:t xml:space="preserve">, ktoré sa vzťahujú na </w:t>
            </w:r>
            <w:r>
              <w:rPr>
                <w:rFonts w:ascii="Arial" w:hAnsi="Arial" w:cs="Arial"/>
                <w:b/>
                <w:color w:val="FF0000"/>
                <w:sz w:val="20"/>
                <w:szCs w:val="20"/>
              </w:rPr>
              <w:t>jeho časť</w:t>
            </w:r>
            <w:r w:rsidRPr="00F34B94">
              <w:rPr>
                <w:rFonts w:ascii="Arial" w:hAnsi="Arial" w:cs="Arial"/>
                <w:b/>
                <w:color w:val="FF0000"/>
                <w:sz w:val="20"/>
                <w:szCs w:val="20"/>
              </w:rPr>
              <w:t xml:space="preserve"> predmet</w:t>
            </w:r>
            <w:r>
              <w:rPr>
                <w:rFonts w:ascii="Arial" w:hAnsi="Arial" w:cs="Arial"/>
                <w:b/>
                <w:color w:val="FF0000"/>
                <w:sz w:val="20"/>
                <w:szCs w:val="20"/>
              </w:rPr>
              <w:t>u</w:t>
            </w:r>
            <w:r w:rsidRPr="00F34B94">
              <w:rPr>
                <w:rFonts w:ascii="Arial" w:hAnsi="Arial" w:cs="Arial"/>
                <w:b/>
                <w:color w:val="FF0000"/>
                <w:sz w:val="20"/>
                <w:szCs w:val="20"/>
              </w:rPr>
              <w:t xml:space="preserve"> projektu </w:t>
            </w:r>
            <w:r>
              <w:rPr>
                <w:rFonts w:ascii="Arial" w:hAnsi="Arial" w:cs="Arial"/>
                <w:b/>
                <w:color w:val="FF0000"/>
                <w:sz w:val="20"/>
                <w:szCs w:val="20"/>
              </w:rPr>
              <w:t>Generálny partner</w:t>
            </w:r>
            <w:r w:rsidRPr="00F34B94">
              <w:rPr>
                <w:rFonts w:ascii="Arial" w:hAnsi="Arial" w:cs="Arial"/>
                <w:b/>
                <w:color w:val="FF0000"/>
                <w:sz w:val="20"/>
                <w:szCs w:val="20"/>
              </w:rPr>
              <w:t xml:space="preserve"> projektu už tú</w:t>
            </w:r>
            <w:r>
              <w:rPr>
                <w:rFonts w:ascii="Arial" w:hAnsi="Arial" w:cs="Arial"/>
                <w:b/>
                <w:color w:val="FF0000"/>
                <w:sz w:val="20"/>
                <w:szCs w:val="20"/>
              </w:rPr>
              <w:t>to povinnú prílohu nepredkladá</w:t>
            </w:r>
          </w:p>
        </w:tc>
      </w:tr>
      <w:tr w:rsidR="00554CDC" w:rsidTr="00E12093">
        <w:trPr>
          <w:trHeight w:val="340"/>
        </w:trPr>
        <w:tc>
          <w:tcPr>
            <w:tcW w:w="817" w:type="dxa"/>
            <w:vMerge w:val="restart"/>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8471" w:type="dxa"/>
            <w:gridSpan w:val="5"/>
            <w:shd w:val="clear" w:color="auto" w:fill="auto"/>
            <w:vAlign w:val="center"/>
          </w:tcPr>
          <w:p w:rsidR="00554CDC" w:rsidRDefault="00554CDC" w:rsidP="00554CDC">
            <w:pPr>
              <w:jc w:val="both"/>
              <w:rPr>
                <w:rStyle w:val="tl1"/>
              </w:rPr>
            </w:pPr>
            <w:r w:rsidRPr="008A57CF">
              <w:rPr>
                <w:rFonts w:ascii="Arial" w:hAnsi="Arial" w:cs="Arial"/>
                <w:color w:val="000000"/>
                <w:sz w:val="20"/>
                <w:szCs w:val="20"/>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 nepreukazuje sa, ak bolo alebo bude vydané právoplatné stavebné povolenie </w:t>
            </w:r>
            <w:r w:rsidRPr="00AD27B4">
              <w:rPr>
                <w:rFonts w:ascii="Arial" w:hAnsi="Arial" w:cs="Arial"/>
                <w:b/>
                <w:color w:val="000000"/>
                <w:sz w:val="20"/>
                <w:szCs w:val="20"/>
              </w:rPr>
              <w:t>– ktoré predkladá najneskôr pred podpisom zmluvy o poskytnutí NFP na základe písomnej výzvy PPA</w:t>
            </w:r>
          </w:p>
        </w:tc>
      </w:tr>
      <w:tr w:rsidR="00554CDC" w:rsidRPr="00B25A26" w:rsidTr="00E12093">
        <w:trPr>
          <w:trHeight w:val="340"/>
        </w:trPr>
        <w:tc>
          <w:tcPr>
            <w:tcW w:w="817" w:type="dxa"/>
            <w:vMerge/>
            <w:shd w:val="clear" w:color="auto" w:fill="auto"/>
            <w:vAlign w:val="center"/>
          </w:tcPr>
          <w:p w:rsidR="00554CDC" w:rsidRPr="00B25A26" w:rsidRDefault="00554CDC" w:rsidP="00554CDC">
            <w:pPr>
              <w:pStyle w:val="Odsekzoznamu"/>
              <w:rPr>
                <w:rFonts w:ascii="Arial" w:hAnsi="Arial" w:cs="Arial"/>
                <w:sz w:val="20"/>
              </w:rPr>
            </w:pPr>
          </w:p>
        </w:tc>
        <w:tc>
          <w:tcPr>
            <w:tcW w:w="312" w:type="dxa"/>
            <w:shd w:val="clear" w:color="auto" w:fill="auto"/>
            <w:vAlign w:val="center"/>
          </w:tcPr>
          <w:p w:rsidR="00554CDC" w:rsidRPr="00B25A26" w:rsidRDefault="00554CDC" w:rsidP="00554CDC">
            <w:pPr>
              <w:jc w:val="both"/>
              <w:rPr>
                <w:rFonts w:ascii="Arial" w:hAnsi="Arial" w:cs="Arial"/>
                <w:iCs/>
                <w:sz w:val="20"/>
                <w:szCs w:val="20"/>
              </w:rPr>
            </w:pPr>
          </w:p>
        </w:tc>
        <w:tc>
          <w:tcPr>
            <w:tcW w:w="6611" w:type="dxa"/>
            <w:gridSpan w:val="3"/>
            <w:shd w:val="clear" w:color="auto" w:fill="auto"/>
            <w:vAlign w:val="center"/>
          </w:tcPr>
          <w:p w:rsidR="00554CDC" w:rsidRPr="00B25A26" w:rsidRDefault="00554CDC" w:rsidP="00554CDC">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Pr="00B25A26" w:rsidRDefault="00554CDC" w:rsidP="00554CDC">
                <w:pPr>
                  <w:jc w:val="center"/>
                  <w:rPr>
                    <w:rStyle w:val="tl1"/>
                    <w:rFonts w:cs="Arial"/>
                  </w:rPr>
                </w:pPr>
                <w:r w:rsidRPr="006A6D0E">
                  <w:rPr>
                    <w:rStyle w:val="Zstupntext"/>
                  </w:rPr>
                  <w:t>Vyberte položku.</w:t>
                </w:r>
              </w:p>
            </w:tc>
          </w:sdtContent>
        </w:sdt>
      </w:tr>
      <w:tr w:rsidR="00554CDC" w:rsidRPr="00B25A26" w:rsidTr="00E12093">
        <w:trPr>
          <w:trHeight w:val="340"/>
        </w:trPr>
        <w:tc>
          <w:tcPr>
            <w:tcW w:w="817" w:type="dxa"/>
            <w:vMerge/>
            <w:shd w:val="clear" w:color="auto" w:fill="auto"/>
            <w:vAlign w:val="center"/>
          </w:tcPr>
          <w:p w:rsidR="00554CDC" w:rsidRPr="00B25A26" w:rsidRDefault="00554CDC" w:rsidP="00554CDC">
            <w:pPr>
              <w:pStyle w:val="Odsekzoznamu"/>
              <w:rPr>
                <w:rFonts w:ascii="Arial" w:hAnsi="Arial" w:cs="Arial"/>
                <w:sz w:val="20"/>
              </w:rPr>
            </w:pPr>
          </w:p>
        </w:tc>
        <w:tc>
          <w:tcPr>
            <w:tcW w:w="312" w:type="dxa"/>
            <w:shd w:val="clear" w:color="auto" w:fill="auto"/>
            <w:vAlign w:val="center"/>
          </w:tcPr>
          <w:p w:rsidR="00554CDC" w:rsidRPr="00B25A26" w:rsidRDefault="00554CDC" w:rsidP="00554CDC">
            <w:pPr>
              <w:jc w:val="both"/>
              <w:rPr>
                <w:rFonts w:ascii="Arial" w:hAnsi="Arial" w:cs="Arial"/>
                <w:iCs/>
                <w:sz w:val="20"/>
                <w:szCs w:val="20"/>
              </w:rPr>
            </w:pPr>
          </w:p>
        </w:tc>
        <w:tc>
          <w:tcPr>
            <w:tcW w:w="6611" w:type="dxa"/>
            <w:gridSpan w:val="3"/>
            <w:shd w:val="clear" w:color="auto" w:fill="auto"/>
            <w:vAlign w:val="center"/>
          </w:tcPr>
          <w:p w:rsidR="00554CDC" w:rsidRPr="00B25A26" w:rsidRDefault="00554CDC" w:rsidP="00554CDC">
            <w:pPr>
              <w:jc w:val="both"/>
              <w:rPr>
                <w:rFonts w:ascii="Arial" w:hAnsi="Arial" w:cs="Arial"/>
                <w:sz w:val="20"/>
                <w:szCs w:val="20"/>
              </w:rPr>
            </w:pPr>
            <w:r>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Pr="00B25A26" w:rsidRDefault="00554CDC" w:rsidP="00554CDC">
                <w:pPr>
                  <w:jc w:val="center"/>
                  <w:rPr>
                    <w:rStyle w:val="tl1"/>
                    <w:rFonts w:cs="Arial"/>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237530" w:rsidRDefault="00554CDC" w:rsidP="00554CDC">
            <w:pPr>
              <w:jc w:val="both"/>
              <w:rPr>
                <w:rFonts w:ascii="Arial" w:hAnsi="Arial" w:cs="Arial"/>
                <w:sz w:val="20"/>
                <w:szCs w:val="20"/>
              </w:rPr>
            </w:pPr>
            <w:r w:rsidRPr="008A57CF">
              <w:rPr>
                <w:rFonts w:ascii="Arial" w:hAnsi="Arial" w:cs="Arial"/>
                <w:sz w:val="20"/>
                <w:szCs w:val="20"/>
              </w:rPr>
              <w:t>Vyjadrenie miestne príslušného orgánu štátnej správy ochrany prírody (</w:t>
            </w:r>
            <w:r w:rsidRPr="008A57CF">
              <w:rPr>
                <w:rFonts w:ascii="Arial" w:hAnsi="Arial" w:cs="Arial"/>
                <w:bCs/>
                <w:sz w:val="20"/>
                <w:szCs w:val="20"/>
              </w:rPr>
              <w:t>Odbor starostlivosti o životné prostredie na okresnom úrade</w:t>
            </w:r>
            <w:r w:rsidRPr="008A57CF">
              <w:rPr>
                <w:rFonts w:ascii="Arial" w:hAnsi="Arial" w:cs="Arial"/>
                <w:sz w:val="20"/>
                <w:szCs w:val="20"/>
              </w:rPr>
              <w:t xml:space="preserve"> alebo Ministerstva životného prostredia SR</w:t>
            </w:r>
            <w:r w:rsidRPr="008A57CF">
              <w:rPr>
                <w:rFonts w:ascii="Arial" w:hAnsi="Arial" w:cs="Arial"/>
                <w:b/>
                <w:bCs/>
                <w:sz w:val="20"/>
                <w:szCs w:val="20"/>
              </w:rPr>
              <w:t>)</w:t>
            </w:r>
            <w:r w:rsidRPr="008A57CF">
              <w:rPr>
                <w:rFonts w:ascii="Arial" w:hAnsi="Arial" w:cs="Arial"/>
                <w:sz w:val="20"/>
                <w:szCs w:val="20"/>
              </w:rPr>
              <w:t xml:space="preserve"> či sa predložený projekt dotýka alebo nedotýka záujmov ochrany prírody a krajiny - (originál alebo úradne overenú fotokópiu) </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237530" w:rsidRDefault="00554CDC" w:rsidP="00554CDC">
            <w:pPr>
              <w:jc w:val="both"/>
              <w:rPr>
                <w:rFonts w:ascii="Arial" w:hAnsi="Arial" w:cs="Arial"/>
                <w:sz w:val="20"/>
                <w:szCs w:val="20"/>
              </w:rPr>
            </w:pPr>
            <w:r>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w:t>
            </w:r>
            <w:r>
              <w:rPr>
                <w:rFonts w:ascii="Arial" w:hAnsi="Arial" w:cs="Arial"/>
                <w:bCs/>
                <w:sz w:val="20"/>
                <w:szCs w:val="20"/>
              </w:rPr>
              <w:t>Odbor starostlivosti o životné prostredie na okresnom úrade</w:t>
            </w:r>
            <w:r>
              <w:rPr>
                <w:rFonts w:ascii="Arial" w:hAnsi="Arial" w:cs="Arial"/>
                <w:sz w:val="20"/>
                <w:szCs w:val="20"/>
              </w:rPr>
              <w:t xml:space="preserve"> alebo Ministerstva životného prostredia SR</w:t>
            </w:r>
            <w:r>
              <w:rPr>
                <w:rFonts w:ascii="Arial" w:hAnsi="Arial" w:cs="Arial"/>
                <w:b/>
                <w:bCs/>
                <w:sz w:val="20"/>
                <w:szCs w:val="20"/>
              </w:rPr>
              <w:t>),</w:t>
            </w:r>
            <w:r>
              <w:rPr>
                <w:rFonts w:ascii="Arial" w:hAnsi="Arial" w:cs="Arial"/>
                <w:sz w:val="20"/>
                <w:szCs w:val="20"/>
              </w:rPr>
              <w:t xml:space="preserve"> (originál alebo úradne overenú fotokópiu) </w:t>
            </w:r>
            <w:r>
              <w:rPr>
                <w:rFonts w:ascii="Arial" w:hAnsi="Arial" w:cs="Arial"/>
                <w:b/>
                <w:sz w:val="20"/>
                <w:szCs w:val="20"/>
              </w:rPr>
              <w:t>– predkladá najneskôr pred podpisom zmluvy o poskytnutí NFP na základe písomnej výzvy PPA</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237530" w:rsidRDefault="00554CDC" w:rsidP="00554CDC">
            <w:pPr>
              <w:jc w:val="both"/>
              <w:rPr>
                <w:rFonts w:ascii="Arial" w:hAnsi="Arial" w:cs="Arial"/>
                <w:sz w:val="20"/>
                <w:szCs w:val="20"/>
              </w:rPr>
            </w:pPr>
            <w:r>
              <w:rPr>
                <w:rFonts w:ascii="Arial" w:hAnsi="Arial" w:cs="Arial"/>
                <w:sz w:val="20"/>
                <w:szCs w:val="20"/>
              </w:rPr>
              <w:t xml:space="preserve">Vyjadrenie  Odboru starostlivosti o životné prostredie alebo Ministerstva životného prostredia SR, či projekt podlieha zisťovaciemu konaniu alebo  podlieha povinnému hodnoteniu  podľa zákona č. 24/2006 Z. z. o posudzovaní vplyvov na životné prostredie a o zmene a doplnení niektorých zákonov v znení neskorších predpisov (originál alebo úradne </w:t>
            </w:r>
            <w:r>
              <w:rPr>
                <w:rFonts w:ascii="Arial" w:hAnsi="Arial" w:cs="Arial"/>
                <w:sz w:val="20"/>
                <w:szCs w:val="20"/>
              </w:rPr>
              <w:lastRenderedPageBreak/>
              <w:t xml:space="preserve">overenú fotokópiu) </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237530" w:rsidRDefault="00554CDC" w:rsidP="00554CDC">
            <w:pPr>
              <w:jc w:val="both"/>
              <w:rPr>
                <w:rFonts w:ascii="Arial" w:hAnsi="Arial" w:cs="Arial"/>
                <w:sz w:val="20"/>
                <w:szCs w:val="20"/>
              </w:rPr>
            </w:pPr>
            <w:r>
              <w:rPr>
                <w:rFonts w:ascii="Arial"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 </w:t>
            </w:r>
            <w:r>
              <w:rPr>
                <w:rFonts w:ascii="Arial" w:hAnsi="Arial" w:cs="Arial"/>
                <w:b/>
                <w:sz w:val="20"/>
                <w:szCs w:val="20"/>
              </w:rPr>
              <w:t>– 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Default="00554CDC" w:rsidP="00554CDC">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A110C7" w:rsidRDefault="00554CDC" w:rsidP="00554CDC">
            <w:pPr>
              <w:jc w:val="both"/>
              <w:rPr>
                <w:rFonts w:ascii="Arial" w:hAnsi="Arial" w:cs="Arial"/>
                <w:sz w:val="20"/>
                <w:szCs w:val="20"/>
              </w:rPr>
            </w:pPr>
            <w:r>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A110C7" w:rsidRDefault="00554CDC" w:rsidP="00554CDC">
            <w:pPr>
              <w:jc w:val="both"/>
              <w:rPr>
                <w:rFonts w:ascii="Arial" w:hAnsi="Arial" w:cs="Arial"/>
                <w:color w:val="000000"/>
                <w:sz w:val="20"/>
                <w:szCs w:val="20"/>
              </w:rPr>
            </w:pPr>
            <w:r>
              <w:rPr>
                <w:rFonts w:ascii="Arial" w:hAnsi="Arial" w:cs="Arial"/>
                <w:color w:val="000000"/>
                <w:sz w:val="20"/>
                <w:szCs w:val="20"/>
              </w:rPr>
              <w:t xml:space="preserve">Právoplatné stavebné povolenie v zmysle § 66 zákona č. 50/1976 Zb. v znení neskorších predpisov  - v prípade investícií, pri ktorých sa vyžaduje stavebné povolenie (originál alebo úradne osvedčená fotokópia). </w:t>
            </w:r>
            <w:r>
              <w:rPr>
                <w:rFonts w:ascii="Arial" w:hAnsi="Arial" w:cs="Arial"/>
                <w:b/>
                <w:sz w:val="20"/>
                <w:szCs w:val="20"/>
              </w:rPr>
              <w:t>–  predkladá najneskôr pred podpisom zmluvy o poskytnutí NFP na základe písomnej výzvy PPA</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4078FC" w:rsidRDefault="00554CDC" w:rsidP="00554CDC">
            <w:pPr>
              <w:jc w:val="both"/>
              <w:rPr>
                <w:rFonts w:ascii="Arial" w:hAnsi="Arial" w:cs="Arial"/>
                <w:color w:val="000000"/>
                <w:sz w:val="20"/>
                <w:szCs w:val="20"/>
              </w:rPr>
            </w:pPr>
            <w:r w:rsidRPr="004078FC">
              <w:rPr>
                <w:rFonts w:ascii="Arial" w:hAnsi="Arial" w:cs="Arial"/>
                <w:sz w:val="20"/>
                <w:szCs w:val="20"/>
              </w:rPr>
              <w:t xml:space="preserve">Výpočet projektanta, ktorý zhodnotí % úsporu vody, ktorého posúdenie vykoná Fakulta záhradníctva a krajinného inžinierstva Slovenskej poľnohospodárskej univerzity v Nitre </w:t>
            </w:r>
            <w:r w:rsidRPr="004078FC">
              <w:rPr>
                <w:rFonts w:ascii="Arial" w:hAnsi="Arial" w:cs="Arial"/>
                <w:color w:val="000000"/>
                <w:sz w:val="20"/>
                <w:szCs w:val="20"/>
              </w:rPr>
              <w:t>(originál alebo úradne osvedčená fotokópia)</w:t>
            </w:r>
            <w:r w:rsidRPr="004078FC">
              <w:rPr>
                <w:rFonts w:ascii="Arial" w:hAnsi="Arial" w:cs="Arial"/>
                <w:sz w:val="20"/>
                <w:szCs w:val="20"/>
              </w:rPr>
              <w:t>.</w:t>
            </w:r>
          </w:p>
        </w:tc>
        <w:sdt>
          <w:sdtPr>
            <w:rPr>
              <w:rStyle w:val="tl1"/>
            </w:rPr>
            <w:id w:val="20495620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A152B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CB3648" w:rsidRDefault="00554CDC" w:rsidP="00554CDC">
            <w:pPr>
              <w:jc w:val="both"/>
              <w:rPr>
                <w:rFonts w:ascii="Arial" w:hAnsi="Arial" w:cs="Arial"/>
                <w:sz w:val="20"/>
                <w:szCs w:val="20"/>
              </w:rPr>
            </w:pPr>
            <w:r w:rsidRPr="00CB3648">
              <w:rPr>
                <w:rFonts w:ascii="Arial" w:hAnsi="Arial" w:cs="Arial"/>
                <w:sz w:val="20"/>
                <w:szCs w:val="20"/>
              </w:rPr>
              <w:t xml:space="preserve">Potvrdenie správcu závlah vo vlastníctve štátu v ktorom bude udelený súhlas s investíciou na základe nájomnej zmluvy – v prípade ak má žiadateľ zavlažovacie zariadenia v prenájme </w:t>
            </w:r>
            <w:r w:rsidRPr="00CB3648">
              <w:rPr>
                <w:rFonts w:ascii="Arial" w:hAnsi="Arial" w:cs="Arial"/>
                <w:color w:val="000000"/>
                <w:sz w:val="20"/>
                <w:szCs w:val="20"/>
              </w:rPr>
              <w:t>(originál alebo úradne osvedčená fotokópia)</w:t>
            </w:r>
            <w:r w:rsidRPr="00CB3648">
              <w:rPr>
                <w:rFonts w:ascii="Arial" w:hAnsi="Arial" w:cs="Arial"/>
                <w:sz w:val="20"/>
                <w:szCs w:val="20"/>
              </w:rPr>
              <w:t>.</w:t>
            </w:r>
          </w:p>
        </w:tc>
        <w:sdt>
          <w:sdtPr>
            <w:rPr>
              <w:rStyle w:val="tl1"/>
            </w:rPr>
            <w:id w:val="11188787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CB3648" w:rsidRDefault="00554CDC" w:rsidP="00554CDC">
            <w:pPr>
              <w:jc w:val="both"/>
              <w:rPr>
                <w:rFonts w:ascii="Arial" w:hAnsi="Arial" w:cs="Arial"/>
                <w:sz w:val="20"/>
                <w:szCs w:val="20"/>
              </w:rPr>
            </w:pPr>
            <w:r w:rsidRPr="00CB3648">
              <w:rPr>
                <w:rFonts w:ascii="Arial" w:hAnsi="Arial" w:cs="Arial"/>
                <w:sz w:val="20"/>
                <w:szCs w:val="20"/>
              </w:rPr>
              <w:t xml:space="preserve">Potvrdenie správcu závlah vo vlastníctve štátu či prišlo k nárastu čistej zavlažiteľnej plochy na základe údajov predložených v projekte s uvedením celkovej výmery zavlažiteľnej plochy poľnohospodárskej pôdy. </w:t>
            </w:r>
          </w:p>
          <w:p w:rsidR="00554CDC" w:rsidRPr="00CB3648" w:rsidRDefault="00554CDC" w:rsidP="00554CDC">
            <w:pPr>
              <w:jc w:val="both"/>
              <w:rPr>
                <w:rFonts w:ascii="Arial" w:hAnsi="Arial" w:cs="Arial"/>
                <w:sz w:val="20"/>
                <w:szCs w:val="20"/>
              </w:rPr>
            </w:pPr>
            <w:r w:rsidRPr="00CB3648">
              <w:rPr>
                <w:rFonts w:ascii="Arial" w:hAnsi="Arial" w:cs="Arial"/>
                <w:sz w:val="20"/>
                <w:szCs w:val="20"/>
              </w:rPr>
              <w:t xml:space="preserve">Potvrdenie sa predkladá aj v prípade novovybudovaných zavlažovacích zariadení </w:t>
            </w:r>
            <w:r w:rsidRPr="00CB3648">
              <w:rPr>
                <w:rFonts w:ascii="Arial" w:hAnsi="Arial" w:cs="Arial"/>
                <w:color w:val="000000"/>
                <w:sz w:val="20"/>
                <w:szCs w:val="20"/>
              </w:rPr>
              <w:t>(originál alebo úradne osvedčená fotokópia)</w:t>
            </w:r>
            <w:r w:rsidRPr="00CB3648">
              <w:rPr>
                <w:rFonts w:ascii="Arial" w:hAnsi="Arial" w:cs="Arial"/>
                <w:sz w:val="20"/>
                <w:szCs w:val="20"/>
              </w:rPr>
              <w:t xml:space="preserve">. </w:t>
            </w:r>
          </w:p>
        </w:tc>
        <w:sdt>
          <w:sdtPr>
            <w:rPr>
              <w:rStyle w:val="tl1"/>
            </w:rPr>
            <w:id w:val="2195612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CB3648" w:rsidRDefault="00554CDC" w:rsidP="00554CDC">
            <w:pPr>
              <w:jc w:val="both"/>
              <w:rPr>
                <w:rFonts w:ascii="Arial" w:hAnsi="Arial" w:cs="Arial"/>
                <w:sz w:val="20"/>
                <w:szCs w:val="20"/>
              </w:rPr>
            </w:pPr>
            <w:r w:rsidRPr="00CB3648">
              <w:rPr>
                <w:rFonts w:ascii="Arial" w:hAnsi="Arial" w:cs="Arial"/>
                <w:sz w:val="20"/>
                <w:szCs w:val="20"/>
              </w:rPr>
              <w:t xml:space="preserve">V prípade závlahy napojenej na vlastnú studňu resp. napojenú na tok (mimo zariadení Hydromeliorácii š.p. a SPU v Nitre) deklaruje veľkosť zavlažiteľnej plochy projektom </w:t>
            </w:r>
            <w:r w:rsidRPr="00CB3648">
              <w:rPr>
                <w:rFonts w:ascii="Arial" w:hAnsi="Arial" w:cs="Arial"/>
                <w:color w:val="000000"/>
                <w:sz w:val="20"/>
                <w:szCs w:val="20"/>
              </w:rPr>
              <w:t>(originál alebo úradne osvedčená fotokópia)</w:t>
            </w:r>
            <w:r w:rsidRPr="00CB3648">
              <w:rPr>
                <w:rFonts w:ascii="Arial" w:hAnsi="Arial" w:cs="Arial"/>
                <w:sz w:val="20"/>
                <w:szCs w:val="20"/>
              </w:rPr>
              <w:t>.</w:t>
            </w:r>
          </w:p>
        </w:tc>
        <w:sdt>
          <w:sdtPr>
            <w:rPr>
              <w:rStyle w:val="tl1"/>
            </w:rPr>
            <w:id w:val="-1002739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4078FC" w:rsidRDefault="00554CDC" w:rsidP="00554CDC">
            <w:pPr>
              <w:jc w:val="both"/>
              <w:rPr>
                <w:rFonts w:ascii="Arial" w:hAnsi="Arial" w:cs="Arial"/>
                <w:sz w:val="20"/>
                <w:szCs w:val="20"/>
              </w:rPr>
            </w:pPr>
            <w:r w:rsidRPr="004078FC">
              <w:rPr>
                <w:rFonts w:ascii="Arial" w:hAnsi="Arial" w:cs="Arial"/>
                <w:sz w:val="20"/>
                <w:szCs w:val="20"/>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4078FC">
              <w:rPr>
                <w:rFonts w:ascii="Arial" w:hAnsi="Arial" w:cs="Arial"/>
                <w:color w:val="000000"/>
                <w:sz w:val="20"/>
                <w:szCs w:val="20"/>
              </w:rPr>
              <w:t>(originál alebo úradne osvedčená fotokópia).</w:t>
            </w:r>
          </w:p>
        </w:tc>
        <w:sdt>
          <w:sdtPr>
            <w:rPr>
              <w:rStyle w:val="tl1"/>
            </w:rPr>
            <w:id w:val="-5023754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4078FC" w:rsidRDefault="00554CDC" w:rsidP="00554CDC">
            <w:pPr>
              <w:jc w:val="both"/>
              <w:rPr>
                <w:rFonts w:ascii="Arial" w:hAnsi="Arial" w:cs="Arial"/>
                <w:sz w:val="20"/>
                <w:szCs w:val="20"/>
              </w:rPr>
            </w:pPr>
            <w:r w:rsidRPr="004078FC">
              <w:rPr>
                <w:rFonts w:ascii="Arial" w:hAnsi="Arial" w:cs="Arial"/>
                <w:sz w:val="20"/>
                <w:szCs w:val="20"/>
              </w:rPr>
              <w:t>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p>
        </w:tc>
        <w:sdt>
          <w:sdtPr>
            <w:rPr>
              <w:rStyle w:val="tl1"/>
            </w:rPr>
            <w:id w:val="-2568388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CB3648" w:rsidRDefault="00554CDC" w:rsidP="00554CDC">
            <w:pPr>
              <w:pStyle w:val="Standard"/>
              <w:tabs>
                <w:tab w:val="left" w:pos="856"/>
              </w:tabs>
              <w:jc w:val="both"/>
              <w:rPr>
                <w:rFonts w:ascii="Arial" w:hAnsi="Arial" w:cs="Arial"/>
                <w:sz w:val="20"/>
                <w:szCs w:val="20"/>
              </w:rPr>
            </w:pPr>
            <w:r w:rsidRPr="00CB3648">
              <w:rPr>
                <w:rFonts w:ascii="Arial" w:hAnsi="Arial" w:cs="Arial"/>
                <w:sz w:val="20"/>
                <w:szCs w:val="20"/>
              </w:rPr>
              <w:t xml:space="preserve">V prípade rekonštrukcie existujúcich závlah a zásobovania vodou z existujúcej nádrže schválenej pred 31.10.2013 a zároveň vyššieho odberu vody ako je povolený vo vodoprávnom povolení predkladá žiadateľ </w:t>
            </w:r>
            <w:r w:rsidRPr="00CB3648">
              <w:rPr>
                <w:rFonts w:ascii="Arial" w:hAnsi="Arial" w:cs="Arial"/>
                <w:sz w:val="20"/>
                <w:szCs w:val="20"/>
              </w:rPr>
              <w:lastRenderedPageBreak/>
              <w:t>stanovisko správcu vodného toku k nasledovným bodom:</w:t>
            </w:r>
          </w:p>
          <w:p w:rsidR="00554CDC" w:rsidRPr="00CB3648" w:rsidRDefault="00554CDC" w:rsidP="00554CDC">
            <w:pPr>
              <w:pStyle w:val="Standard"/>
              <w:numPr>
                <w:ilvl w:val="0"/>
                <w:numId w:val="28"/>
              </w:numPr>
              <w:tabs>
                <w:tab w:val="left" w:pos="317"/>
              </w:tabs>
              <w:ind w:left="317" w:hanging="317"/>
              <w:jc w:val="both"/>
              <w:rPr>
                <w:rFonts w:ascii="Arial" w:hAnsi="Arial" w:cs="Arial"/>
                <w:bCs/>
                <w:sz w:val="20"/>
                <w:szCs w:val="20"/>
              </w:rPr>
            </w:pPr>
            <w:r w:rsidRPr="00CB3648">
              <w:rPr>
                <w:rFonts w:ascii="Arial" w:hAnsi="Arial" w:cs="Arial"/>
                <w:bCs/>
                <w:sz w:val="20"/>
                <w:szCs w:val="20"/>
              </w:rPr>
              <w:t>nádrž je určená v príslušnom pláne manažmentu povodia a je predmetom požiadaviek preverovania uvedených v rámcovej smernici o vode;</w:t>
            </w:r>
          </w:p>
          <w:p w:rsidR="00554CDC" w:rsidRPr="00CB3648" w:rsidRDefault="00554CDC" w:rsidP="00554CDC">
            <w:pPr>
              <w:pStyle w:val="Standard"/>
              <w:numPr>
                <w:ilvl w:val="0"/>
                <w:numId w:val="28"/>
              </w:numPr>
              <w:tabs>
                <w:tab w:val="left" w:pos="317"/>
              </w:tabs>
              <w:ind w:left="317" w:hanging="317"/>
              <w:jc w:val="both"/>
              <w:rPr>
                <w:rFonts w:ascii="Arial" w:hAnsi="Arial" w:cs="Arial"/>
                <w:bCs/>
                <w:sz w:val="20"/>
                <w:szCs w:val="20"/>
              </w:rPr>
            </w:pPr>
            <w:r w:rsidRPr="00CB3648">
              <w:rPr>
                <w:rFonts w:ascii="Arial" w:hAnsi="Arial" w:cs="Arial"/>
                <w:bCs/>
                <w:sz w:val="20"/>
                <w:szCs w:val="20"/>
              </w:rPr>
              <w:t>31.10.2013 platil buď maximálny limit pre celkový odber z nádrže alebo minimálna požadovaná úroveň prietoku vo vodných útvaroch, na ktoré má daná nádrž vplyv;</w:t>
            </w:r>
          </w:p>
          <w:p w:rsidR="00554CDC" w:rsidRPr="00CB3648" w:rsidRDefault="00554CDC" w:rsidP="00554CDC">
            <w:pPr>
              <w:pStyle w:val="Standard"/>
              <w:numPr>
                <w:ilvl w:val="0"/>
                <w:numId w:val="28"/>
              </w:numPr>
              <w:tabs>
                <w:tab w:val="left" w:pos="317"/>
              </w:tabs>
              <w:ind w:left="317" w:hanging="317"/>
              <w:jc w:val="both"/>
              <w:rPr>
                <w:rFonts w:ascii="Arial" w:hAnsi="Arial" w:cs="Arial"/>
                <w:bCs/>
                <w:sz w:val="20"/>
                <w:szCs w:val="20"/>
              </w:rPr>
            </w:pPr>
            <w:r w:rsidRPr="00CB3648">
              <w:rPr>
                <w:rFonts w:ascii="Arial" w:hAnsi="Arial" w:cs="Arial"/>
                <w:bCs/>
                <w:sz w:val="20"/>
                <w:szCs w:val="20"/>
              </w:rPr>
              <w:t>tento maximálny limit alebo minimálna požadovaná úroveň prietoku sú v súlade s podmienkami stanovenými v rámcovej smernici o vode;</w:t>
            </w:r>
          </w:p>
          <w:p w:rsidR="00554CDC" w:rsidRPr="00CB3648" w:rsidRDefault="00554CDC" w:rsidP="00554CDC">
            <w:pPr>
              <w:pStyle w:val="Standard"/>
              <w:numPr>
                <w:ilvl w:val="0"/>
                <w:numId w:val="28"/>
              </w:numPr>
              <w:tabs>
                <w:tab w:val="left" w:pos="317"/>
              </w:tabs>
              <w:ind w:left="317" w:hanging="317"/>
              <w:jc w:val="both"/>
              <w:rPr>
                <w:rFonts w:ascii="Arial" w:hAnsi="Arial" w:cs="Arial"/>
                <w:sz w:val="20"/>
                <w:szCs w:val="20"/>
              </w:rPr>
            </w:pPr>
            <w:r w:rsidRPr="00CB3648">
              <w:rPr>
                <w:rFonts w:ascii="Arial" w:hAnsi="Arial" w:cs="Arial"/>
                <w:bCs/>
                <w:sz w:val="20"/>
                <w:szCs w:val="20"/>
              </w:rPr>
              <w:t>výsledkom daných investícií nie je odber nad rámec maximálneho limitu platného 31.10.2013, ani pokles úrovne prietoku v ovplyvnených vodných útvaroch pod minimálne požadovanú úroveň platnú 31.10.2013.</w:t>
            </w:r>
          </w:p>
        </w:tc>
        <w:sdt>
          <w:sdtPr>
            <w:rPr>
              <w:rStyle w:val="tl1"/>
            </w:rPr>
            <w:id w:val="-129467808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CB3648" w:rsidRDefault="00554CDC" w:rsidP="00554CDC">
            <w:pPr>
              <w:jc w:val="both"/>
              <w:rPr>
                <w:rFonts w:ascii="Arial" w:hAnsi="Arial" w:cs="Arial"/>
                <w:bCs/>
                <w:sz w:val="20"/>
                <w:szCs w:val="20"/>
              </w:rPr>
            </w:pPr>
            <w:r w:rsidRPr="00CB3648">
              <w:rPr>
                <w:rFonts w:ascii="Arial" w:hAnsi="Arial" w:cs="Arial"/>
                <w:sz w:val="20"/>
                <w:szCs w:val="20"/>
              </w:rPr>
              <w:t>V prípade výstavby nových závlah zásobovania vodou z existujúcej nádrže schválenej pred 31.10.2013 predkladá žiadateľ stanovisko správcu vodného toku alebo nádrže k nasledovným bodom:</w:t>
            </w:r>
          </w:p>
          <w:p w:rsidR="00554CDC" w:rsidRPr="00CB3648" w:rsidRDefault="00554CDC" w:rsidP="00554CDC">
            <w:pPr>
              <w:numPr>
                <w:ilvl w:val="0"/>
                <w:numId w:val="29"/>
              </w:numPr>
              <w:ind w:left="317" w:hanging="283"/>
              <w:jc w:val="both"/>
              <w:rPr>
                <w:rFonts w:ascii="Arial" w:hAnsi="Arial" w:cs="Arial"/>
                <w:bCs/>
                <w:sz w:val="20"/>
                <w:szCs w:val="20"/>
              </w:rPr>
            </w:pPr>
            <w:r w:rsidRPr="00CB3648">
              <w:rPr>
                <w:rFonts w:ascii="Arial" w:hAnsi="Arial" w:cs="Arial"/>
                <w:bCs/>
                <w:sz w:val="20"/>
                <w:szCs w:val="20"/>
              </w:rPr>
              <w:t>nádrž je určená v príslušnom pláne manažmentu povodia a je predmetom požiadaviek preverovania uvedených v rámcovej smernici o vode;</w:t>
            </w:r>
          </w:p>
          <w:p w:rsidR="00554CDC" w:rsidRPr="00CB3648" w:rsidRDefault="00554CDC" w:rsidP="00554CDC">
            <w:pPr>
              <w:numPr>
                <w:ilvl w:val="0"/>
                <w:numId w:val="29"/>
              </w:numPr>
              <w:ind w:left="317" w:hanging="283"/>
              <w:jc w:val="both"/>
              <w:rPr>
                <w:rFonts w:ascii="Arial" w:hAnsi="Arial" w:cs="Arial"/>
                <w:bCs/>
                <w:sz w:val="20"/>
                <w:szCs w:val="20"/>
              </w:rPr>
            </w:pPr>
            <w:r w:rsidRPr="00CB3648">
              <w:rPr>
                <w:rFonts w:ascii="Arial" w:hAnsi="Arial" w:cs="Arial"/>
                <w:bCs/>
                <w:sz w:val="20"/>
                <w:szCs w:val="20"/>
              </w:rPr>
              <w:t>31.10.2013 platil buď maximálny limit pre celkový odber z nádrže alebo minimálna požadovaná úroveň prietoku vo vodných útvaroch, na ktoré má daná nádrž vplyv;</w:t>
            </w:r>
          </w:p>
          <w:p w:rsidR="00554CDC" w:rsidRPr="00CB3648" w:rsidRDefault="00554CDC" w:rsidP="00554CDC">
            <w:pPr>
              <w:numPr>
                <w:ilvl w:val="0"/>
                <w:numId w:val="29"/>
              </w:numPr>
              <w:ind w:left="317" w:hanging="283"/>
              <w:jc w:val="both"/>
              <w:rPr>
                <w:rFonts w:ascii="Arial" w:hAnsi="Arial" w:cs="Arial"/>
                <w:bCs/>
                <w:sz w:val="20"/>
                <w:szCs w:val="20"/>
              </w:rPr>
            </w:pPr>
            <w:r w:rsidRPr="00CB3648">
              <w:rPr>
                <w:rFonts w:ascii="Arial" w:hAnsi="Arial" w:cs="Arial"/>
                <w:bCs/>
                <w:sz w:val="20"/>
                <w:szCs w:val="20"/>
              </w:rPr>
              <w:t>tento maximálny limit alebo minimálna požadovaná úroveň prietoku sú v súlade s podmienkami stanovenými v rámcovej smernici o vode;</w:t>
            </w:r>
          </w:p>
          <w:p w:rsidR="00554CDC" w:rsidRPr="00CB3648" w:rsidRDefault="00554CDC" w:rsidP="00554CDC">
            <w:pPr>
              <w:numPr>
                <w:ilvl w:val="0"/>
                <w:numId w:val="29"/>
              </w:numPr>
              <w:ind w:left="317" w:hanging="283"/>
              <w:jc w:val="both"/>
              <w:rPr>
                <w:rFonts w:ascii="Arial" w:hAnsi="Arial" w:cs="Arial"/>
                <w:sz w:val="20"/>
                <w:szCs w:val="20"/>
              </w:rPr>
            </w:pPr>
            <w:r w:rsidRPr="00CB3648">
              <w:rPr>
                <w:rFonts w:ascii="Arial" w:hAnsi="Arial" w:cs="Arial"/>
                <w:bCs/>
                <w:sz w:val="20"/>
                <w:szCs w:val="20"/>
              </w:rPr>
              <w:t>výsledkom daných investícií nie je odber nad rámec maximálneho limitu platného 31.10.2013, ani pokles úrovne prietoku v ovplyvnených vodných útvaroch pod minimálne požadovanú úroveň platnú 31.10.2013.</w:t>
            </w:r>
          </w:p>
        </w:tc>
        <w:sdt>
          <w:sdtPr>
            <w:rPr>
              <w:rStyle w:val="tl1"/>
            </w:rPr>
            <w:id w:val="875150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B91AE9" w:rsidRDefault="00554CDC" w:rsidP="00554CDC">
            <w:pPr>
              <w:jc w:val="both"/>
              <w:rPr>
                <w:rFonts w:ascii="Arial" w:hAnsi="Arial" w:cs="Arial"/>
                <w:color w:val="FF0000"/>
                <w:sz w:val="20"/>
                <w:szCs w:val="20"/>
              </w:rPr>
            </w:pPr>
            <w:r w:rsidRPr="00B91AE9">
              <w:rPr>
                <w:rFonts w:ascii="Arial" w:eastAsia="Times New Roman" w:hAnsi="Arial" w:cs="Arial"/>
                <w:sz w:val="20"/>
                <w:szCs w:val="20"/>
                <w:lang w:eastAsia="sk-SK"/>
              </w:rPr>
              <w:t>Informácie a podklady, na základe ktorých bola určená predpokladaná hodnota zákazky (</w:t>
            </w:r>
            <w:r w:rsidRPr="00B91AE9">
              <w:rPr>
                <w:rFonts w:ascii="Arial" w:hAnsi="Arial" w:cs="Arial"/>
                <w:sz w:val="20"/>
                <w:szCs w:val="20"/>
              </w:rPr>
              <w:t xml:space="preserve">§ 5 ZVO) - v prípade ak žiadateľ do termínu podania ŽoNFP neukončil verejné obstarávanie na všetky zákazky týkajúce sa predmetu projektu </w:t>
            </w:r>
            <w:r w:rsidRPr="00B91AE9">
              <w:rPr>
                <w:rFonts w:ascii="Arial" w:hAnsi="Arial" w:cs="Arial"/>
                <w:color w:val="FF0000"/>
                <w:sz w:val="20"/>
                <w:szCs w:val="20"/>
              </w:rPr>
              <w:t xml:space="preserve"> </w:t>
            </w:r>
          </w:p>
        </w:tc>
        <w:sdt>
          <w:sdtPr>
            <w:rPr>
              <w:rStyle w:val="tl1"/>
            </w:rPr>
            <w:id w:val="13691057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r w:rsidR="00554CDC" w:rsidTr="00E12093">
        <w:trPr>
          <w:trHeight w:val="340"/>
        </w:trPr>
        <w:tc>
          <w:tcPr>
            <w:tcW w:w="817" w:type="dxa"/>
            <w:shd w:val="clear" w:color="auto" w:fill="auto"/>
            <w:vAlign w:val="center"/>
          </w:tcPr>
          <w:p w:rsidR="00554CDC" w:rsidRDefault="00554CDC" w:rsidP="00554CDC">
            <w:pPr>
              <w:pStyle w:val="Odsekzoznamu"/>
              <w:numPr>
                <w:ilvl w:val="0"/>
                <w:numId w:val="17"/>
              </w:numPr>
              <w:ind w:left="584" w:hanging="357"/>
              <w:jc w:val="center"/>
              <w:rPr>
                <w:rFonts w:ascii="Arial" w:hAnsi="Arial" w:cs="Arial"/>
                <w:sz w:val="20"/>
              </w:rPr>
            </w:pPr>
          </w:p>
        </w:tc>
        <w:tc>
          <w:tcPr>
            <w:tcW w:w="6923" w:type="dxa"/>
            <w:gridSpan w:val="4"/>
            <w:shd w:val="clear" w:color="auto" w:fill="auto"/>
            <w:vAlign w:val="center"/>
          </w:tcPr>
          <w:p w:rsidR="00554CDC" w:rsidRPr="002234BF" w:rsidRDefault="00554CDC" w:rsidP="00554CDC">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w:t>
            </w:r>
            <w:r>
              <w:rPr>
                <w:rFonts w:ascii="Arial" w:eastAsia="Times New Roman" w:hAnsi="Arial" w:cs="Arial"/>
                <w:color w:val="000000"/>
                <w:sz w:val="20"/>
                <w:szCs w:val="20"/>
                <w:lang w:eastAsia="sk-SK"/>
              </w:rPr>
              <w:t>h</w:t>
            </w:r>
            <w:r w:rsidRPr="002234BF">
              <w:rPr>
                <w:rFonts w:ascii="Arial" w:eastAsia="Times New Roman" w:hAnsi="Arial" w:cs="Arial"/>
                <w:color w:val="000000"/>
                <w:sz w:val="20"/>
                <w:szCs w:val="20"/>
                <w:lang w:eastAsia="sk-SK"/>
              </w:rPr>
              <w:t xml:space="preserve">) ŽoNFP </w:t>
            </w:r>
            <w:r w:rsidRPr="002234BF">
              <w:rPr>
                <w:rFonts w:ascii="Arial" w:eastAsia="Times New Roman" w:hAnsi="Arial" w:cs="Arial"/>
                <w:b/>
                <w:color w:val="000000"/>
                <w:sz w:val="20"/>
                <w:szCs w:val="20"/>
                <w:lang w:eastAsia="sk-SK"/>
              </w:rPr>
              <w:t xml:space="preserve">– </w:t>
            </w:r>
            <w:r w:rsidRPr="00B91AE9">
              <w:rPr>
                <w:rFonts w:ascii="Arial" w:eastAsia="Times New Roman" w:hAnsi="Arial" w:cs="Arial"/>
                <w:b/>
                <w:color w:val="000000"/>
                <w:sz w:val="20"/>
                <w:szCs w:val="20"/>
                <w:lang w:eastAsia="sk-SK"/>
              </w:rPr>
              <w:t xml:space="preserve"> predkladá najneskôr pred podpisom zmluvy o poskytnutí NFP na základe písomnej výzvy PPA</w:t>
            </w:r>
          </w:p>
          <w:p w:rsidR="00554CDC" w:rsidRPr="002234BF" w:rsidRDefault="00554CDC" w:rsidP="00554CDC">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4CDC" w:rsidRDefault="00554CDC" w:rsidP="00554CDC">
                <w:pPr>
                  <w:jc w:val="center"/>
                  <w:rPr>
                    <w:rStyle w:val="tl1"/>
                  </w:rPr>
                </w:pPr>
                <w:r w:rsidRPr="006A6D0E">
                  <w:rPr>
                    <w:rStyle w:val="Zstupntext"/>
                  </w:rPr>
                  <w:t>Vyberte položku.</w:t>
                </w:r>
              </w:p>
            </w:tc>
          </w:sdtContent>
        </w:sdt>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rsidTr="00D972C7">
        <w:trPr>
          <w:trHeight w:val="547"/>
        </w:trPr>
        <w:tc>
          <w:tcPr>
            <w:tcW w:w="9298" w:type="dxa"/>
            <w:gridSpan w:val="4"/>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C94B5E">
            <w:pPr>
              <w:spacing w:before="60" w:after="60" w:line="276" w:lineRule="auto"/>
              <w:rPr>
                <w:rFonts w:ascii="Arial" w:hAnsi="Arial" w:cs="Arial"/>
                <w:b/>
                <w:bCs/>
                <w:sz w:val="20"/>
                <w:szCs w:val="20"/>
              </w:rPr>
            </w:pPr>
          </w:p>
          <w:p w:rsidR="00645C12" w:rsidRPr="00E475D5" w:rsidRDefault="00645C12" w:rsidP="00C94B5E">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1D2B2A" w:rsidRPr="00E475D5" w:rsidRDefault="001D2B2A" w:rsidP="009503E9">
            <w:pPr>
              <w:pStyle w:val="Odsekzoznamu"/>
              <w:spacing w:after="200" w:line="276" w:lineRule="auto"/>
              <w:ind w:left="313"/>
              <w:jc w:val="both"/>
              <w:rPr>
                <w:rFonts w:ascii="Arial" w:hAnsi="Arial" w:cs="Arial"/>
                <w:sz w:val="20"/>
                <w:szCs w:val="20"/>
              </w:rPr>
            </w:pPr>
          </w:p>
          <w:p w:rsidR="00645C12" w:rsidRPr="00E475D5" w:rsidRDefault="00645C12" w:rsidP="00C94B5E">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p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9212"/>
      </w:tblGrid>
      <w:tr w:rsidR="00C94B5E" w:rsidRPr="001B74F6" w:rsidTr="002C6181">
        <w:trPr>
          <w:trHeight w:val="397"/>
        </w:trPr>
        <w:tc>
          <w:tcPr>
            <w:tcW w:w="9212" w:type="dxa"/>
            <w:shd w:val="clear" w:color="auto" w:fill="BFBFBF"/>
            <w:vAlign w:val="center"/>
          </w:tcPr>
          <w:p w:rsidR="00C94B5E" w:rsidRPr="001B74F6" w:rsidRDefault="00C94B5E" w:rsidP="00C94B5E">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C94B5E" w:rsidTr="002C6181">
        <w:trPr>
          <w:trHeight w:val="397"/>
        </w:trPr>
        <w:tc>
          <w:tcPr>
            <w:tcW w:w="9212" w:type="dxa"/>
            <w:vAlign w:val="center"/>
          </w:tcPr>
          <w:p w:rsidR="00C94B5E" w:rsidRDefault="00C94B5E" w:rsidP="009503E9">
            <w:pPr>
              <w:jc w:val="both"/>
              <w:rPr>
                <w:rFonts w:ascii="Arial" w:hAnsi="Arial" w:cs="Arial"/>
                <w:sz w:val="20"/>
              </w:rPr>
            </w:pPr>
            <w:r w:rsidRPr="009503E9">
              <w:rPr>
                <w:rFonts w:ascii="Arial" w:hAnsi="Arial" w:cs="Arial"/>
                <w:noProof/>
                <w:sz w:val="20"/>
                <w:lang w:eastAsia="cs-CZ"/>
              </w:rPr>
              <w:t>Tabuľka č. 1a) – 1</w:t>
            </w:r>
            <w:r w:rsidR="009503E9" w:rsidRPr="009503E9">
              <w:rPr>
                <w:rFonts w:ascii="Arial" w:hAnsi="Arial" w:cs="Arial"/>
                <w:noProof/>
                <w:sz w:val="20"/>
                <w:lang w:eastAsia="cs-CZ"/>
              </w:rPr>
              <w:t>h</w:t>
            </w:r>
            <w:r w:rsidRPr="009503E9">
              <w:rPr>
                <w:rFonts w:ascii="Arial" w:hAnsi="Arial" w:cs="Arial"/>
                <w:noProof/>
                <w:sz w:val="20"/>
                <w:lang w:eastAsia="cs-CZ"/>
              </w:rPr>
              <w:t xml:space="preserve">) </w:t>
            </w:r>
            <w:r w:rsidRPr="009503E9">
              <w:rPr>
                <w:rFonts w:ascii="Arial" w:hAnsi="Arial" w:cs="Arial"/>
                <w:caps/>
                <w:noProof/>
                <w:sz w:val="20"/>
                <w:szCs w:val="20"/>
                <w:lang w:eastAsia="cs-CZ"/>
              </w:rPr>
              <w:t>Oprávnené VÝDAVKY projektu</w:t>
            </w:r>
          </w:p>
        </w:tc>
      </w:tr>
      <w:tr w:rsidR="00C94B5E" w:rsidTr="002C6181">
        <w:trPr>
          <w:trHeight w:val="397"/>
        </w:trPr>
        <w:tc>
          <w:tcPr>
            <w:tcW w:w="9212" w:type="dxa"/>
            <w:vAlign w:val="center"/>
          </w:tcPr>
          <w:p w:rsidR="00C94B5E" w:rsidRDefault="00C94B5E" w:rsidP="00C94B5E">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B574B8" w:rsidTr="002C6181">
        <w:trPr>
          <w:trHeight w:val="397"/>
        </w:trPr>
        <w:tc>
          <w:tcPr>
            <w:tcW w:w="9212" w:type="dxa"/>
            <w:vAlign w:val="center"/>
          </w:tcPr>
          <w:p w:rsidR="00B574B8" w:rsidRPr="00B96939" w:rsidRDefault="00B574B8" w:rsidP="00B402C5">
            <w:pPr>
              <w:jc w:val="both"/>
              <w:rPr>
                <w:rFonts w:ascii="Helv" w:hAnsi="Helv" w:cs="Helv"/>
                <w:sz w:val="20"/>
                <w:szCs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B574B8" w:rsidTr="002C6181">
        <w:trPr>
          <w:trHeight w:val="397"/>
        </w:trPr>
        <w:tc>
          <w:tcPr>
            <w:tcW w:w="9212" w:type="dxa"/>
            <w:vAlign w:val="center"/>
          </w:tcPr>
          <w:p w:rsidR="00B574B8" w:rsidRPr="00B96939" w:rsidRDefault="00B574B8" w:rsidP="00C94B5E">
            <w:pPr>
              <w:jc w:val="both"/>
              <w:rPr>
                <w:rFonts w:ascii="Arial" w:hAnsi="Arial" w:cs="Arial"/>
                <w:noProof/>
                <w:sz w:val="20"/>
                <w:lang w:eastAsia="cs-CZ"/>
              </w:rPr>
            </w:pPr>
            <w:r>
              <w:rPr>
                <w:rFonts w:ascii="Helv" w:hAnsi="Helv" w:cs="Helv"/>
                <w:sz w:val="20"/>
                <w:szCs w:val="20"/>
                <w:lang w:eastAsia="cs-CZ"/>
              </w:rPr>
              <w:t>Tabuľka č. 4 ŽoNFP</w:t>
            </w:r>
          </w:p>
        </w:tc>
      </w:tr>
      <w:tr w:rsidR="00C94B5E" w:rsidRPr="00B96939" w:rsidTr="002C6181">
        <w:trPr>
          <w:trHeight w:val="397"/>
        </w:trPr>
        <w:tc>
          <w:tcPr>
            <w:tcW w:w="9212" w:type="dxa"/>
            <w:vAlign w:val="center"/>
          </w:tcPr>
          <w:p w:rsidR="00C94B5E" w:rsidRPr="00B96939" w:rsidRDefault="00895BF3" w:rsidP="00B574B8">
            <w:pPr>
              <w:jc w:val="both"/>
              <w:rPr>
                <w:rFonts w:ascii="Arial" w:hAnsi="Arial" w:cs="Arial"/>
                <w:noProof/>
                <w:sz w:val="20"/>
                <w:lang w:eastAsia="cs-CZ"/>
              </w:rPr>
            </w:pPr>
            <w:r w:rsidRPr="00B96939">
              <w:rPr>
                <w:rFonts w:ascii="Arial" w:hAnsi="Arial" w:cs="Arial"/>
                <w:noProof/>
                <w:sz w:val="20"/>
                <w:lang w:eastAsia="cs-CZ"/>
              </w:rPr>
              <w:t xml:space="preserve">Tabuľka č. </w:t>
            </w:r>
            <w:r w:rsidR="00B574B8">
              <w:rPr>
                <w:rFonts w:ascii="Arial" w:hAnsi="Arial" w:cs="Arial"/>
                <w:noProof/>
                <w:sz w:val="20"/>
                <w:lang w:eastAsia="cs-CZ"/>
              </w:rPr>
              <w:t>5</w:t>
            </w:r>
            <w:r>
              <w:rPr>
                <w:rFonts w:ascii="Arial" w:hAnsi="Arial" w:cs="Arial"/>
                <w:noProof/>
                <w:sz w:val="20"/>
                <w:lang w:eastAsia="cs-CZ"/>
              </w:rPr>
              <w:t xml:space="preserve"> NEZAMESTANOSŤ</w:t>
            </w:r>
          </w:p>
        </w:tc>
      </w:tr>
      <w:tr w:rsidR="00895BF3" w:rsidRPr="00B96939" w:rsidTr="002C6181">
        <w:trPr>
          <w:trHeight w:val="397"/>
        </w:trPr>
        <w:tc>
          <w:tcPr>
            <w:tcW w:w="9212" w:type="dxa"/>
            <w:vAlign w:val="center"/>
          </w:tcPr>
          <w:p w:rsidR="00895BF3" w:rsidRPr="005E5001" w:rsidRDefault="00895BF3" w:rsidP="00B574B8">
            <w:pPr>
              <w:jc w:val="both"/>
              <w:rPr>
                <w:rFonts w:ascii="Arial" w:hAnsi="Arial" w:cs="Arial"/>
                <w:noProof/>
                <w:sz w:val="20"/>
                <w:lang w:eastAsia="cs-CZ"/>
              </w:rPr>
            </w:pPr>
            <w:r w:rsidRPr="005E5001">
              <w:rPr>
                <w:rFonts w:ascii="Arial" w:hAnsi="Arial" w:cs="Arial"/>
                <w:noProof/>
                <w:sz w:val="20"/>
                <w:lang w:eastAsia="cs-CZ"/>
              </w:rPr>
              <w:t xml:space="preserve">Tabuľka č. </w:t>
            </w:r>
            <w:r w:rsidR="00B574B8">
              <w:rPr>
                <w:rFonts w:ascii="Arial" w:hAnsi="Arial" w:cs="Arial"/>
                <w:noProof/>
                <w:sz w:val="20"/>
                <w:lang w:eastAsia="cs-CZ"/>
              </w:rPr>
              <w:t>6</w:t>
            </w:r>
            <w:r w:rsidRPr="005E5001">
              <w:rPr>
                <w:rFonts w:ascii="Arial" w:hAnsi="Arial" w:cs="Arial"/>
                <w:noProof/>
                <w:sz w:val="20"/>
                <w:lang w:eastAsia="cs-CZ"/>
              </w:rPr>
              <w:t xml:space="preserve"> BODOVACIE KRITÉRIÁ</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19"/>
            </w:r>
            <w:r w:rsidRPr="00DB7D26">
              <w:rPr>
                <w:rFonts w:ascii="Arial" w:hAnsi="Arial" w:cs="Arial"/>
                <w:bCs/>
                <w:sz w:val="20"/>
                <w:szCs w:val="20"/>
                <w:lang w:eastAsia="cs-CZ"/>
              </w:rPr>
              <w:t xml:space="preserve">: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0"/>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r w:rsidR="00B574B8" w:rsidRPr="00DB7D26" w:rsidTr="002C6181">
        <w:trPr>
          <w:trHeight w:val="369"/>
        </w:trPr>
        <w:tc>
          <w:tcPr>
            <w:tcW w:w="9212" w:type="dxa"/>
            <w:vAlign w:val="center"/>
          </w:tcPr>
          <w:p w:rsidR="00B574B8" w:rsidRPr="00DB7D26" w:rsidRDefault="00B574B8" w:rsidP="002C6181">
            <w:pPr>
              <w:jc w:val="both"/>
              <w:rPr>
                <w:rFonts w:ascii="Arial" w:hAnsi="Arial" w:cs="Arial"/>
                <w:sz w:val="20"/>
                <w:szCs w:val="20"/>
                <w:lang w:eastAsia="cs-CZ"/>
              </w:rPr>
            </w:pPr>
            <w:r>
              <w:rPr>
                <w:rFonts w:ascii="Arial" w:hAnsi="Arial" w:cs="Arial"/>
                <w:sz w:val="20"/>
                <w:szCs w:val="20"/>
                <w:lang w:eastAsia="cs-CZ"/>
              </w:rPr>
              <w:t xml:space="preserve">JEDNOTKY </w:t>
            </w:r>
            <w:r w:rsidRPr="00DB7D26">
              <w:rPr>
                <w:rFonts w:ascii="Arial" w:hAnsi="Arial" w:cs="Arial"/>
                <w:caps/>
                <w:sz w:val="20"/>
                <w:szCs w:val="20"/>
                <w:lang w:eastAsia="cs-CZ"/>
              </w:rPr>
              <w:t>učtujúce</w:t>
            </w:r>
            <w:r>
              <w:rPr>
                <w:rFonts w:ascii="Arial" w:hAnsi="Arial" w:cs="Arial"/>
                <w:caps/>
                <w:sz w:val="20"/>
                <w:szCs w:val="20"/>
                <w:lang w:eastAsia="cs-CZ"/>
              </w:rPr>
              <w:t xml:space="preserve"> </w:t>
            </w:r>
            <w:r w:rsidR="00377C0D">
              <w:rPr>
                <w:rFonts w:ascii="Arial" w:hAnsi="Arial" w:cs="Arial"/>
                <w:caps/>
                <w:sz w:val="20"/>
                <w:szCs w:val="20"/>
                <w:lang w:eastAsia="cs-CZ"/>
              </w:rPr>
              <w:t>AKO MIKROÚČTOVNÁ JEDNOTKA</w:t>
            </w:r>
            <w:r w:rsidR="00E97813">
              <w:rPr>
                <w:rFonts w:ascii="Arial" w:hAnsi="Arial" w:cs="Arial"/>
                <w:caps/>
                <w:sz w:val="20"/>
                <w:szCs w:val="20"/>
                <w:lang w:eastAsia="cs-CZ"/>
              </w:rPr>
              <w:t>:</w:t>
            </w:r>
            <w:r w:rsidR="00E97813" w:rsidRPr="00DB7D26">
              <w:rPr>
                <w:rStyle w:val="Odkaznavysvetlivku"/>
                <w:rFonts w:ascii="Arial" w:hAnsi="Arial" w:cs="Arial"/>
                <w:b/>
                <w:bCs/>
                <w:sz w:val="20"/>
                <w:szCs w:val="20"/>
                <w:lang w:eastAsia="cs-CZ"/>
              </w:rPr>
              <w:t xml:space="preserve"> </w:t>
            </w:r>
            <w:r w:rsidR="00E97813" w:rsidRPr="00DB7D26">
              <w:rPr>
                <w:rStyle w:val="Odkaznavysvetlivku"/>
                <w:rFonts w:ascii="Arial" w:hAnsi="Arial" w:cs="Arial"/>
                <w:b/>
                <w:bCs/>
                <w:sz w:val="20"/>
                <w:szCs w:val="20"/>
                <w:lang w:eastAsia="cs-CZ"/>
              </w:rPr>
              <w:endnoteReference w:id="21"/>
            </w:r>
          </w:p>
        </w:tc>
      </w:tr>
      <w:tr w:rsidR="00B574B8" w:rsidRPr="00DB7D26" w:rsidTr="002C6181">
        <w:trPr>
          <w:trHeight w:val="369"/>
        </w:trPr>
        <w:tc>
          <w:tcPr>
            <w:tcW w:w="9212" w:type="dxa"/>
            <w:vAlign w:val="center"/>
          </w:tcPr>
          <w:p w:rsidR="00B574B8" w:rsidRPr="00DB7D26" w:rsidRDefault="00377C0D"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13</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377C0D" w:rsidRPr="00DB7D26" w:rsidTr="002C6181">
        <w:trPr>
          <w:trHeight w:val="369"/>
        </w:trPr>
        <w:tc>
          <w:tcPr>
            <w:tcW w:w="9212" w:type="dxa"/>
            <w:vAlign w:val="center"/>
          </w:tcPr>
          <w:p w:rsidR="00377C0D" w:rsidRPr="00DB7D26" w:rsidRDefault="00377C0D"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14</w:t>
            </w:r>
            <w:r w:rsidRPr="00DB7D26">
              <w:rPr>
                <w:rFonts w:ascii="Arial" w:hAnsi="Arial" w:cs="Arial"/>
                <w:sz w:val="20"/>
                <w:szCs w:val="20"/>
                <w:lang w:eastAsia="cs-CZ"/>
              </w:rPr>
              <w:t xml:space="preserve"> </w:t>
            </w:r>
            <w:r w:rsidRPr="00DB7D26">
              <w:rPr>
                <w:rFonts w:ascii="Arial" w:hAnsi="Arial" w:cs="Arial"/>
                <w:caps/>
                <w:sz w:val="20"/>
                <w:szCs w:val="20"/>
                <w:lang w:eastAsia="cs-CZ"/>
              </w:rPr>
              <w:t>Súvaha</w:t>
            </w:r>
          </w:p>
        </w:tc>
      </w:tr>
      <w:tr w:rsidR="00B574B8" w:rsidRPr="00DB7D26" w:rsidTr="002C6181">
        <w:trPr>
          <w:trHeight w:val="369"/>
        </w:trPr>
        <w:tc>
          <w:tcPr>
            <w:tcW w:w="9212" w:type="dxa"/>
            <w:vAlign w:val="center"/>
          </w:tcPr>
          <w:p w:rsidR="00B574B8" w:rsidRPr="00DB7D26" w:rsidRDefault="00377C0D"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15</w:t>
            </w:r>
            <w:r w:rsidRPr="00DB7D26">
              <w:rPr>
                <w:rFonts w:ascii="Arial" w:hAnsi="Arial" w:cs="Arial"/>
                <w:sz w:val="20"/>
                <w:szCs w:val="20"/>
                <w:lang w:eastAsia="cs-CZ"/>
              </w:rPr>
              <w:t xml:space="preserve"> </w:t>
            </w:r>
            <w:r w:rsidRPr="00DB7D26">
              <w:rPr>
                <w:rFonts w:ascii="Arial" w:hAnsi="Arial" w:cs="Arial"/>
                <w:caps/>
                <w:sz w:val="20"/>
                <w:szCs w:val="20"/>
                <w:lang w:eastAsia="cs-CZ"/>
              </w:rPr>
              <w:t>Výkaz ziskov a strát</w:t>
            </w:r>
          </w:p>
        </w:tc>
      </w:tr>
      <w:tr w:rsidR="00614082" w:rsidRPr="00DB7D26" w:rsidTr="002C6181">
        <w:trPr>
          <w:trHeight w:val="369"/>
        </w:trPr>
        <w:tc>
          <w:tcPr>
            <w:tcW w:w="9212" w:type="dxa"/>
            <w:vAlign w:val="center"/>
          </w:tcPr>
          <w:p w:rsidR="00614082" w:rsidRPr="00DB7D26" w:rsidRDefault="00614082" w:rsidP="001F2A07">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 xml:space="preserve">16 </w:t>
            </w:r>
            <w:r w:rsidRPr="00E80E68">
              <w:rPr>
                <w:rFonts w:ascii="Arial" w:hAnsi="Arial" w:cs="Arial"/>
                <w:caps/>
                <w:sz w:val="20"/>
                <w:szCs w:val="20"/>
                <w:lang w:eastAsia="cs-CZ"/>
              </w:rPr>
              <w:t>Zoznam užívaných poľnohospodárskych pozemkov v type NDIR</w:t>
            </w:r>
          </w:p>
        </w:tc>
      </w:tr>
      <w:tr w:rsidR="00614082" w:rsidRPr="00DB7D26" w:rsidTr="002C6181">
        <w:trPr>
          <w:trHeight w:val="369"/>
        </w:trPr>
        <w:tc>
          <w:tcPr>
            <w:tcW w:w="9212" w:type="dxa"/>
            <w:vAlign w:val="center"/>
          </w:tcPr>
          <w:p w:rsidR="00614082" w:rsidRPr="00DB7D26" w:rsidRDefault="00614082"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 xml:space="preserve">17 </w:t>
            </w:r>
            <w:r w:rsidRPr="00614082">
              <w:rPr>
                <w:rFonts w:ascii="Arial" w:hAnsi="Arial" w:cs="Arial"/>
                <w:caps/>
                <w:sz w:val="20"/>
                <w:szCs w:val="20"/>
                <w:lang w:eastAsia="cs-CZ"/>
              </w:rPr>
              <w:t>Partneri projektu - % pôdy v zraniteľných oblastiach</w:t>
            </w:r>
          </w:p>
        </w:tc>
      </w:tr>
    </w:tbl>
    <w:p w:rsidR="00BF787C" w:rsidRDefault="00C94B5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667"/>
        <w:gridCol w:w="5364"/>
        <w:gridCol w:w="1320"/>
        <w:gridCol w:w="1829"/>
      </w:tblGrid>
      <w:tr w:rsidR="00BF787C" w:rsidRPr="00643D85" w:rsidTr="008D7FB7">
        <w:trPr>
          <w:trHeight w:val="397"/>
        </w:trPr>
        <w:tc>
          <w:tcPr>
            <w:tcW w:w="9180" w:type="dxa"/>
            <w:gridSpan w:val="4"/>
            <w:shd w:val="clear" w:color="auto" w:fill="C2D69B" w:themeFill="accent3" w:themeFillTint="99"/>
            <w:vAlign w:val="center"/>
          </w:tcPr>
          <w:p w:rsidR="00BF787C" w:rsidRPr="008B5760" w:rsidRDefault="00BF787C" w:rsidP="002C6181">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BF787C" w:rsidRPr="00643D85" w:rsidTr="008D7FB7">
        <w:tc>
          <w:tcPr>
            <w:tcW w:w="667" w:type="dxa"/>
            <w:vAlign w:val="center"/>
          </w:tcPr>
          <w:p w:rsidR="00BF787C" w:rsidRPr="008B5760" w:rsidRDefault="00BF787C" w:rsidP="002C6181">
            <w:pPr>
              <w:pStyle w:val="Textvysvetlivky"/>
              <w:rPr>
                <w:rFonts w:ascii="Arial" w:hAnsi="Arial" w:cs="Arial"/>
              </w:rPr>
            </w:pPr>
            <w:r w:rsidRPr="008B5760">
              <w:rPr>
                <w:rFonts w:ascii="Arial" w:hAnsi="Arial" w:cs="Arial"/>
              </w:rPr>
              <w:t>P. č.</w:t>
            </w:r>
          </w:p>
        </w:tc>
        <w:tc>
          <w:tcPr>
            <w:tcW w:w="5364" w:type="dxa"/>
            <w:vAlign w:val="center"/>
          </w:tcPr>
          <w:p w:rsidR="00BF787C" w:rsidRPr="008B5760" w:rsidRDefault="00BF787C" w:rsidP="002C6181">
            <w:pPr>
              <w:pStyle w:val="Textvysvetlivky"/>
              <w:rPr>
                <w:rFonts w:ascii="Arial" w:hAnsi="Arial" w:cs="Arial"/>
              </w:rPr>
            </w:pPr>
            <w:r w:rsidRPr="008B5760">
              <w:rPr>
                <w:rFonts w:ascii="Arial" w:hAnsi="Arial" w:cs="Arial"/>
              </w:rPr>
              <w:t>Kritérium</w:t>
            </w:r>
          </w:p>
        </w:tc>
        <w:tc>
          <w:tcPr>
            <w:tcW w:w="1320"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Body</w:t>
            </w:r>
          </w:p>
        </w:tc>
        <w:tc>
          <w:tcPr>
            <w:tcW w:w="1829"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Áno/Nie</w:t>
            </w:r>
          </w:p>
          <w:p w:rsidR="00BF787C" w:rsidRPr="008B5760" w:rsidRDefault="00BF787C" w:rsidP="002C6181">
            <w:pPr>
              <w:pStyle w:val="Textvysvetlivky"/>
              <w:jc w:val="center"/>
              <w:rPr>
                <w:rFonts w:ascii="Arial" w:hAnsi="Arial" w:cs="Arial"/>
              </w:rPr>
            </w:pPr>
            <w:r w:rsidRPr="008B5760">
              <w:rPr>
                <w:rFonts w:ascii="Arial" w:hAnsi="Arial" w:cs="Arial"/>
              </w:rPr>
              <w:t>(vyplní žiadateľ)</w:t>
            </w:r>
          </w:p>
        </w:tc>
      </w:tr>
      <w:tr w:rsidR="00BF787C" w:rsidRPr="00FA3EA9" w:rsidTr="008D7FB7">
        <w:tc>
          <w:tcPr>
            <w:tcW w:w="667" w:type="dxa"/>
            <w:vMerge w:val="restart"/>
            <w:vAlign w:val="center"/>
          </w:tcPr>
          <w:p w:rsidR="00BF787C" w:rsidRPr="00FA3EA9" w:rsidRDefault="00BF787C" w:rsidP="002C6181">
            <w:pPr>
              <w:pStyle w:val="Textvysvetlivky"/>
              <w:jc w:val="center"/>
              <w:rPr>
                <w:rFonts w:ascii="Arial" w:hAnsi="Arial" w:cs="Arial"/>
              </w:rPr>
            </w:pPr>
            <w:r w:rsidRPr="00FA3EA9">
              <w:rPr>
                <w:rFonts w:ascii="Arial" w:hAnsi="Arial" w:cs="Arial"/>
              </w:rPr>
              <w:t>1.</w:t>
            </w:r>
          </w:p>
        </w:tc>
        <w:tc>
          <w:tcPr>
            <w:tcW w:w="5364" w:type="dxa"/>
            <w:vAlign w:val="center"/>
          </w:tcPr>
          <w:p w:rsidR="00BF787C" w:rsidRPr="003E4546" w:rsidRDefault="00AB7C3B" w:rsidP="002C6181">
            <w:pPr>
              <w:jc w:val="both"/>
              <w:rPr>
                <w:rFonts w:ascii="Arial" w:hAnsi="Arial" w:cs="Arial"/>
                <w:sz w:val="20"/>
                <w:szCs w:val="18"/>
              </w:rPr>
            </w:pPr>
            <w:r w:rsidRPr="00AB7C3B">
              <w:rPr>
                <w:rFonts w:ascii="Arial" w:hAnsi="Arial" w:cs="Arial"/>
                <w:sz w:val="20"/>
                <w:szCs w:val="18"/>
              </w:rPr>
              <w:t xml:space="preserve">Projekt sa realizuje v okrese s mierou  evidovanej nezamestnanosti </w:t>
            </w:r>
            <w:r w:rsidR="00A51DF1">
              <w:rPr>
                <w:rFonts w:ascii="Arial" w:hAnsi="Arial" w:cs="Arial"/>
                <w:sz w:val="20"/>
                <w:szCs w:val="18"/>
              </w:rPr>
              <w:t>k 31.</w:t>
            </w:r>
            <w:r w:rsidRPr="00AB7C3B">
              <w:rPr>
                <w:rFonts w:ascii="Arial" w:hAnsi="Arial" w:cs="Arial"/>
                <w:sz w:val="20"/>
                <w:szCs w:val="18"/>
              </w:rPr>
              <w:t>12. predchádzajúceho roka</w:t>
            </w:r>
            <w:r w:rsidR="00D120F3">
              <w:rPr>
                <w:rStyle w:val="Odkaznavysvetlivku"/>
                <w:rFonts w:ascii="Arial" w:hAnsi="Arial" w:cs="Arial"/>
                <w:sz w:val="20"/>
                <w:szCs w:val="18"/>
              </w:rPr>
              <w:endnoteReference w:id="22"/>
            </w:r>
            <w:r w:rsidRPr="00AB7C3B">
              <w:rPr>
                <w:rFonts w:ascii="Arial" w:hAnsi="Arial" w:cs="Arial"/>
                <w:sz w:val="20"/>
                <w:szCs w:val="18"/>
              </w:rPr>
              <w:t>:</w:t>
            </w:r>
          </w:p>
        </w:tc>
        <w:tc>
          <w:tcPr>
            <w:tcW w:w="1320" w:type="dxa"/>
            <w:vAlign w:val="center"/>
          </w:tcPr>
          <w:p w:rsidR="00BF787C" w:rsidRPr="00FA3EA9" w:rsidRDefault="00AB7C3B" w:rsidP="002C6181">
            <w:pPr>
              <w:pStyle w:val="Textvysvetlivky"/>
              <w:jc w:val="center"/>
              <w:rPr>
                <w:rFonts w:ascii="Arial" w:hAnsi="Arial" w:cs="Arial"/>
              </w:rPr>
            </w:pPr>
            <w:r>
              <w:rPr>
                <w:rFonts w:ascii="Arial" w:hAnsi="Arial" w:cs="Arial"/>
              </w:rPr>
              <w:t>x</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FA3EA9" w:rsidTr="008D7FB7">
        <w:tc>
          <w:tcPr>
            <w:tcW w:w="667" w:type="dxa"/>
            <w:vMerge/>
          </w:tcPr>
          <w:p w:rsidR="00BF787C" w:rsidRPr="00FA3EA9" w:rsidRDefault="00BF787C" w:rsidP="002C6181">
            <w:pPr>
              <w:pStyle w:val="Textvysvetlivky"/>
              <w:jc w:val="both"/>
              <w:rPr>
                <w:rFonts w:ascii="Arial" w:hAnsi="Arial" w:cs="Arial"/>
              </w:rPr>
            </w:pPr>
          </w:p>
        </w:tc>
        <w:tc>
          <w:tcPr>
            <w:tcW w:w="5364" w:type="dxa"/>
            <w:vAlign w:val="center"/>
          </w:tcPr>
          <w:p w:rsidR="00BF787C" w:rsidRPr="003E4546" w:rsidRDefault="00AB7C3B" w:rsidP="00BF787C">
            <w:pPr>
              <w:numPr>
                <w:ilvl w:val="0"/>
                <w:numId w:val="7"/>
              </w:numPr>
              <w:ind w:hanging="349"/>
              <w:jc w:val="both"/>
              <w:rPr>
                <w:rFonts w:ascii="Arial" w:hAnsi="Arial" w:cs="Arial"/>
                <w:sz w:val="20"/>
                <w:szCs w:val="18"/>
              </w:rPr>
            </w:pPr>
            <w:r w:rsidRPr="00AB7C3B">
              <w:rPr>
                <w:rFonts w:ascii="Arial" w:hAnsi="Arial" w:cs="Arial"/>
                <w:sz w:val="20"/>
                <w:szCs w:val="18"/>
              </w:rPr>
              <w:t>do 15 % vrátane</w:t>
            </w:r>
          </w:p>
        </w:tc>
        <w:tc>
          <w:tcPr>
            <w:tcW w:w="1320" w:type="dxa"/>
            <w:vAlign w:val="center"/>
          </w:tcPr>
          <w:p w:rsidR="00BF787C" w:rsidRPr="00FA3EA9" w:rsidRDefault="00AB7C3B" w:rsidP="002C6181">
            <w:pPr>
              <w:pStyle w:val="Textvysvetlivky"/>
              <w:jc w:val="center"/>
              <w:rPr>
                <w:rFonts w:ascii="Arial" w:hAnsi="Arial" w:cs="Arial"/>
              </w:rPr>
            </w:pPr>
            <w:r>
              <w:rPr>
                <w:rFonts w:ascii="Arial" w:hAnsi="Arial" w:cs="Arial"/>
              </w:rPr>
              <w:t>6</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FA3EA9" w:rsidTr="008D7FB7">
        <w:tc>
          <w:tcPr>
            <w:tcW w:w="667" w:type="dxa"/>
            <w:vMerge/>
          </w:tcPr>
          <w:p w:rsidR="00BF787C" w:rsidRPr="00FA3EA9" w:rsidRDefault="00BF787C" w:rsidP="002C6181">
            <w:pPr>
              <w:pStyle w:val="Textvysvetlivky"/>
              <w:jc w:val="both"/>
              <w:rPr>
                <w:rFonts w:ascii="Arial" w:hAnsi="Arial" w:cs="Arial"/>
              </w:rPr>
            </w:pPr>
          </w:p>
        </w:tc>
        <w:tc>
          <w:tcPr>
            <w:tcW w:w="5364" w:type="dxa"/>
            <w:vAlign w:val="center"/>
          </w:tcPr>
          <w:p w:rsidR="00BF787C" w:rsidRPr="003E4546" w:rsidRDefault="00AB7C3B" w:rsidP="00BF787C">
            <w:pPr>
              <w:numPr>
                <w:ilvl w:val="0"/>
                <w:numId w:val="7"/>
              </w:numPr>
              <w:ind w:hanging="349"/>
              <w:jc w:val="both"/>
              <w:rPr>
                <w:rFonts w:ascii="Arial" w:hAnsi="Arial" w:cs="Arial"/>
                <w:sz w:val="20"/>
                <w:szCs w:val="18"/>
              </w:rPr>
            </w:pPr>
            <w:r w:rsidRPr="00AB7C3B">
              <w:rPr>
                <w:rFonts w:ascii="Arial" w:hAnsi="Arial" w:cs="Arial"/>
                <w:sz w:val="20"/>
                <w:szCs w:val="18"/>
              </w:rPr>
              <w:t>nad 15 %</w:t>
            </w:r>
          </w:p>
        </w:tc>
        <w:tc>
          <w:tcPr>
            <w:tcW w:w="1320" w:type="dxa"/>
            <w:vAlign w:val="center"/>
          </w:tcPr>
          <w:p w:rsidR="00BF787C" w:rsidRPr="00FA3EA9" w:rsidRDefault="00AB7C3B" w:rsidP="002C6181">
            <w:pPr>
              <w:pStyle w:val="Textvysvetlivky"/>
              <w:jc w:val="center"/>
              <w:rPr>
                <w:rFonts w:ascii="Arial" w:hAnsi="Arial" w:cs="Arial"/>
              </w:rPr>
            </w:pPr>
            <w:r>
              <w:rPr>
                <w:rFonts w:ascii="Arial" w:hAnsi="Arial" w:cs="Arial"/>
              </w:rPr>
              <w:t>8</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3670EA" w:rsidTr="008D7FB7">
        <w:tc>
          <w:tcPr>
            <w:tcW w:w="667" w:type="dxa"/>
            <w:vMerge w:val="restart"/>
            <w:vAlign w:val="center"/>
          </w:tcPr>
          <w:p w:rsidR="00BF787C" w:rsidRPr="003670EA" w:rsidRDefault="00B51E80" w:rsidP="002C6181">
            <w:pPr>
              <w:pStyle w:val="Textvysvetlivky"/>
              <w:jc w:val="center"/>
              <w:rPr>
                <w:rFonts w:ascii="Arial" w:hAnsi="Arial" w:cs="Arial"/>
              </w:rPr>
            </w:pPr>
            <w:r>
              <w:rPr>
                <w:rFonts w:ascii="Arial" w:hAnsi="Arial" w:cs="Arial"/>
              </w:rPr>
              <w:t>2</w:t>
            </w:r>
            <w:r w:rsidR="00BF787C">
              <w:rPr>
                <w:rFonts w:ascii="Arial" w:hAnsi="Arial" w:cs="Arial"/>
              </w:rPr>
              <w:t>.</w:t>
            </w:r>
          </w:p>
        </w:tc>
        <w:tc>
          <w:tcPr>
            <w:tcW w:w="5364" w:type="dxa"/>
            <w:vAlign w:val="center"/>
          </w:tcPr>
          <w:p w:rsidR="00BF787C" w:rsidRPr="003E4546" w:rsidRDefault="00D120F3" w:rsidP="001518E1">
            <w:pPr>
              <w:jc w:val="both"/>
              <w:rPr>
                <w:rFonts w:ascii="Arial" w:hAnsi="Arial" w:cs="Arial"/>
                <w:sz w:val="20"/>
                <w:szCs w:val="18"/>
              </w:rPr>
            </w:pPr>
            <w:r w:rsidRPr="00D120F3">
              <w:rPr>
                <w:rFonts w:ascii="Arial" w:hAnsi="Arial" w:cs="Arial"/>
                <w:sz w:val="20"/>
                <w:szCs w:val="18"/>
              </w:rPr>
              <w:t>Žiadateľ bol založený alebo vznikol po 1.1.201</w:t>
            </w:r>
            <w:r w:rsidR="001518E1">
              <w:rPr>
                <w:rFonts w:ascii="Arial" w:hAnsi="Arial" w:cs="Arial"/>
                <w:sz w:val="20"/>
                <w:szCs w:val="18"/>
              </w:rPr>
              <w:t>5</w:t>
            </w:r>
            <w:r w:rsidRPr="00D120F3">
              <w:rPr>
                <w:rFonts w:ascii="Arial" w:hAnsi="Arial" w:cs="Arial"/>
                <w:sz w:val="20"/>
                <w:szCs w:val="18"/>
              </w:rPr>
              <w:t>, nemá ukončený žiadny celý rok činnosti a preto nevie preukázať ekonomickú životaschopnosť</w:t>
            </w:r>
            <w:r w:rsidR="00B51E80">
              <w:rPr>
                <w:rStyle w:val="Odkaznavysvetlivku"/>
                <w:rFonts w:ascii="Arial" w:hAnsi="Arial" w:cs="Arial"/>
                <w:sz w:val="20"/>
                <w:szCs w:val="18"/>
              </w:rPr>
              <w:endnoteReference w:id="23"/>
            </w:r>
          </w:p>
        </w:tc>
        <w:tc>
          <w:tcPr>
            <w:tcW w:w="1320" w:type="dxa"/>
            <w:vAlign w:val="center"/>
          </w:tcPr>
          <w:p w:rsidR="00BF787C" w:rsidRPr="003670EA" w:rsidRDefault="00A51DF1" w:rsidP="002C6181">
            <w:pPr>
              <w:pStyle w:val="Textvysvetlivky"/>
              <w:jc w:val="center"/>
              <w:rPr>
                <w:rFonts w:ascii="Arial" w:hAnsi="Arial" w:cs="Arial"/>
              </w:rPr>
            </w:pPr>
            <w:r>
              <w:rPr>
                <w:rFonts w:ascii="Arial" w:hAnsi="Arial" w:cs="Arial"/>
              </w:rPr>
              <w:t>1</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3670EA" w:rsidTr="008D7FB7">
        <w:tc>
          <w:tcPr>
            <w:tcW w:w="667" w:type="dxa"/>
            <w:vMerge/>
          </w:tcPr>
          <w:p w:rsidR="00BF787C" w:rsidRPr="003670EA" w:rsidRDefault="00BF787C" w:rsidP="002C6181">
            <w:pPr>
              <w:pStyle w:val="Textvysvetlivky"/>
              <w:jc w:val="both"/>
              <w:rPr>
                <w:rFonts w:ascii="Arial" w:hAnsi="Arial" w:cs="Arial"/>
              </w:rPr>
            </w:pPr>
          </w:p>
        </w:tc>
        <w:tc>
          <w:tcPr>
            <w:tcW w:w="5364" w:type="dxa"/>
            <w:vAlign w:val="center"/>
          </w:tcPr>
          <w:p w:rsidR="00BF787C" w:rsidRPr="003E4546" w:rsidRDefault="00D120F3" w:rsidP="002C6181">
            <w:pPr>
              <w:jc w:val="both"/>
              <w:rPr>
                <w:rFonts w:ascii="Arial" w:hAnsi="Arial" w:cs="Arial"/>
                <w:sz w:val="20"/>
                <w:szCs w:val="18"/>
              </w:rPr>
            </w:pPr>
            <w:r w:rsidRPr="00D120F3">
              <w:rPr>
                <w:rFonts w:ascii="Arial" w:hAnsi="Arial" w:cs="Arial"/>
                <w:sz w:val="20"/>
                <w:szCs w:val="18"/>
              </w:rPr>
              <w:t>Žiadateľ spĺňa aspoň jedno kritérium  ekonomickej životaschopnosti</w:t>
            </w:r>
          </w:p>
        </w:tc>
        <w:tc>
          <w:tcPr>
            <w:tcW w:w="1320" w:type="dxa"/>
            <w:vAlign w:val="center"/>
          </w:tcPr>
          <w:p w:rsidR="00BF787C" w:rsidRPr="003670EA" w:rsidRDefault="00A51DF1" w:rsidP="002C6181">
            <w:pPr>
              <w:pStyle w:val="Textvysvetlivky"/>
              <w:jc w:val="center"/>
              <w:rPr>
                <w:rFonts w:ascii="Arial" w:hAnsi="Arial" w:cs="Arial"/>
              </w:rPr>
            </w:pPr>
            <w:r>
              <w:rPr>
                <w:rFonts w:ascii="Arial" w:hAnsi="Arial" w:cs="Arial"/>
              </w:rPr>
              <w:t>3</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3670EA" w:rsidTr="008D7FB7">
        <w:tc>
          <w:tcPr>
            <w:tcW w:w="667" w:type="dxa"/>
            <w:vMerge/>
          </w:tcPr>
          <w:p w:rsidR="00BF787C" w:rsidRPr="003670EA" w:rsidRDefault="00BF787C" w:rsidP="002C6181">
            <w:pPr>
              <w:pStyle w:val="Textvysvetlivky"/>
              <w:jc w:val="both"/>
              <w:rPr>
                <w:rFonts w:ascii="Arial" w:hAnsi="Arial" w:cs="Arial"/>
              </w:rPr>
            </w:pPr>
          </w:p>
        </w:tc>
        <w:tc>
          <w:tcPr>
            <w:tcW w:w="5364" w:type="dxa"/>
            <w:vAlign w:val="center"/>
          </w:tcPr>
          <w:p w:rsidR="00BF787C" w:rsidRPr="003E4546" w:rsidRDefault="00D120F3" w:rsidP="002C6181">
            <w:pPr>
              <w:spacing w:line="276" w:lineRule="auto"/>
              <w:jc w:val="both"/>
              <w:rPr>
                <w:rFonts w:ascii="Arial" w:hAnsi="Arial" w:cs="Arial"/>
                <w:sz w:val="20"/>
                <w:szCs w:val="18"/>
              </w:rPr>
            </w:pPr>
            <w:r w:rsidRPr="00D120F3">
              <w:rPr>
                <w:rFonts w:ascii="Arial" w:hAnsi="Arial" w:cs="Arial"/>
                <w:sz w:val="20"/>
                <w:szCs w:val="18"/>
              </w:rPr>
              <w:t>Žiadateľ spĺňa obidve kritériá ekonomickej životaschopnosti</w:t>
            </w:r>
          </w:p>
        </w:tc>
        <w:tc>
          <w:tcPr>
            <w:tcW w:w="1320" w:type="dxa"/>
            <w:vAlign w:val="center"/>
          </w:tcPr>
          <w:p w:rsidR="00BF787C" w:rsidRPr="003670EA" w:rsidRDefault="00A51DF1" w:rsidP="002C6181">
            <w:pPr>
              <w:pStyle w:val="Textvysvetlivky"/>
              <w:jc w:val="center"/>
              <w:rPr>
                <w:rFonts w:ascii="Arial" w:hAnsi="Arial" w:cs="Arial"/>
              </w:rPr>
            </w:pPr>
            <w:r>
              <w:rPr>
                <w:rFonts w:ascii="Arial" w:hAnsi="Arial" w:cs="Arial"/>
              </w:rPr>
              <w:t>6</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7A4C89" w:rsidTr="008D7FB7">
        <w:tc>
          <w:tcPr>
            <w:tcW w:w="667" w:type="dxa"/>
            <w:vAlign w:val="center"/>
          </w:tcPr>
          <w:p w:rsidR="00BF787C" w:rsidRPr="007A4C89" w:rsidRDefault="00B51E80" w:rsidP="002C6181">
            <w:pPr>
              <w:pStyle w:val="Textvysvetlivky"/>
              <w:jc w:val="center"/>
              <w:rPr>
                <w:rFonts w:ascii="Arial" w:hAnsi="Arial" w:cs="Arial"/>
              </w:rPr>
            </w:pPr>
            <w:r>
              <w:rPr>
                <w:rFonts w:ascii="Arial" w:hAnsi="Arial" w:cs="Arial"/>
              </w:rPr>
              <w:t>3</w:t>
            </w:r>
            <w:r w:rsidR="00BF787C" w:rsidRPr="007A4C89">
              <w:rPr>
                <w:rFonts w:ascii="Arial" w:hAnsi="Arial" w:cs="Arial"/>
              </w:rPr>
              <w:t>.</w:t>
            </w:r>
          </w:p>
        </w:tc>
        <w:tc>
          <w:tcPr>
            <w:tcW w:w="5364" w:type="dxa"/>
            <w:tcBorders>
              <w:bottom w:val="single" w:sz="4" w:space="0" w:color="auto"/>
            </w:tcBorders>
            <w:vAlign w:val="center"/>
          </w:tcPr>
          <w:p w:rsidR="00BF787C" w:rsidRPr="003E4546" w:rsidRDefault="00EE4062" w:rsidP="002C6181">
            <w:pPr>
              <w:jc w:val="both"/>
              <w:rPr>
                <w:rFonts w:ascii="Arial" w:hAnsi="Arial" w:cs="Arial"/>
                <w:sz w:val="20"/>
                <w:szCs w:val="18"/>
              </w:rPr>
            </w:pPr>
            <w:r w:rsidRPr="00EE4062">
              <w:rPr>
                <w:rFonts w:ascii="Arial" w:hAnsi="Arial" w:cs="Arial"/>
                <w:sz w:val="20"/>
                <w:szCs w:val="18"/>
              </w:rPr>
              <w:t>Žiadateľ obhospodaroval minimálne 50 % pôdy v zraniteľných oblastiach</w:t>
            </w:r>
            <w:r w:rsidR="00E94AD2">
              <w:rPr>
                <w:rStyle w:val="Odkaznavysvetlivku"/>
                <w:rFonts w:ascii="Arial" w:hAnsi="Arial" w:cs="Arial"/>
                <w:sz w:val="20"/>
                <w:szCs w:val="18"/>
              </w:rPr>
              <w:endnoteReference w:id="24"/>
            </w:r>
          </w:p>
        </w:tc>
        <w:tc>
          <w:tcPr>
            <w:tcW w:w="1320" w:type="dxa"/>
            <w:tcBorders>
              <w:bottom w:val="single" w:sz="4" w:space="0" w:color="auto"/>
            </w:tcBorders>
            <w:vAlign w:val="center"/>
          </w:tcPr>
          <w:p w:rsidR="00BF787C" w:rsidRPr="007A4C89" w:rsidRDefault="00A51DF1" w:rsidP="002C6181">
            <w:pPr>
              <w:pStyle w:val="Textvysvetlivky"/>
              <w:jc w:val="center"/>
              <w:rPr>
                <w:rFonts w:ascii="Arial" w:hAnsi="Arial" w:cs="Arial"/>
              </w:rPr>
            </w:pPr>
            <w:r>
              <w:rPr>
                <w:rFonts w:ascii="Arial" w:hAnsi="Arial" w:cs="Arial"/>
              </w:rPr>
              <w:t>5</w:t>
            </w:r>
          </w:p>
        </w:tc>
        <w:tc>
          <w:tcPr>
            <w:tcW w:w="1829" w:type="dxa"/>
            <w:vAlign w:val="center"/>
          </w:tcPr>
          <w:p w:rsidR="00BF787C" w:rsidRPr="007A4C89" w:rsidRDefault="00BF787C" w:rsidP="002C6181">
            <w:pPr>
              <w:pStyle w:val="Textvysvetlivky"/>
              <w:jc w:val="center"/>
              <w:rPr>
                <w:rFonts w:ascii="Arial" w:hAnsi="Arial" w:cs="Arial"/>
              </w:rPr>
            </w:pPr>
          </w:p>
        </w:tc>
      </w:tr>
      <w:tr w:rsidR="00E94AD2" w:rsidRPr="007A4C89" w:rsidTr="008D7FB7">
        <w:tc>
          <w:tcPr>
            <w:tcW w:w="667" w:type="dxa"/>
            <w:vMerge w:val="restart"/>
            <w:vAlign w:val="center"/>
          </w:tcPr>
          <w:p w:rsidR="00E94AD2" w:rsidRDefault="00E94AD2" w:rsidP="002C6181">
            <w:pPr>
              <w:pStyle w:val="Textvysvetlivky"/>
              <w:jc w:val="center"/>
              <w:rPr>
                <w:rFonts w:ascii="Arial" w:hAnsi="Arial" w:cs="Arial"/>
              </w:rPr>
            </w:pPr>
            <w:r>
              <w:rPr>
                <w:rFonts w:ascii="Arial" w:hAnsi="Arial" w:cs="Arial"/>
              </w:rPr>
              <w:t>4.</w:t>
            </w:r>
          </w:p>
        </w:tc>
        <w:tc>
          <w:tcPr>
            <w:tcW w:w="5364" w:type="dxa"/>
            <w:tcBorders>
              <w:bottom w:val="single" w:sz="4" w:space="0" w:color="auto"/>
            </w:tcBorders>
            <w:vAlign w:val="center"/>
          </w:tcPr>
          <w:p w:rsidR="00E94AD2" w:rsidRPr="00076E30" w:rsidRDefault="00E94AD2" w:rsidP="002C6181">
            <w:pPr>
              <w:jc w:val="both"/>
              <w:rPr>
                <w:rFonts w:ascii="Arial" w:hAnsi="Arial" w:cs="Arial"/>
                <w:sz w:val="20"/>
                <w:szCs w:val="18"/>
              </w:rPr>
            </w:pPr>
            <w:r w:rsidRPr="00B51E80">
              <w:rPr>
                <w:rFonts w:ascii="Arial" w:hAnsi="Arial" w:cs="Arial"/>
                <w:sz w:val="20"/>
                <w:szCs w:val="18"/>
              </w:rPr>
              <w:t>Žiadateľ si deklaruje oprávnené náklady  na jeden ha zavlažiteľnej plochy ( len ktorá je predmetom projektu ) vo výške:</w:t>
            </w:r>
            <w:r>
              <w:rPr>
                <w:rStyle w:val="Odkaznavysvetlivku"/>
                <w:rFonts w:ascii="Arial" w:hAnsi="Arial" w:cs="Arial"/>
                <w:sz w:val="20"/>
                <w:szCs w:val="18"/>
              </w:rPr>
              <w:endnoteReference w:id="25"/>
            </w:r>
          </w:p>
        </w:tc>
        <w:tc>
          <w:tcPr>
            <w:tcW w:w="1320" w:type="dxa"/>
            <w:tcBorders>
              <w:bottom w:val="single" w:sz="4" w:space="0" w:color="auto"/>
            </w:tcBorders>
            <w:vAlign w:val="center"/>
          </w:tcPr>
          <w:p w:rsidR="00E94AD2" w:rsidRPr="007A4C89" w:rsidRDefault="003F625B" w:rsidP="002C6181">
            <w:pPr>
              <w:pStyle w:val="Textvysvetlivky"/>
              <w:jc w:val="center"/>
              <w:rPr>
                <w:rFonts w:ascii="Arial" w:hAnsi="Arial" w:cs="Arial"/>
              </w:rPr>
            </w:pPr>
            <w:r>
              <w:rPr>
                <w:rFonts w:ascii="Arial" w:hAnsi="Arial" w:cs="Arial"/>
              </w:rPr>
              <w:t>x</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076E3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viac ako 1800 EUR/ha vrátane</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2</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076E3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viac ako 1400 EUR/ha  vrátane a menej ako 1800 EUR/ha</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6</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B51E8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viac ako 800 EUR/ha vrátane a menej ako 1400 EUR/ha</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10</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076E3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menej ako 800 EUR/ha</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14</w:t>
            </w:r>
          </w:p>
        </w:tc>
        <w:tc>
          <w:tcPr>
            <w:tcW w:w="1829" w:type="dxa"/>
            <w:vAlign w:val="center"/>
          </w:tcPr>
          <w:p w:rsidR="00E94AD2" w:rsidRPr="007A4C89" w:rsidRDefault="00E94AD2" w:rsidP="002C6181">
            <w:pPr>
              <w:pStyle w:val="Textvysvetlivky"/>
              <w:jc w:val="center"/>
              <w:rPr>
                <w:rFonts w:ascii="Arial" w:hAnsi="Arial" w:cs="Arial"/>
              </w:rPr>
            </w:pPr>
          </w:p>
        </w:tc>
      </w:tr>
      <w:tr w:rsidR="00BF787C" w:rsidRPr="007A4C89" w:rsidTr="008D7FB7">
        <w:tc>
          <w:tcPr>
            <w:tcW w:w="667" w:type="dxa"/>
            <w:vMerge w:val="restart"/>
            <w:tcBorders>
              <w:right w:val="single" w:sz="4" w:space="0" w:color="auto"/>
            </w:tcBorders>
            <w:vAlign w:val="center"/>
          </w:tcPr>
          <w:p w:rsidR="00BF787C" w:rsidRPr="007A4C89" w:rsidRDefault="00BF787C" w:rsidP="002C6181">
            <w:pPr>
              <w:pStyle w:val="Textvysvetlivky"/>
              <w:jc w:val="center"/>
              <w:rPr>
                <w:rFonts w:ascii="Arial" w:hAnsi="Arial" w:cs="Arial"/>
              </w:rPr>
            </w:pPr>
            <w:r w:rsidRPr="007A4C89">
              <w:rPr>
                <w:rFonts w:ascii="Arial" w:hAnsi="Arial" w:cs="Arial"/>
              </w:rPr>
              <w:t>5.</w:t>
            </w:r>
          </w:p>
        </w:tc>
        <w:tc>
          <w:tcPr>
            <w:tcW w:w="5364" w:type="dxa"/>
            <w:tcBorders>
              <w:top w:val="single" w:sz="4" w:space="0" w:color="auto"/>
              <w:left w:val="single" w:sz="4" w:space="0" w:color="auto"/>
              <w:bottom w:val="nil"/>
              <w:right w:val="single" w:sz="4" w:space="0" w:color="auto"/>
            </w:tcBorders>
            <w:vAlign w:val="center"/>
          </w:tcPr>
          <w:p w:rsidR="00BF787C" w:rsidRPr="00DA3178" w:rsidRDefault="00B51E80" w:rsidP="002C6181">
            <w:pPr>
              <w:jc w:val="both"/>
              <w:rPr>
                <w:rFonts w:ascii="Arial" w:hAnsi="Arial" w:cs="Arial"/>
                <w:sz w:val="20"/>
                <w:szCs w:val="18"/>
              </w:rPr>
            </w:pPr>
            <w:r w:rsidRPr="00B51E80">
              <w:rPr>
                <w:rFonts w:ascii="Arial" w:hAnsi="Arial" w:cs="Arial"/>
                <w:sz w:val="20"/>
                <w:szCs w:val="18"/>
              </w:rPr>
              <w:t>Deklarované oprávnené výdavky žiadateľom  v súvislosti s projektom sú</w:t>
            </w:r>
            <w:r w:rsidR="00E94AD2">
              <w:rPr>
                <w:rStyle w:val="Odkaznavysvetlivku"/>
                <w:rFonts w:ascii="Arial" w:hAnsi="Arial" w:cs="Arial"/>
                <w:sz w:val="20"/>
                <w:szCs w:val="18"/>
              </w:rPr>
              <w:endnoteReference w:id="26"/>
            </w:r>
            <w:r w:rsidRPr="00B51E80">
              <w:rPr>
                <w:rFonts w:ascii="Arial" w:hAnsi="Arial" w:cs="Arial"/>
                <w:sz w:val="20"/>
                <w:szCs w:val="18"/>
              </w:rPr>
              <w:t>:</w:t>
            </w:r>
          </w:p>
        </w:tc>
        <w:tc>
          <w:tcPr>
            <w:tcW w:w="1320" w:type="dxa"/>
            <w:vMerge w:val="restart"/>
            <w:tcBorders>
              <w:top w:val="single" w:sz="4" w:space="0" w:color="auto"/>
              <w:left w:val="single" w:sz="4" w:space="0" w:color="auto"/>
              <w:right w:val="single" w:sz="4" w:space="0" w:color="auto"/>
            </w:tcBorders>
            <w:vAlign w:val="center"/>
          </w:tcPr>
          <w:p w:rsidR="00BF787C" w:rsidRDefault="00A51DF1" w:rsidP="002C6181">
            <w:pPr>
              <w:pStyle w:val="Textvysvetlivky"/>
              <w:jc w:val="center"/>
              <w:rPr>
                <w:rFonts w:ascii="Arial" w:hAnsi="Arial" w:cs="Arial"/>
              </w:rPr>
            </w:pPr>
            <w:r>
              <w:rPr>
                <w:rFonts w:ascii="Arial" w:hAnsi="Arial" w:cs="Arial"/>
              </w:rPr>
              <w:t>27</w:t>
            </w:r>
          </w:p>
          <w:p w:rsidR="00A51DF1" w:rsidRDefault="00A51DF1" w:rsidP="002C6181">
            <w:pPr>
              <w:pStyle w:val="Textvysvetlivky"/>
              <w:jc w:val="center"/>
              <w:rPr>
                <w:rFonts w:ascii="Arial" w:hAnsi="Arial" w:cs="Arial"/>
              </w:rPr>
            </w:pPr>
          </w:p>
          <w:p w:rsidR="00A51DF1" w:rsidRDefault="00A51DF1" w:rsidP="002C6181">
            <w:pPr>
              <w:pStyle w:val="Textvysvetlivky"/>
              <w:jc w:val="center"/>
              <w:rPr>
                <w:rFonts w:ascii="Arial" w:hAnsi="Arial" w:cs="Arial"/>
              </w:rPr>
            </w:pPr>
            <w:r>
              <w:rPr>
                <w:rFonts w:ascii="Arial" w:hAnsi="Arial" w:cs="Arial"/>
              </w:rPr>
              <w:t>25</w:t>
            </w:r>
          </w:p>
          <w:p w:rsidR="00A51DF1" w:rsidRDefault="00A51DF1" w:rsidP="002C6181">
            <w:pPr>
              <w:pStyle w:val="Textvysvetlivky"/>
              <w:jc w:val="center"/>
              <w:rPr>
                <w:rFonts w:ascii="Arial" w:hAnsi="Arial" w:cs="Arial"/>
              </w:rPr>
            </w:pPr>
          </w:p>
          <w:p w:rsidR="00A51DF1" w:rsidRDefault="00A51DF1" w:rsidP="002C6181">
            <w:pPr>
              <w:pStyle w:val="Textvysvetlivky"/>
              <w:jc w:val="center"/>
              <w:rPr>
                <w:rFonts w:ascii="Arial" w:hAnsi="Arial" w:cs="Arial"/>
              </w:rPr>
            </w:pPr>
            <w:r>
              <w:rPr>
                <w:rFonts w:ascii="Arial" w:hAnsi="Arial" w:cs="Arial"/>
              </w:rPr>
              <w:t>23</w:t>
            </w:r>
          </w:p>
          <w:p w:rsidR="00A51DF1" w:rsidRDefault="00A51DF1" w:rsidP="002C6181">
            <w:pPr>
              <w:pStyle w:val="Textvysvetlivky"/>
              <w:jc w:val="center"/>
              <w:rPr>
                <w:rFonts w:ascii="Arial" w:hAnsi="Arial" w:cs="Arial"/>
              </w:rPr>
            </w:pPr>
          </w:p>
          <w:p w:rsidR="00A51DF1" w:rsidRPr="007A4C89" w:rsidRDefault="00A51DF1" w:rsidP="002C6181">
            <w:pPr>
              <w:pStyle w:val="Textvysvetlivky"/>
              <w:jc w:val="center"/>
              <w:rPr>
                <w:rFonts w:ascii="Arial" w:hAnsi="Arial" w:cs="Arial"/>
              </w:rPr>
            </w:pPr>
            <w:r>
              <w:rPr>
                <w:rFonts w:ascii="Arial" w:hAnsi="Arial" w:cs="Arial"/>
              </w:rPr>
              <w:t>19</w:t>
            </w: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so zavlažiteľnou plochou poľnohospodárskej pôdy na menej ako  50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max. vo výške 70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max. vo výške 100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max. vo výške 120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nad 120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so zavlažiteľnou plochou poľnohospodárskej pôdy viac ako 50 ha a  menej ako  1000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8" w:hanging="284"/>
              <w:jc w:val="both"/>
              <w:rPr>
                <w:rFonts w:ascii="Arial" w:hAnsi="Arial" w:cs="Arial"/>
                <w:sz w:val="20"/>
                <w:szCs w:val="18"/>
              </w:rPr>
            </w:pPr>
            <w:r w:rsidRPr="00B51E80">
              <w:rPr>
                <w:rFonts w:ascii="Arial" w:hAnsi="Arial" w:cs="Arial"/>
                <w:sz w:val="20"/>
                <w:szCs w:val="18"/>
              </w:rPr>
              <w:t>max. vo výške 200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6" w:hanging="284"/>
              <w:jc w:val="both"/>
              <w:rPr>
                <w:rFonts w:ascii="Arial" w:hAnsi="Arial" w:cs="Arial"/>
                <w:sz w:val="20"/>
                <w:szCs w:val="18"/>
              </w:rPr>
            </w:pPr>
            <w:r w:rsidRPr="00B51E80">
              <w:rPr>
                <w:rFonts w:ascii="Arial" w:hAnsi="Arial" w:cs="Arial"/>
                <w:sz w:val="20"/>
                <w:szCs w:val="18"/>
              </w:rPr>
              <w:t>max. vo výške 300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6" w:hanging="284"/>
              <w:jc w:val="both"/>
              <w:rPr>
                <w:rFonts w:ascii="Arial" w:hAnsi="Arial" w:cs="Arial"/>
                <w:sz w:val="20"/>
                <w:szCs w:val="18"/>
              </w:rPr>
            </w:pPr>
            <w:r w:rsidRPr="00B51E80">
              <w:rPr>
                <w:rFonts w:ascii="Arial" w:hAnsi="Arial" w:cs="Arial"/>
                <w:sz w:val="20"/>
                <w:szCs w:val="18"/>
              </w:rPr>
              <w:t>max. vo výške 350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6" w:hanging="284"/>
              <w:jc w:val="both"/>
              <w:rPr>
                <w:rFonts w:ascii="Arial" w:hAnsi="Arial" w:cs="Arial"/>
                <w:sz w:val="20"/>
                <w:szCs w:val="18"/>
              </w:rPr>
            </w:pPr>
            <w:r w:rsidRPr="00B51E80">
              <w:rPr>
                <w:rFonts w:ascii="Arial" w:hAnsi="Arial" w:cs="Arial"/>
                <w:sz w:val="20"/>
                <w:szCs w:val="18"/>
              </w:rPr>
              <w:t>nad 350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12352A"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so zavlažiteľnou plochou poľnohospodárskej pôdy viac ako  1000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max. vo výške 250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max. vo výške 300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max. vo výške 400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nad 400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12352A"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ktorí realizujú projekt ako kolektívnu investíciu minimálne troch účastníkov personálne alebo majetkovo neprepojených spolu:</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max. vo výške 300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max. vo výške 400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max. vo výške 450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single" w:sz="4" w:space="0" w:color="auto"/>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nad 450 tis. EUR</w:t>
            </w:r>
          </w:p>
        </w:tc>
        <w:tc>
          <w:tcPr>
            <w:tcW w:w="1320" w:type="dxa"/>
            <w:vMerge/>
            <w:tcBorders>
              <w:left w:val="single" w:sz="4" w:space="0" w:color="auto"/>
              <w:bottom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bl>
    <w:p w:rsidR="009D263F" w:rsidRDefault="009D263F"/>
    <w:p w:rsidR="009D263F" w:rsidRDefault="009D263F">
      <w:r>
        <w:br w:type="page"/>
      </w:r>
    </w:p>
    <w:p w:rsidR="009D263F" w:rsidRDefault="009D263F"/>
    <w:tbl>
      <w:tblPr>
        <w:tblStyle w:val="Mriekatabuky"/>
        <w:tblW w:w="0" w:type="auto"/>
        <w:tblLook w:val="04A0" w:firstRow="1" w:lastRow="0" w:firstColumn="1" w:lastColumn="0" w:noHBand="0" w:noVBand="1"/>
      </w:tblPr>
      <w:tblGrid>
        <w:gridCol w:w="667"/>
        <w:gridCol w:w="3207"/>
        <w:gridCol w:w="2157"/>
        <w:gridCol w:w="1320"/>
        <w:gridCol w:w="1829"/>
      </w:tblGrid>
      <w:tr w:rsidR="00BF787C" w:rsidRPr="007A4C89" w:rsidTr="00E94AD2">
        <w:tc>
          <w:tcPr>
            <w:tcW w:w="667" w:type="dxa"/>
            <w:vMerge w:val="restart"/>
            <w:tcBorders>
              <w:righ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6.</w:t>
            </w:r>
          </w:p>
        </w:tc>
        <w:tc>
          <w:tcPr>
            <w:tcW w:w="5364" w:type="dxa"/>
            <w:gridSpan w:val="2"/>
            <w:tcBorders>
              <w:top w:val="single" w:sz="4" w:space="0" w:color="auto"/>
              <w:left w:val="single" w:sz="4" w:space="0" w:color="auto"/>
              <w:bottom w:val="nil"/>
              <w:right w:val="single" w:sz="4" w:space="0" w:color="auto"/>
            </w:tcBorders>
            <w:vAlign w:val="center"/>
          </w:tcPr>
          <w:p w:rsidR="00BF787C" w:rsidRDefault="00B51E80" w:rsidP="00EF50A7">
            <w:pPr>
              <w:jc w:val="both"/>
              <w:rPr>
                <w:rFonts w:ascii="Arial" w:hAnsi="Arial" w:cs="Arial"/>
                <w:sz w:val="20"/>
                <w:szCs w:val="18"/>
              </w:rPr>
            </w:pPr>
            <w:r w:rsidRPr="00B51E80">
              <w:rPr>
                <w:rFonts w:ascii="Arial" w:hAnsi="Arial" w:cs="Arial"/>
                <w:sz w:val="20"/>
                <w:szCs w:val="18"/>
              </w:rPr>
              <w:t>Žiadateľ sa zaviaže, že súhlasí s nižšou intenzitou pomoci ako maximálna intenzita pomoci deklarovaná vo výzve nasledovne:</w:t>
            </w:r>
            <w:r w:rsidR="00D91CB6">
              <w:rPr>
                <w:rStyle w:val="Odkaznavysvetlivku"/>
                <w:rFonts w:ascii="Arial" w:hAnsi="Arial" w:cs="Arial"/>
                <w:sz w:val="20"/>
                <w:szCs w:val="18"/>
              </w:rPr>
              <w:endnoteReference w:id="27"/>
            </w:r>
          </w:p>
          <w:p w:rsidR="00B51E80" w:rsidRPr="00A52C5C" w:rsidRDefault="00B51E80" w:rsidP="00EF50A7">
            <w:pPr>
              <w:jc w:val="both"/>
              <w:rPr>
                <w:rFonts w:ascii="Arial" w:hAnsi="Arial" w:cs="Arial"/>
                <w:sz w:val="20"/>
                <w:szCs w:val="18"/>
              </w:rPr>
            </w:pPr>
            <w:r w:rsidRPr="00B51E80">
              <w:rPr>
                <w:rFonts w:ascii="Arial" w:hAnsi="Arial" w:cs="Arial"/>
                <w:sz w:val="20"/>
                <w:szCs w:val="18"/>
              </w:rPr>
              <w:t>V prípade uplatnenia základnej intenzity:</w:t>
            </w:r>
          </w:p>
        </w:tc>
        <w:tc>
          <w:tcPr>
            <w:tcW w:w="1320" w:type="dxa"/>
            <w:vMerge w:val="restart"/>
            <w:tcBorders>
              <w:top w:val="single" w:sz="4" w:space="0" w:color="auto"/>
              <w:left w:val="single" w:sz="4" w:space="0" w:color="auto"/>
            </w:tcBorders>
            <w:vAlign w:val="center"/>
          </w:tcPr>
          <w:p w:rsidR="00BF787C" w:rsidRDefault="00A51DF1" w:rsidP="002C6181">
            <w:pPr>
              <w:pStyle w:val="Textvysvetlivky"/>
              <w:jc w:val="center"/>
              <w:rPr>
                <w:rFonts w:ascii="Arial" w:hAnsi="Arial" w:cs="Arial"/>
              </w:rPr>
            </w:pPr>
            <w:r>
              <w:rPr>
                <w:rFonts w:ascii="Arial" w:hAnsi="Arial" w:cs="Arial"/>
              </w:rPr>
              <w:t>4</w:t>
            </w:r>
          </w:p>
          <w:p w:rsidR="00A51DF1" w:rsidRDefault="00A51DF1" w:rsidP="002C6181">
            <w:pPr>
              <w:pStyle w:val="Textvysvetlivky"/>
              <w:jc w:val="center"/>
              <w:rPr>
                <w:rFonts w:ascii="Arial" w:hAnsi="Arial" w:cs="Arial"/>
              </w:rPr>
            </w:pPr>
          </w:p>
          <w:p w:rsidR="00A51DF1" w:rsidRPr="007A4C89" w:rsidRDefault="00A51DF1" w:rsidP="002C6181">
            <w:pPr>
              <w:pStyle w:val="Textvysvetlivky"/>
              <w:jc w:val="center"/>
              <w:rPr>
                <w:rFonts w:ascii="Arial" w:hAnsi="Arial" w:cs="Arial"/>
              </w:rPr>
            </w:pPr>
            <w:r>
              <w:rPr>
                <w:rFonts w:ascii="Arial" w:hAnsi="Arial" w:cs="Arial"/>
              </w:rPr>
              <w:t>8</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rPr>
          <w:trHeight w:val="227"/>
        </w:trPr>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51E80" w:rsidP="00E94AD2">
            <w:pPr>
              <w:numPr>
                <w:ilvl w:val="0"/>
                <w:numId w:val="15"/>
              </w:numPr>
              <w:ind w:left="467" w:hanging="283"/>
              <w:rPr>
                <w:rFonts w:ascii="Arial" w:hAnsi="Arial" w:cs="Arial"/>
                <w:sz w:val="20"/>
                <w:szCs w:val="18"/>
              </w:rPr>
            </w:pPr>
            <w:r w:rsidRPr="00B51E80">
              <w:rPr>
                <w:rFonts w:ascii="Arial" w:hAnsi="Arial" w:cs="Arial"/>
                <w:sz w:val="20"/>
                <w:szCs w:val="18"/>
              </w:rPr>
              <w:t>intenzita pomoci nižšia  o 5%</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rPr>
          <w:trHeight w:val="232"/>
        </w:trPr>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CE7398" w:rsidP="00E94AD2">
            <w:pPr>
              <w:numPr>
                <w:ilvl w:val="0"/>
                <w:numId w:val="15"/>
              </w:numPr>
              <w:ind w:left="467" w:hanging="283"/>
              <w:rPr>
                <w:rFonts w:ascii="Arial" w:hAnsi="Arial" w:cs="Arial"/>
                <w:sz w:val="20"/>
                <w:szCs w:val="18"/>
              </w:rPr>
            </w:pPr>
            <w:r w:rsidRPr="00B51E80">
              <w:rPr>
                <w:rFonts w:ascii="Arial" w:hAnsi="Arial" w:cs="Arial"/>
                <w:sz w:val="20"/>
                <w:szCs w:val="18"/>
              </w:rPr>
              <w:t>intenzita pomoci nižšia  o 10 %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51E80" w:rsidP="00EF50A7">
            <w:pPr>
              <w:pStyle w:val="Odsekzoznamu"/>
              <w:ind w:left="354" w:hanging="312"/>
              <w:jc w:val="both"/>
              <w:rPr>
                <w:rFonts w:ascii="Arial" w:hAnsi="Arial" w:cs="Arial"/>
                <w:sz w:val="20"/>
                <w:szCs w:val="18"/>
              </w:rPr>
            </w:pPr>
            <w:r w:rsidRPr="00B51E80">
              <w:rPr>
                <w:rFonts w:ascii="Arial" w:hAnsi="Arial" w:cs="Arial"/>
                <w:sz w:val="20"/>
                <w:szCs w:val="18"/>
              </w:rPr>
              <w:t>V prípade uplatnenia zvýšenej intenzity</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EF50A7" w:rsidP="00E94AD2">
            <w:pPr>
              <w:numPr>
                <w:ilvl w:val="0"/>
                <w:numId w:val="25"/>
              </w:numPr>
              <w:ind w:left="467" w:hanging="283"/>
              <w:rPr>
                <w:rFonts w:ascii="Arial" w:hAnsi="Arial" w:cs="Arial"/>
                <w:sz w:val="20"/>
                <w:szCs w:val="18"/>
              </w:rPr>
            </w:pPr>
            <w:r w:rsidRPr="00EF50A7">
              <w:rPr>
                <w:rFonts w:ascii="Arial" w:hAnsi="Arial" w:cs="Arial"/>
                <w:sz w:val="20"/>
                <w:szCs w:val="18"/>
              </w:rPr>
              <w:t>intenzita pomoci nižšia  o 20%</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single" w:sz="4" w:space="0" w:color="auto"/>
              <w:right w:val="single" w:sz="4" w:space="0" w:color="auto"/>
            </w:tcBorders>
            <w:vAlign w:val="center"/>
          </w:tcPr>
          <w:p w:rsidR="00BF787C" w:rsidRPr="00A52C5C" w:rsidRDefault="00EF50A7" w:rsidP="00E94AD2">
            <w:pPr>
              <w:numPr>
                <w:ilvl w:val="0"/>
                <w:numId w:val="25"/>
              </w:numPr>
              <w:ind w:left="467" w:hanging="283"/>
              <w:rPr>
                <w:rFonts w:ascii="Arial" w:hAnsi="Arial" w:cs="Arial"/>
                <w:sz w:val="20"/>
                <w:szCs w:val="18"/>
              </w:rPr>
            </w:pPr>
            <w:r w:rsidRPr="00EF50A7">
              <w:rPr>
                <w:rFonts w:ascii="Arial" w:hAnsi="Arial" w:cs="Arial"/>
                <w:sz w:val="20"/>
                <w:szCs w:val="18"/>
              </w:rPr>
              <w:t>intenzita pomoci nižšia  o 30 %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val="restart"/>
            <w:vAlign w:val="center"/>
          </w:tcPr>
          <w:p w:rsidR="00BF787C" w:rsidRPr="007A4C89" w:rsidRDefault="00BF787C" w:rsidP="002C6181">
            <w:pPr>
              <w:pStyle w:val="Textvysvetlivky"/>
              <w:jc w:val="center"/>
              <w:rPr>
                <w:rFonts w:ascii="Arial" w:hAnsi="Arial" w:cs="Arial"/>
              </w:rPr>
            </w:pPr>
            <w:r>
              <w:rPr>
                <w:rFonts w:ascii="Arial" w:hAnsi="Arial" w:cs="Arial"/>
              </w:rPr>
              <w:t>7.</w:t>
            </w:r>
          </w:p>
        </w:tc>
        <w:tc>
          <w:tcPr>
            <w:tcW w:w="5364" w:type="dxa"/>
            <w:gridSpan w:val="2"/>
            <w:tcBorders>
              <w:top w:val="single" w:sz="4" w:space="0" w:color="auto"/>
            </w:tcBorders>
            <w:vAlign w:val="center"/>
          </w:tcPr>
          <w:p w:rsidR="00BF787C" w:rsidRPr="00A52C5C" w:rsidRDefault="003878B4" w:rsidP="003878B4">
            <w:pPr>
              <w:jc w:val="both"/>
              <w:rPr>
                <w:rFonts w:ascii="Arial" w:hAnsi="Arial" w:cs="Arial"/>
                <w:sz w:val="20"/>
                <w:szCs w:val="18"/>
              </w:rPr>
            </w:pPr>
            <w:r w:rsidRPr="003878B4">
              <w:rPr>
                <w:rFonts w:ascii="Arial" w:hAnsi="Arial" w:cs="Arial"/>
                <w:sz w:val="20"/>
                <w:szCs w:val="18"/>
              </w:rPr>
              <w:t>Projekt je zameraný hlavne na:</w:t>
            </w:r>
            <w:r>
              <w:rPr>
                <w:rStyle w:val="Odkaznavysvetlivku"/>
                <w:rFonts w:ascii="Arial" w:hAnsi="Arial" w:cs="Arial"/>
                <w:sz w:val="20"/>
                <w:szCs w:val="18"/>
              </w:rPr>
              <w:endnoteReference w:id="28"/>
            </w:r>
          </w:p>
        </w:tc>
        <w:tc>
          <w:tcPr>
            <w:tcW w:w="1320" w:type="dxa"/>
            <w:vAlign w:val="center"/>
          </w:tcPr>
          <w:p w:rsidR="00BF787C" w:rsidRPr="007A4C89" w:rsidRDefault="003F625B" w:rsidP="002C6181">
            <w:pPr>
              <w:pStyle w:val="Textvysvetlivky"/>
              <w:jc w:val="center"/>
              <w:rPr>
                <w:rFonts w:ascii="Arial" w:hAnsi="Arial" w:cs="Arial"/>
              </w:rPr>
            </w:pPr>
            <w:r>
              <w:rPr>
                <w:rFonts w:ascii="Arial" w:hAnsi="Arial" w:cs="Arial"/>
              </w:rPr>
              <w:t>x</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26A4E" w:rsidP="003878B4">
            <w:pPr>
              <w:pStyle w:val="Odsekzoznamu"/>
              <w:numPr>
                <w:ilvl w:val="0"/>
                <w:numId w:val="16"/>
              </w:numPr>
              <w:ind w:left="326" w:hanging="284"/>
              <w:jc w:val="both"/>
              <w:rPr>
                <w:rFonts w:ascii="Arial" w:hAnsi="Arial" w:cs="Arial"/>
                <w:sz w:val="20"/>
                <w:szCs w:val="20"/>
              </w:rPr>
            </w:pPr>
            <w:r w:rsidRPr="00326A4E">
              <w:rPr>
                <w:rFonts w:ascii="Arial" w:hAnsi="Arial" w:cs="Arial"/>
                <w:sz w:val="20"/>
                <w:szCs w:val="20"/>
              </w:rPr>
              <w:t>kolektívnu investíciu minimálne 3 personálne a majetkovo  neprepojených účastníkov spojenú s rekonštrukciou alebo modernizáciou existujúcich zavlažovacích zariadení prenajatých, odkúpených alebo prevzatých od správcu závlah vo vlastníctve štátu  vrátane koncových zariadení alebo nových zavlažovacích zariadení vrátane koncových zariadení  pričom je vypočítaná predpokladaná úspora vody po zrealizovaní investície viac ako 10 % vrátane</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32</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26A4E" w:rsidP="003878B4">
            <w:pPr>
              <w:pStyle w:val="Odsekzoznamu"/>
              <w:numPr>
                <w:ilvl w:val="0"/>
                <w:numId w:val="16"/>
              </w:numPr>
              <w:ind w:left="326" w:hanging="284"/>
              <w:jc w:val="both"/>
              <w:rPr>
                <w:rFonts w:ascii="Arial" w:hAnsi="Arial" w:cs="Arial"/>
                <w:sz w:val="20"/>
                <w:szCs w:val="20"/>
              </w:rPr>
            </w:pPr>
            <w:r w:rsidRPr="00326A4E">
              <w:rPr>
                <w:rFonts w:ascii="Arial" w:hAnsi="Arial" w:cs="Arial"/>
                <w:sz w:val="20"/>
                <w:szCs w:val="20"/>
              </w:rPr>
              <w:t xml:space="preserve">kolektívnu investíciu minimálne 3 personálne a majetkovo  neprepojených účastníkov spojenú s rekonštrukciou alebo modernizáciou existujúcich zavlažovacích zariadení prenajatých, odkúpených alebo prevzatých od správcu závlah vo vlastníctve štátu vrátane koncových zariadení alebo nových zavlažovacích zariadení vrátane koncových zariadení </w:t>
            </w:r>
            <w:r>
              <w:rPr>
                <w:rFonts w:ascii="Arial" w:hAnsi="Arial" w:cs="Arial"/>
                <w:sz w:val="20"/>
                <w:szCs w:val="20"/>
              </w:rPr>
              <w:t>(</w:t>
            </w:r>
            <w:r w:rsidRPr="00326A4E">
              <w:rPr>
                <w:rFonts w:ascii="Arial" w:hAnsi="Arial" w:cs="Arial"/>
                <w:sz w:val="20"/>
                <w:szCs w:val="20"/>
              </w:rPr>
              <w:t>ak nie je úspora vody viac ako 10 %)</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31</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26A4E" w:rsidP="003878B4">
            <w:pPr>
              <w:pStyle w:val="Odsekzoznamu"/>
              <w:numPr>
                <w:ilvl w:val="0"/>
                <w:numId w:val="16"/>
              </w:numPr>
              <w:ind w:left="326" w:hanging="284"/>
              <w:jc w:val="both"/>
              <w:rPr>
                <w:rFonts w:ascii="Arial" w:hAnsi="Arial" w:cs="Arial"/>
                <w:sz w:val="20"/>
                <w:szCs w:val="20"/>
              </w:rPr>
            </w:pPr>
            <w:r w:rsidRPr="00326A4E">
              <w:rPr>
                <w:rFonts w:ascii="Arial" w:hAnsi="Arial" w:cs="Arial"/>
                <w:sz w:val="20"/>
                <w:szCs w:val="20"/>
              </w:rPr>
              <w:t>rekonštrukciu alebo modernizáciu  existujúcich zavlažovacích zariadení prenajatých, odkúpených alebo prevzatých od správcu závlah vo vlastníctve štátu   vrátane koncových zariadení</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30</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878B4" w:rsidP="003878B4">
            <w:pPr>
              <w:pStyle w:val="Odsekzoznamu"/>
              <w:numPr>
                <w:ilvl w:val="0"/>
                <w:numId w:val="16"/>
              </w:numPr>
              <w:ind w:left="326" w:hanging="284"/>
              <w:jc w:val="both"/>
              <w:rPr>
                <w:rFonts w:ascii="Arial" w:hAnsi="Arial" w:cs="Arial"/>
                <w:sz w:val="20"/>
                <w:szCs w:val="20"/>
              </w:rPr>
            </w:pPr>
            <w:r w:rsidRPr="003878B4">
              <w:rPr>
                <w:rFonts w:ascii="Arial" w:hAnsi="Arial" w:cs="Arial"/>
                <w:sz w:val="20"/>
                <w:szCs w:val="20"/>
              </w:rPr>
              <w:t>výstavbu resp. kúpu  nových zariadení na kvapkovú resp. jej ekvivalentnú  závlahu</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28</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878B4" w:rsidP="003878B4">
            <w:pPr>
              <w:pStyle w:val="Odsekzoznamu"/>
              <w:numPr>
                <w:ilvl w:val="0"/>
                <w:numId w:val="16"/>
              </w:numPr>
              <w:ind w:left="326" w:hanging="284"/>
              <w:jc w:val="both"/>
              <w:rPr>
                <w:rFonts w:ascii="Arial" w:hAnsi="Arial" w:cs="Arial"/>
                <w:sz w:val="20"/>
                <w:szCs w:val="20"/>
              </w:rPr>
            </w:pPr>
            <w:r w:rsidRPr="003878B4">
              <w:rPr>
                <w:rFonts w:ascii="Arial" w:hAnsi="Arial" w:cs="Arial"/>
                <w:sz w:val="20"/>
                <w:szCs w:val="20"/>
              </w:rPr>
              <w:t>ostatné aktivity súvisiace so zavlažovaním nezaradené v predchádzajúcich bodoch</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24</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643D85" w:rsidTr="00E94AD2">
        <w:trPr>
          <w:trHeight w:val="397"/>
        </w:trPr>
        <w:tc>
          <w:tcPr>
            <w:tcW w:w="6031" w:type="dxa"/>
            <w:gridSpan w:val="3"/>
            <w:vAlign w:val="center"/>
          </w:tcPr>
          <w:p w:rsidR="00BF787C" w:rsidRPr="008B5760" w:rsidRDefault="00BF787C" w:rsidP="002C6181">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BF787C" w:rsidRDefault="00A51DF1" w:rsidP="002C6181">
            <w:pPr>
              <w:pStyle w:val="Textvysvetlivky"/>
              <w:jc w:val="center"/>
              <w:rPr>
                <w:rFonts w:ascii="Arial" w:hAnsi="Arial" w:cs="Arial"/>
              </w:rPr>
            </w:pPr>
            <w:r>
              <w:rPr>
                <w:rFonts w:ascii="Arial" w:hAnsi="Arial" w:cs="Arial"/>
              </w:rPr>
              <w:t>x</w:t>
            </w:r>
          </w:p>
        </w:tc>
        <w:tc>
          <w:tcPr>
            <w:tcW w:w="1829" w:type="dxa"/>
            <w:vAlign w:val="center"/>
          </w:tcPr>
          <w:p w:rsidR="00BF787C" w:rsidRPr="008B5760" w:rsidRDefault="00BF787C" w:rsidP="002C6181">
            <w:pPr>
              <w:pStyle w:val="Textvysvetlivky"/>
              <w:jc w:val="center"/>
              <w:rPr>
                <w:rFonts w:ascii="Arial" w:hAnsi="Arial" w:cs="Arial"/>
                <w:b/>
              </w:rPr>
            </w:pPr>
          </w:p>
        </w:tc>
      </w:tr>
      <w:tr w:rsidR="00BF787C" w:rsidRPr="00643D85" w:rsidTr="00E94AD2">
        <w:tc>
          <w:tcPr>
            <w:tcW w:w="9180" w:type="dxa"/>
            <w:gridSpan w:val="5"/>
            <w:tcBorders>
              <w:bottom w:val="single" w:sz="4" w:space="0" w:color="auto"/>
            </w:tcBorders>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7</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BF787C" w:rsidRPr="00643D85" w:rsidTr="00E94AD2">
        <w:trPr>
          <w:trHeight w:val="397"/>
        </w:trPr>
        <w:tc>
          <w:tcPr>
            <w:tcW w:w="9180" w:type="dxa"/>
            <w:gridSpan w:val="5"/>
            <w:tcBorders>
              <w:bottom w:val="nil"/>
            </w:tcBorders>
            <w:shd w:val="clear" w:color="auto" w:fill="C2D69B" w:themeFill="accent3" w:themeFillTint="99"/>
            <w:vAlign w:val="center"/>
          </w:tcPr>
          <w:p w:rsidR="00BF787C" w:rsidRPr="008B5760" w:rsidRDefault="00BF787C" w:rsidP="002C6181">
            <w:pPr>
              <w:rPr>
                <w:rFonts w:ascii="Arial" w:hAnsi="Arial" w:cs="Arial"/>
                <w:b/>
                <w:bCs/>
                <w:caps/>
                <w:sz w:val="20"/>
                <w:szCs w:val="20"/>
              </w:rPr>
            </w:pPr>
            <w:r w:rsidRPr="00DB7D26">
              <w:rPr>
                <w:rFonts w:ascii="Arial" w:hAnsi="Arial" w:cs="Arial"/>
                <w:b/>
                <w:bCs/>
                <w:caps/>
                <w:sz w:val="20"/>
                <w:szCs w:val="20"/>
              </w:rPr>
              <w:t>ŠTATUTÁRNY ORGÁN ŽIADATEĽA</w:t>
            </w:r>
          </w:p>
        </w:tc>
      </w:tr>
      <w:tr w:rsidR="00BF787C" w:rsidRPr="00643D85" w:rsidTr="00E94AD2">
        <w:tc>
          <w:tcPr>
            <w:tcW w:w="9180" w:type="dxa"/>
            <w:gridSpan w:val="5"/>
            <w:tcBorders>
              <w:top w:val="nil"/>
            </w:tcBorders>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BF787C" w:rsidRPr="00643D85" w:rsidTr="00E94AD2">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Meno, priezvisko, titul</w:t>
            </w:r>
          </w:p>
        </w:tc>
        <w:tc>
          <w:tcPr>
            <w:tcW w:w="5306" w:type="dxa"/>
            <w:gridSpan w:val="3"/>
            <w:vAlign w:val="center"/>
          </w:tcPr>
          <w:p w:rsidR="00BF787C" w:rsidRPr="00DB7D26" w:rsidRDefault="00BF787C" w:rsidP="002C6181">
            <w:pPr>
              <w:jc w:val="both"/>
              <w:rPr>
                <w:rFonts w:ascii="Arial" w:hAnsi="Arial" w:cs="Arial"/>
                <w:sz w:val="20"/>
                <w:szCs w:val="20"/>
              </w:rPr>
            </w:pPr>
          </w:p>
        </w:tc>
      </w:tr>
      <w:tr w:rsidR="00BF787C" w:rsidRPr="00643D85" w:rsidTr="00E94AD2">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Miesto</w:t>
            </w:r>
          </w:p>
        </w:tc>
        <w:tc>
          <w:tcPr>
            <w:tcW w:w="5306" w:type="dxa"/>
            <w:gridSpan w:val="3"/>
            <w:vAlign w:val="center"/>
          </w:tcPr>
          <w:p w:rsidR="00BF787C" w:rsidRPr="00DB7D26" w:rsidRDefault="00BF787C" w:rsidP="002C6181">
            <w:pPr>
              <w:jc w:val="both"/>
              <w:rPr>
                <w:rFonts w:ascii="Arial" w:hAnsi="Arial" w:cs="Arial"/>
                <w:sz w:val="20"/>
                <w:szCs w:val="20"/>
              </w:rPr>
            </w:pPr>
          </w:p>
        </w:tc>
      </w:tr>
      <w:tr w:rsidR="00BF787C" w:rsidRPr="00643D85" w:rsidTr="00E94AD2">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color w:val="000000"/>
                <w:sz w:val="20"/>
                <w:szCs w:val="20"/>
              </w:rPr>
              <w:t>Dátum</w:t>
            </w:r>
          </w:p>
        </w:tc>
        <w:tc>
          <w:tcPr>
            <w:tcW w:w="5306" w:type="dxa"/>
            <w:gridSpan w:val="3"/>
            <w:vAlign w:val="center"/>
          </w:tcPr>
          <w:p w:rsidR="00BF787C" w:rsidRPr="00DB7D26" w:rsidRDefault="00BF787C" w:rsidP="002C6181">
            <w:pPr>
              <w:jc w:val="both"/>
              <w:rPr>
                <w:rFonts w:ascii="Arial" w:hAnsi="Arial" w:cs="Arial"/>
                <w:sz w:val="20"/>
                <w:szCs w:val="20"/>
              </w:rPr>
            </w:pPr>
          </w:p>
        </w:tc>
      </w:tr>
      <w:tr w:rsidR="00BF787C" w:rsidRPr="00643D85" w:rsidTr="00E94AD2">
        <w:trPr>
          <w:trHeight w:val="1418"/>
        </w:trPr>
        <w:tc>
          <w:tcPr>
            <w:tcW w:w="3874" w:type="dxa"/>
            <w:gridSpan w:val="2"/>
          </w:tcPr>
          <w:p w:rsidR="00BF787C" w:rsidRPr="00DB7D26" w:rsidRDefault="00BF787C" w:rsidP="002C6181">
            <w:pPr>
              <w:rPr>
                <w:rFonts w:ascii="Arial" w:hAnsi="Arial" w:cs="Arial"/>
                <w:sz w:val="20"/>
                <w:szCs w:val="20"/>
              </w:rPr>
            </w:pPr>
            <w:r w:rsidRPr="00DB7D26">
              <w:rPr>
                <w:rFonts w:ascii="Arial" w:hAnsi="Arial" w:cs="Arial"/>
                <w:color w:val="000000"/>
                <w:sz w:val="20"/>
                <w:szCs w:val="20"/>
              </w:rPr>
              <w:t>Podpis</w:t>
            </w:r>
          </w:p>
        </w:tc>
        <w:tc>
          <w:tcPr>
            <w:tcW w:w="5306" w:type="dxa"/>
            <w:gridSpan w:val="3"/>
          </w:tcPr>
          <w:p w:rsidR="00BF787C" w:rsidRPr="00DB7D26" w:rsidRDefault="00BF787C" w:rsidP="002C6181">
            <w:pPr>
              <w:jc w:val="both"/>
              <w:rPr>
                <w:rFonts w:ascii="Arial" w:hAnsi="Arial" w:cs="Arial"/>
                <w:sz w:val="20"/>
                <w:szCs w:val="20"/>
              </w:rPr>
            </w:pPr>
            <w:r w:rsidRPr="00DB7D26">
              <w:rPr>
                <w:rFonts w:ascii="Arial" w:hAnsi="Arial" w:cs="Arial"/>
                <w:sz w:val="20"/>
                <w:szCs w:val="20"/>
              </w:rPr>
              <w:t>Pečiatka</w:t>
            </w:r>
          </w:p>
        </w:tc>
      </w:tr>
    </w:tbl>
    <w:p w:rsidR="00BF787C" w:rsidRDefault="00BF787C">
      <w:pPr>
        <w:rPr>
          <w:rFonts w:ascii="Arial" w:hAnsi="Arial" w:cs="Arial"/>
          <w:sz w:val="20"/>
        </w:rPr>
      </w:pPr>
      <w:r>
        <w:rPr>
          <w:rFonts w:ascii="Arial" w:hAnsi="Arial" w:cs="Arial"/>
          <w:sz w:val="20"/>
        </w:rPr>
        <w:br w:type="page"/>
      </w:r>
    </w:p>
    <w:p w:rsidR="00C94B5E" w:rsidRDefault="00C94B5E">
      <w:pPr>
        <w:rPr>
          <w:rFonts w:ascii="Arial" w:hAnsi="Arial" w:cs="Arial"/>
          <w:sz w:val="20"/>
        </w:rPr>
      </w:pPr>
    </w:p>
    <w:p w:rsidR="00645C12" w:rsidRPr="00C94B5E" w:rsidRDefault="00C94B5E" w:rsidP="00C94B5E">
      <w:pPr>
        <w:spacing w:after="0"/>
        <w:rPr>
          <w:rFonts w:ascii="Arial" w:hAnsi="Arial" w:cs="Arial"/>
          <w:b/>
          <w:sz w:val="20"/>
        </w:rPr>
      </w:pPr>
      <w:r w:rsidRPr="00C94B5E">
        <w:rPr>
          <w:rFonts w:ascii="Arial" w:hAnsi="Arial" w:cs="Arial"/>
          <w:b/>
          <w:sz w:val="20"/>
        </w:rPr>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535C" w:rsidRDefault="0094535C" w:rsidP="000B4A44">
      <w:pPr>
        <w:spacing w:after="0" w:line="240" w:lineRule="auto"/>
      </w:pPr>
      <w:r>
        <w:separator/>
      </w:r>
    </w:p>
  </w:endnote>
  <w:endnote w:type="continuationSeparator" w:id="0">
    <w:p w:rsidR="0094535C" w:rsidRDefault="0094535C" w:rsidP="000B4A44">
      <w:pPr>
        <w:spacing w:after="0" w:line="240" w:lineRule="auto"/>
      </w:pPr>
      <w:r>
        <w:continuationSeparator/>
      </w:r>
    </w:p>
  </w:endnote>
  <w:endnote w:id="1">
    <w:p w:rsidR="003727AC" w:rsidRDefault="003727AC">
      <w:pPr>
        <w:pStyle w:val="Textvysvetlivky"/>
      </w:pPr>
      <w:r>
        <w:rPr>
          <w:rStyle w:val="Odkaznavysvetlivku"/>
        </w:rPr>
        <w:endnoteRef/>
      </w:r>
      <w:r>
        <w:t xml:space="preserve"> </w:t>
      </w:r>
      <w:r>
        <w:rPr>
          <w:rFonts w:ascii="Arial" w:hAnsi="Arial" w:cs="Arial"/>
        </w:rPr>
        <w:t>Štatistická klasifikácia ekonomických činností</w:t>
      </w:r>
    </w:p>
  </w:endnote>
  <w:endnote w:id="2">
    <w:p w:rsidR="003727AC" w:rsidRPr="000B4A44" w:rsidRDefault="003727AC"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3727AC" w:rsidRDefault="003727AC" w:rsidP="00DF3777">
      <w:pPr>
        <w:pStyle w:val="Textvysvetlivky"/>
        <w:jc w:val="both"/>
      </w:pPr>
      <w:r>
        <w:rPr>
          <w:rStyle w:val="Odkaznavysvetlivku"/>
        </w:rPr>
        <w:endnoteRef/>
      </w:r>
      <w:r>
        <w:t xml:space="preserve"> </w:t>
      </w:r>
      <w:r w:rsidRPr="00DF3777">
        <w:rPr>
          <w:rFonts w:ascii="Arial" w:hAnsi="Arial" w:cs="Arial"/>
        </w:rPr>
        <w:t>Miera podpory sa môže zvýšiť kombinovane v prípade menej rozvinutých regiónov najviac do 70% a v prípade ostatných regiónov najviac do 60% z celkových oprávnených výdavkov. Uvedené obmedzenie platí aj v prípade kolektívnych investícií</w:t>
      </w:r>
    </w:p>
  </w:endnote>
  <w:endnote w:id="4">
    <w:p w:rsidR="003727AC" w:rsidRDefault="003727AC" w:rsidP="002B57AE">
      <w:pPr>
        <w:pStyle w:val="Textvysvetlivky"/>
      </w:pPr>
      <w:r>
        <w:rPr>
          <w:rStyle w:val="Odkaznavysvetlivku"/>
        </w:rPr>
        <w:endnoteRef/>
      </w:r>
      <w:r>
        <w:t xml:space="preserve"> </w:t>
      </w:r>
      <w:r w:rsidRPr="00C8433A">
        <w:rPr>
          <w:rFonts w:ascii="Arial" w:hAnsi="Arial" w:cs="Arial"/>
        </w:rPr>
        <w:t>vyberte jednu z</w:t>
      </w:r>
      <w:r>
        <w:rPr>
          <w:rFonts w:ascii="Arial" w:hAnsi="Arial" w:cs="Arial"/>
        </w:rPr>
        <w:t> </w:t>
      </w:r>
      <w:r w:rsidRPr="00C8433A">
        <w:rPr>
          <w:rFonts w:ascii="Arial" w:hAnsi="Arial" w:cs="Arial"/>
        </w:rPr>
        <w:t>možností</w:t>
      </w:r>
      <w:r>
        <w:rPr>
          <w:rFonts w:ascii="Arial" w:hAnsi="Arial" w:cs="Arial"/>
        </w:rPr>
        <w:t xml:space="preserve"> podľa bodovacieho kritéria č. 3</w:t>
      </w:r>
    </w:p>
  </w:endnote>
  <w:endnote w:id="5">
    <w:p w:rsidR="003727AC" w:rsidRDefault="003727AC"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3727AC" w:rsidRDefault="003727AC"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3727AC" w:rsidRPr="00BF787C" w:rsidRDefault="003727AC"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8">
    <w:p w:rsidR="003727AC" w:rsidRPr="00BF787C" w:rsidRDefault="003727AC" w:rsidP="000D3151">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w:t>
      </w:r>
      <w:r>
        <w:rPr>
          <w:rFonts w:ascii="Arial" w:hAnsi="Arial" w:cs="Arial"/>
          <w:lang w:eastAsia="sk-SK"/>
        </w:rPr>
        <w:t>partnerov projektu</w:t>
      </w:r>
      <w:r w:rsidRPr="00BF787C">
        <w:rPr>
          <w:rFonts w:ascii="Arial" w:hAnsi="Arial" w:cs="Arial"/>
          <w:lang w:eastAsia="sk-SK"/>
        </w:rPr>
        <w:t xml:space="preserve"> </w:t>
      </w:r>
    </w:p>
  </w:endnote>
  <w:endnote w:id="9">
    <w:p w:rsidR="003727AC" w:rsidRDefault="003727AC" w:rsidP="00875337">
      <w:pPr>
        <w:pStyle w:val="Textvysvetlivky"/>
        <w:jc w:val="both"/>
      </w:pPr>
      <w:r>
        <w:rPr>
          <w:rStyle w:val="Odkaznavysvetlivku"/>
        </w:rPr>
        <w:endnoteRef/>
      </w:r>
      <w:r>
        <w:t xml:space="preserve"> </w:t>
      </w:r>
      <w:r w:rsidRPr="00875337">
        <w:rPr>
          <w:rFonts w:ascii="Arial" w:hAnsi="Arial" w:cs="Arial"/>
        </w:rPr>
        <w:t>označte všetky sektory, ktoré sú predmetom projektu</w:t>
      </w:r>
    </w:p>
  </w:endnote>
  <w:endnote w:id="10">
    <w:p w:rsidR="003727AC" w:rsidRPr="00BF787C" w:rsidRDefault="003727AC">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1">
    <w:p w:rsidR="003727AC" w:rsidRPr="0071338B" w:rsidRDefault="003727AC" w:rsidP="007F7578">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Štatistická klasifikácia ekonomických činností</w:t>
      </w:r>
    </w:p>
  </w:endnote>
  <w:endnote w:id="12">
    <w:p w:rsidR="000B3368" w:rsidRPr="0013199B" w:rsidRDefault="000B3368" w:rsidP="000B3368">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3">
    <w:p w:rsidR="000B3368" w:rsidRPr="0013199B" w:rsidRDefault="000B3368" w:rsidP="000B3368">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4">
    <w:p w:rsidR="003727AC" w:rsidRDefault="003727AC">
      <w:pPr>
        <w:pStyle w:val="Textvysvetlivky"/>
      </w:pPr>
      <w:r>
        <w:rPr>
          <w:rStyle w:val="Odkaznavysvetlivku"/>
        </w:rPr>
        <w:endnoteRef/>
      </w:r>
      <w:r>
        <w:t xml:space="preserve"> </w:t>
      </w:r>
      <w:r w:rsidRPr="00C70BF5">
        <w:rPr>
          <w:rFonts w:ascii="Arial" w:hAnsi="Arial" w:cs="Arial"/>
        </w:rPr>
        <w:t>Uveďte počet predložených žiadostí partnerov</w:t>
      </w:r>
    </w:p>
  </w:endnote>
  <w:endnote w:id="15">
    <w:p w:rsidR="003727AC" w:rsidRPr="008E2229" w:rsidRDefault="003727AC" w:rsidP="0070006A">
      <w:pPr>
        <w:pStyle w:val="Textvysvetlivky"/>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3727AC" w:rsidRPr="00BF787C" w:rsidRDefault="003727AC"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3727AC" w:rsidRPr="00BF787C" w:rsidRDefault="003727AC"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18">
    <w:p w:rsidR="003727AC" w:rsidRPr="00BF787C" w:rsidRDefault="003727AC"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19">
    <w:p w:rsidR="003727AC" w:rsidRDefault="003727AC" w:rsidP="0070006A">
      <w:pPr>
        <w:pStyle w:val="Textvysvetlivky"/>
      </w:pPr>
      <w:r w:rsidRPr="0074188C">
        <w:rPr>
          <w:rStyle w:val="Odkaznavysvetlivku"/>
          <w:rFonts w:ascii="Arial" w:hAnsi="Arial" w:cs="Arial"/>
        </w:rPr>
        <w:endnoteRef/>
      </w:r>
      <w:r w:rsidR="00CB3648">
        <w:rPr>
          <w:rFonts w:ascii="Arial" w:hAnsi="Arial" w:cs="Arial"/>
        </w:rPr>
        <w:t xml:space="preserve"> </w:t>
      </w:r>
      <w:r w:rsidRPr="0074188C">
        <w:rPr>
          <w:rFonts w:ascii="Arial" w:hAnsi="Arial" w:cs="Arial"/>
        </w:rPr>
        <w:t xml:space="preserve">Vypĺňa rok v ktorom si uplatňuje body za splnenie bodovacieho kritériá č. </w:t>
      </w:r>
      <w:r>
        <w:rPr>
          <w:rFonts w:ascii="Arial" w:hAnsi="Arial" w:cs="Arial"/>
        </w:rPr>
        <w:t>2</w:t>
      </w:r>
      <w:r w:rsidRPr="0074188C">
        <w:rPr>
          <w:rFonts w:ascii="Arial" w:hAnsi="Arial" w:cs="Arial"/>
        </w:rPr>
        <w:t>.</w:t>
      </w:r>
    </w:p>
  </w:endnote>
  <w:endnote w:id="20">
    <w:p w:rsidR="003727AC" w:rsidRDefault="003727AC" w:rsidP="0070006A">
      <w:pPr>
        <w:pStyle w:val="Textvysvetlivky"/>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Pr>
          <w:rFonts w:ascii="Arial" w:hAnsi="Arial" w:cs="Arial"/>
        </w:rPr>
        <w:t>2</w:t>
      </w:r>
      <w:r w:rsidRPr="0074188C">
        <w:rPr>
          <w:rFonts w:ascii="Arial" w:hAnsi="Arial" w:cs="Arial"/>
        </w:rPr>
        <w:t>.</w:t>
      </w:r>
    </w:p>
  </w:endnote>
  <w:endnote w:id="21">
    <w:p w:rsidR="003727AC" w:rsidRDefault="003727AC" w:rsidP="0070006A">
      <w:pPr>
        <w:pStyle w:val="Textvysvetlivky"/>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Pr>
          <w:rFonts w:ascii="Arial" w:hAnsi="Arial" w:cs="Arial"/>
        </w:rPr>
        <w:t>2</w:t>
      </w:r>
      <w:r w:rsidRPr="0074188C">
        <w:rPr>
          <w:rFonts w:ascii="Arial" w:hAnsi="Arial" w:cs="Arial"/>
        </w:rPr>
        <w:t>.</w:t>
      </w:r>
    </w:p>
  </w:endnote>
  <w:endnote w:id="22">
    <w:p w:rsidR="003727AC" w:rsidRDefault="003727AC" w:rsidP="00F43842">
      <w:pPr>
        <w:spacing w:after="0" w:line="240" w:lineRule="auto"/>
        <w:jc w:val="both"/>
      </w:pPr>
      <w:r>
        <w:rPr>
          <w:rStyle w:val="Odkaznavysvetlivku"/>
        </w:rPr>
        <w:endnoteRef/>
      </w:r>
      <w:r>
        <w:t xml:space="preserve"> </w:t>
      </w:r>
      <w:r w:rsidRPr="00D120F3">
        <w:rPr>
          <w:rFonts w:ascii="Arial" w:hAnsi="Arial" w:cs="Arial"/>
          <w:sz w:val="20"/>
          <w:szCs w:val="20"/>
        </w:rPr>
        <w:t>V prípade, ak sa projekt realizuje vo viacerých okresoch, body sa pridelia na základe nezamestnanosti vypočítanej aritmetickým priemerom z údajov nezamestnanosti všetkých okresov, kde sa projekt realizuje. Maximálny počet bodov je 8</w:t>
      </w:r>
      <w:r>
        <w:rPr>
          <w:rFonts w:ascii="Arial" w:hAnsi="Arial" w:cs="Arial"/>
          <w:sz w:val="20"/>
          <w:szCs w:val="20"/>
        </w:rPr>
        <w:t>.</w:t>
      </w:r>
    </w:p>
  </w:endnote>
  <w:endnote w:id="23">
    <w:p w:rsidR="003727AC" w:rsidRDefault="003727AC" w:rsidP="00B51E80">
      <w:pPr>
        <w:spacing w:after="0" w:line="240" w:lineRule="auto"/>
        <w:jc w:val="both"/>
      </w:pPr>
      <w:r>
        <w:rPr>
          <w:rStyle w:val="Odkaznavysvetlivku"/>
        </w:rPr>
        <w:endnoteRef/>
      </w:r>
      <w:r>
        <w:t xml:space="preserve"> </w:t>
      </w:r>
      <w:r w:rsidRPr="00B51E80">
        <w:rPr>
          <w:rFonts w:ascii="Arial" w:hAnsi="Arial" w:cs="Arial"/>
          <w:sz w:val="20"/>
          <w:szCs w:val="20"/>
        </w:rPr>
        <w:t>Posúdenie životaschopnosti platí aspoň za jeden rok z rokov 2013</w:t>
      </w:r>
      <w:r>
        <w:rPr>
          <w:rFonts w:ascii="Arial" w:hAnsi="Arial" w:cs="Arial"/>
          <w:sz w:val="20"/>
          <w:szCs w:val="20"/>
        </w:rPr>
        <w:t>, 2014</w:t>
      </w:r>
      <w:r w:rsidRPr="00B51E80">
        <w:rPr>
          <w:rFonts w:ascii="Arial" w:hAnsi="Arial" w:cs="Arial"/>
          <w:sz w:val="20"/>
          <w:szCs w:val="20"/>
        </w:rPr>
        <w:t xml:space="preserve"> alebo 201</w:t>
      </w:r>
      <w:r>
        <w:rPr>
          <w:rFonts w:ascii="Arial" w:hAnsi="Arial" w:cs="Arial"/>
          <w:sz w:val="20"/>
          <w:szCs w:val="20"/>
        </w:rPr>
        <w:t>5</w:t>
      </w:r>
      <w:r w:rsidRPr="00B51E80">
        <w:rPr>
          <w:rFonts w:ascii="Arial" w:hAnsi="Arial" w:cs="Arial"/>
          <w:sz w:val="20"/>
          <w:szCs w:val="20"/>
        </w:rPr>
        <w:t>. Spôsob uplatňovania bude stanovený  vo výzve. Maximálny počet bodov je 6</w:t>
      </w:r>
    </w:p>
  </w:endnote>
  <w:endnote w:id="24">
    <w:p w:rsidR="003727AC" w:rsidRDefault="003727AC" w:rsidP="00EE4062">
      <w:pPr>
        <w:pStyle w:val="Textvysvetlivky"/>
      </w:pPr>
      <w:r>
        <w:rPr>
          <w:rStyle w:val="Odkaznavysvetlivku"/>
        </w:rPr>
        <w:endnoteRef/>
      </w:r>
      <w:r>
        <w:t xml:space="preserve"> </w:t>
      </w:r>
      <w:r w:rsidR="00EE4062" w:rsidRPr="00EE4062">
        <w:rPr>
          <w:rFonts w:ascii="Arial" w:hAnsi="Arial" w:cs="Arial"/>
        </w:rPr>
        <w:t>Žiadateľ ktorý hospodári v zraniteľných oblastiach v zmysle zákona 136/2000 Z. z. v znení 394/2015 zákona o hnojivách. Maximálny počet bodov je 5</w:t>
      </w:r>
      <w:r w:rsidRPr="001518E1">
        <w:rPr>
          <w:rFonts w:ascii="Arial" w:hAnsi="Arial" w:cs="Arial"/>
        </w:rPr>
        <w:t>.</w:t>
      </w:r>
    </w:p>
  </w:endnote>
  <w:endnote w:id="25">
    <w:p w:rsidR="003727AC" w:rsidRPr="00B51E80" w:rsidRDefault="003727AC" w:rsidP="00326A4E">
      <w:pPr>
        <w:pStyle w:val="Textvysvetlivky"/>
        <w:rPr>
          <w:rFonts w:ascii="Arial" w:hAnsi="Arial" w:cs="Arial"/>
        </w:rPr>
      </w:pPr>
      <w:r>
        <w:rPr>
          <w:rStyle w:val="Odkaznavysvetlivku"/>
        </w:rPr>
        <w:endnoteRef/>
      </w:r>
      <w:r>
        <w:t xml:space="preserve"> </w:t>
      </w:r>
      <w:r w:rsidR="00326A4E" w:rsidRPr="00326A4E">
        <w:rPr>
          <w:rFonts w:ascii="Arial" w:hAnsi="Arial" w:cs="Arial"/>
        </w:rPr>
        <w:t>Zavlažiteľná plocha je plocha, ktorú môže farmár na zavlažovanie potenciálne využiť celú alebo len jej časť a celú túto plochu vlastní alebo má uzatvorenú nájomnú zmluvu.</w:t>
      </w:r>
      <w:r w:rsidR="00CB3648">
        <w:rPr>
          <w:rFonts w:ascii="Arial" w:hAnsi="Arial" w:cs="Arial"/>
        </w:rPr>
        <w:t xml:space="preserve"> </w:t>
      </w:r>
      <w:bookmarkStart w:id="0" w:name="_GoBack"/>
      <w:bookmarkEnd w:id="0"/>
      <w:r w:rsidR="00326A4E" w:rsidRPr="00326A4E">
        <w:rPr>
          <w:rFonts w:ascii="Arial" w:hAnsi="Arial" w:cs="Arial"/>
        </w:rPr>
        <w:t>Maximálny počet bodov je 14</w:t>
      </w:r>
    </w:p>
  </w:endnote>
  <w:endnote w:id="26">
    <w:p w:rsidR="00326A4E" w:rsidRPr="00326A4E" w:rsidRDefault="003727AC" w:rsidP="00326A4E">
      <w:pPr>
        <w:spacing w:after="0" w:line="240" w:lineRule="auto"/>
        <w:jc w:val="both"/>
        <w:rPr>
          <w:rFonts w:ascii="Arial" w:hAnsi="Arial" w:cs="Arial"/>
          <w:sz w:val="20"/>
          <w:szCs w:val="20"/>
        </w:rPr>
      </w:pPr>
      <w:r>
        <w:rPr>
          <w:rStyle w:val="Odkaznavysvetlivku"/>
        </w:rPr>
        <w:endnoteRef/>
      </w:r>
      <w:r>
        <w:t xml:space="preserve"> </w:t>
      </w:r>
      <w:r w:rsidR="00326A4E" w:rsidRPr="00326A4E">
        <w:rPr>
          <w:rFonts w:ascii="Arial" w:hAnsi="Arial" w:cs="Arial"/>
          <w:sz w:val="20"/>
          <w:szCs w:val="20"/>
        </w:rPr>
        <w:t>Zavlažiteľná plocha je plocha, ktorú môže farmár na zavlažovanie potenciálne využiť celú alebo len jej časť a celú túto plochu vlastní alebo má uzatvorenú nájomnú zmluvu.</w:t>
      </w:r>
    </w:p>
    <w:p w:rsidR="003727AC" w:rsidRDefault="00326A4E" w:rsidP="00326A4E">
      <w:pPr>
        <w:spacing w:after="0" w:line="240" w:lineRule="auto"/>
        <w:jc w:val="both"/>
      </w:pPr>
      <w:r w:rsidRPr="00326A4E">
        <w:rPr>
          <w:rFonts w:ascii="Arial" w:hAnsi="Arial" w:cs="Arial"/>
          <w:sz w:val="20"/>
          <w:szCs w:val="20"/>
        </w:rPr>
        <w:t>Výmera zavlažiteľnej poľnohospodárskej  pôdy sa bude brať na základe potvrdenia správcu závlah vo vlastníctve štátu podľa roku 2015. V prípade závlahy napojenej na vlastnú studňu resp. napojenú na tok (mimo zariadení Hydromeliorácii š.p. a SPU v Nitre) deklaruje veľkosť plochy projektom. Majetkové alebo personálne prepojenie sa skúma od 1.1. roku predchádzajúcemu vyhlásenia výzvy.</w:t>
      </w:r>
      <w:r>
        <w:rPr>
          <w:rFonts w:ascii="Arial" w:hAnsi="Arial" w:cs="Arial"/>
          <w:sz w:val="20"/>
          <w:szCs w:val="20"/>
        </w:rPr>
        <w:t xml:space="preserve"> </w:t>
      </w:r>
      <w:r w:rsidRPr="00326A4E">
        <w:rPr>
          <w:rFonts w:ascii="Arial" w:hAnsi="Arial" w:cs="Arial"/>
          <w:sz w:val="20"/>
          <w:szCs w:val="20"/>
        </w:rPr>
        <w:t>Maximálny počet bodov je 27.</w:t>
      </w:r>
    </w:p>
  </w:endnote>
  <w:endnote w:id="27">
    <w:p w:rsidR="003727AC" w:rsidRDefault="003727AC" w:rsidP="00E65A41">
      <w:pPr>
        <w:spacing w:after="0" w:line="240" w:lineRule="auto"/>
        <w:jc w:val="both"/>
      </w:pPr>
      <w:r>
        <w:rPr>
          <w:rStyle w:val="Odkaznavysvetlivku"/>
        </w:rPr>
        <w:endnoteRef/>
      </w:r>
      <w:r>
        <w:t xml:space="preserve"> </w:t>
      </w:r>
      <w:r w:rsidRPr="00E65A41">
        <w:rPr>
          <w:rFonts w:ascii="Arial" w:hAnsi="Arial" w:cs="Arial"/>
          <w:sz w:val="20"/>
          <w:szCs w:val="20"/>
        </w:rPr>
        <w:t>Žiadateľ v žiadosti deklaruje súhlas so znížením intenzity pomoci ak má o to záujem a na základe toho si prizná body. Presný spôsob výpočtu a uplatnenia zníženia intenzity pomoci prostredníctvom zníženia výšky podpory bude určený vo výzve. Zvýšená intenzita sa berie intenzita pri uplatnení zvýšenej intenzity pri ekologickom poľnohospodárstve.</w:t>
      </w:r>
      <w:r>
        <w:rPr>
          <w:rFonts w:ascii="Arial" w:hAnsi="Arial" w:cs="Arial"/>
          <w:sz w:val="20"/>
          <w:szCs w:val="20"/>
        </w:rPr>
        <w:t xml:space="preserve"> </w:t>
      </w:r>
      <w:r w:rsidRPr="00E65A41">
        <w:rPr>
          <w:rFonts w:ascii="Arial" w:hAnsi="Arial" w:cs="Arial"/>
          <w:sz w:val="20"/>
          <w:szCs w:val="20"/>
        </w:rPr>
        <w:t>Maximálny počet bodov je 8.</w:t>
      </w:r>
    </w:p>
  </w:endnote>
  <w:endnote w:id="28">
    <w:p w:rsidR="003727AC" w:rsidRPr="003878B4" w:rsidRDefault="003727AC" w:rsidP="00E65A41">
      <w:pPr>
        <w:spacing w:after="0" w:line="240" w:lineRule="auto"/>
        <w:jc w:val="both"/>
        <w:rPr>
          <w:rFonts w:ascii="Arial" w:hAnsi="Arial" w:cs="Arial"/>
          <w:sz w:val="20"/>
          <w:szCs w:val="20"/>
        </w:rPr>
      </w:pPr>
      <w:r>
        <w:rPr>
          <w:rStyle w:val="Odkaznavysvetlivku"/>
        </w:rPr>
        <w:endnoteRef/>
      </w:r>
      <w:r>
        <w:t xml:space="preserve"> </w:t>
      </w:r>
      <w:r w:rsidRPr="00E65A41">
        <w:rPr>
          <w:rFonts w:ascii="Arial" w:hAnsi="Arial" w:cs="Arial"/>
          <w:sz w:val="20"/>
          <w:szCs w:val="20"/>
        </w:rPr>
        <w:t>Na zaradenie do jednej z kategórie a) až d) je nutné aby minimálne 90 % deklarovaných  výdavkov projektu spadalo do jednej z týchto kategórii. Ak sa 90 % dosiahne viacerými kategóriami a) až d), žiadateľ si uvedie vážený aritmetický priemer.</w:t>
      </w:r>
      <w:r>
        <w:rPr>
          <w:rFonts w:ascii="Arial" w:hAnsi="Arial" w:cs="Arial"/>
          <w:sz w:val="20"/>
          <w:szCs w:val="20"/>
        </w:rPr>
        <w:t xml:space="preserve"> </w:t>
      </w:r>
      <w:r w:rsidRPr="00E65A41">
        <w:rPr>
          <w:rFonts w:ascii="Arial" w:hAnsi="Arial" w:cs="Arial"/>
          <w:sz w:val="20"/>
          <w:szCs w:val="20"/>
        </w:rPr>
        <w:t>Inak sa započíta do kategórie e) (napr. len vybudovanie studní  alebo kúpa len samostatných koncových zariadení.</w:t>
      </w:r>
      <w:r>
        <w:rPr>
          <w:rFonts w:ascii="Arial" w:hAnsi="Arial" w:cs="Arial"/>
          <w:sz w:val="20"/>
          <w:szCs w:val="20"/>
        </w:rPr>
        <w:t xml:space="preserve"> </w:t>
      </w:r>
      <w:r w:rsidRPr="00E65A41">
        <w:rPr>
          <w:rFonts w:ascii="Arial" w:hAnsi="Arial" w:cs="Arial"/>
          <w:sz w:val="20"/>
          <w:szCs w:val="20"/>
        </w:rPr>
        <w:t>Úsporu vody v prípade a) deklaruje žiadateľ výpočtom potvrdeným projektantom.</w:t>
      </w:r>
      <w:r>
        <w:rPr>
          <w:rFonts w:ascii="Arial" w:hAnsi="Arial" w:cs="Arial"/>
          <w:sz w:val="20"/>
          <w:szCs w:val="20"/>
        </w:rPr>
        <w:t xml:space="preserve"> </w:t>
      </w:r>
      <w:r w:rsidRPr="00E65A41">
        <w:rPr>
          <w:rFonts w:ascii="Arial" w:hAnsi="Arial" w:cs="Arial"/>
          <w:sz w:val="20"/>
          <w:szCs w:val="20"/>
        </w:rPr>
        <w:t>Maximálny počet bodov je 32.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3727AC" w:rsidRPr="00BB5CB2" w:rsidRDefault="003727AC">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CB3648">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CB3648">
              <w:rPr>
                <w:rFonts w:ascii="Arial" w:hAnsi="Arial" w:cs="Arial"/>
                <w:bCs/>
                <w:noProof/>
                <w:sz w:val="18"/>
                <w:szCs w:val="18"/>
              </w:rPr>
              <w:t>17</w:t>
            </w:r>
            <w:r w:rsidRPr="00BB5CB2">
              <w:rPr>
                <w:rFonts w:ascii="Arial" w:hAnsi="Arial" w:cs="Arial"/>
                <w:bCs/>
                <w:sz w:val="18"/>
                <w:szCs w:val="18"/>
              </w:rPr>
              <w:fldChar w:fldCharType="end"/>
            </w:r>
          </w:p>
        </w:sdtContent>
      </w:sdt>
    </w:sdtContent>
  </w:sdt>
  <w:p w:rsidR="003727AC" w:rsidRDefault="003727A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535C" w:rsidRDefault="0094535C" w:rsidP="000B4A44">
      <w:pPr>
        <w:spacing w:after="0" w:line="240" w:lineRule="auto"/>
      </w:pPr>
      <w:r>
        <w:separator/>
      </w:r>
    </w:p>
  </w:footnote>
  <w:footnote w:type="continuationSeparator" w:id="0">
    <w:p w:rsidR="0094535C" w:rsidRDefault="0094535C"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3436603"/>
    <w:multiLevelType w:val="multilevel"/>
    <w:tmpl w:val="A09AD310"/>
    <w:numStyleLink w:val="Headings"/>
  </w:abstractNum>
  <w:abstractNum w:abstractNumId="18"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20"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25"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23"/>
  </w:num>
  <w:num w:numId="3">
    <w:abstractNumId w:val="22"/>
  </w:num>
  <w:num w:numId="4">
    <w:abstractNumId w:val="3"/>
  </w:num>
  <w:num w:numId="5">
    <w:abstractNumId w:val="5"/>
  </w:num>
  <w:num w:numId="6">
    <w:abstractNumId w:val="0"/>
  </w:num>
  <w:num w:numId="7">
    <w:abstractNumId w:val="7"/>
  </w:num>
  <w:num w:numId="8">
    <w:abstractNumId w:val="25"/>
  </w:num>
  <w:num w:numId="9">
    <w:abstractNumId w:val="15"/>
  </w:num>
  <w:num w:numId="10">
    <w:abstractNumId w:val="13"/>
  </w:num>
  <w:num w:numId="11">
    <w:abstractNumId w:val="12"/>
  </w:num>
  <w:num w:numId="12">
    <w:abstractNumId w:val="20"/>
  </w:num>
  <w:num w:numId="13">
    <w:abstractNumId w:val="14"/>
  </w:num>
  <w:num w:numId="14">
    <w:abstractNumId w:val="1"/>
  </w:num>
  <w:num w:numId="15">
    <w:abstractNumId w:val="11"/>
  </w:num>
  <w:num w:numId="16">
    <w:abstractNumId w:val="2"/>
  </w:num>
  <w:num w:numId="17">
    <w:abstractNumId w:val="10"/>
  </w:num>
  <w:num w:numId="18">
    <w:abstractNumId w:val="8"/>
  </w:num>
  <w:num w:numId="19">
    <w:abstractNumId w:val="9"/>
    <w:lvlOverride w:ilvl="2">
      <w:lvl w:ilvl="2">
        <w:start w:val="1"/>
        <w:numFmt w:val="decimal"/>
        <w:lvlText w:val="%1.%2.%3"/>
        <w:lvlJc w:val="left"/>
        <w:rPr>
          <w:b/>
        </w:rPr>
      </w:lvl>
    </w:lvlOverride>
  </w:num>
  <w:num w:numId="20">
    <w:abstractNumId w:val="9"/>
  </w:num>
  <w:num w:numId="21">
    <w:abstractNumId w:val="16"/>
  </w:num>
  <w:num w:numId="22">
    <w:abstractNumId w:val="19"/>
  </w:num>
  <w:num w:numId="23">
    <w:abstractNumId w:val="17"/>
  </w:num>
  <w:num w:numId="24">
    <w:abstractNumId w:val="18"/>
  </w:num>
  <w:num w:numId="25">
    <w:abstractNumId w:val="21"/>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16EF"/>
    <w:rsid w:val="0002731F"/>
    <w:rsid w:val="0003020C"/>
    <w:rsid w:val="0003357C"/>
    <w:rsid w:val="00033606"/>
    <w:rsid w:val="00036CE3"/>
    <w:rsid w:val="000434A6"/>
    <w:rsid w:val="00062514"/>
    <w:rsid w:val="00064DC3"/>
    <w:rsid w:val="00071B75"/>
    <w:rsid w:val="00076E30"/>
    <w:rsid w:val="000822BD"/>
    <w:rsid w:val="00083A40"/>
    <w:rsid w:val="000A0365"/>
    <w:rsid w:val="000B3368"/>
    <w:rsid w:val="000B4A44"/>
    <w:rsid w:val="000C224A"/>
    <w:rsid w:val="000C24AD"/>
    <w:rsid w:val="000D01AF"/>
    <w:rsid w:val="000D04C3"/>
    <w:rsid w:val="000D1E4E"/>
    <w:rsid w:val="000D3151"/>
    <w:rsid w:val="000F2F42"/>
    <w:rsid w:val="00105C46"/>
    <w:rsid w:val="00106854"/>
    <w:rsid w:val="001121DE"/>
    <w:rsid w:val="00112849"/>
    <w:rsid w:val="0011342F"/>
    <w:rsid w:val="0013026D"/>
    <w:rsid w:val="001324A4"/>
    <w:rsid w:val="001411AC"/>
    <w:rsid w:val="001472EF"/>
    <w:rsid w:val="001518E1"/>
    <w:rsid w:val="001539F1"/>
    <w:rsid w:val="001552B8"/>
    <w:rsid w:val="0016076E"/>
    <w:rsid w:val="00161782"/>
    <w:rsid w:val="001663BB"/>
    <w:rsid w:val="00167427"/>
    <w:rsid w:val="001719CC"/>
    <w:rsid w:val="001742F7"/>
    <w:rsid w:val="0018006A"/>
    <w:rsid w:val="00191E9E"/>
    <w:rsid w:val="00195A16"/>
    <w:rsid w:val="001A3802"/>
    <w:rsid w:val="001B55EE"/>
    <w:rsid w:val="001D2B2A"/>
    <w:rsid w:val="001D6F3B"/>
    <w:rsid w:val="001E2C75"/>
    <w:rsid w:val="001F2A07"/>
    <w:rsid w:val="001F3199"/>
    <w:rsid w:val="001F3F60"/>
    <w:rsid w:val="002104FC"/>
    <w:rsid w:val="002145BE"/>
    <w:rsid w:val="002165A7"/>
    <w:rsid w:val="002229AA"/>
    <w:rsid w:val="002234BF"/>
    <w:rsid w:val="0023717A"/>
    <w:rsid w:val="00237530"/>
    <w:rsid w:val="00252E2B"/>
    <w:rsid w:val="0026442F"/>
    <w:rsid w:val="00266416"/>
    <w:rsid w:val="00277731"/>
    <w:rsid w:val="002B477F"/>
    <w:rsid w:val="002B495F"/>
    <w:rsid w:val="002B57AE"/>
    <w:rsid w:val="002B64D1"/>
    <w:rsid w:val="002B76EC"/>
    <w:rsid w:val="002C6181"/>
    <w:rsid w:val="002D14CA"/>
    <w:rsid w:val="002E0B65"/>
    <w:rsid w:val="002E1B11"/>
    <w:rsid w:val="002E68AA"/>
    <w:rsid w:val="002E7283"/>
    <w:rsid w:val="00307229"/>
    <w:rsid w:val="0031188E"/>
    <w:rsid w:val="00321167"/>
    <w:rsid w:val="00323C94"/>
    <w:rsid w:val="00326A4E"/>
    <w:rsid w:val="00331912"/>
    <w:rsid w:val="00333EE3"/>
    <w:rsid w:val="00343696"/>
    <w:rsid w:val="003473F2"/>
    <w:rsid w:val="00357925"/>
    <w:rsid w:val="0036273D"/>
    <w:rsid w:val="00362EB5"/>
    <w:rsid w:val="0036787A"/>
    <w:rsid w:val="00371BB8"/>
    <w:rsid w:val="003727AC"/>
    <w:rsid w:val="003734AA"/>
    <w:rsid w:val="00377217"/>
    <w:rsid w:val="00377C0D"/>
    <w:rsid w:val="003848B6"/>
    <w:rsid w:val="003878B4"/>
    <w:rsid w:val="003928E0"/>
    <w:rsid w:val="00394C14"/>
    <w:rsid w:val="0039609E"/>
    <w:rsid w:val="003A0C42"/>
    <w:rsid w:val="003A0D33"/>
    <w:rsid w:val="003A3B96"/>
    <w:rsid w:val="003B1CE6"/>
    <w:rsid w:val="003B37B7"/>
    <w:rsid w:val="003D0509"/>
    <w:rsid w:val="003D1622"/>
    <w:rsid w:val="003D79D7"/>
    <w:rsid w:val="003E1BEB"/>
    <w:rsid w:val="003E546A"/>
    <w:rsid w:val="003E6790"/>
    <w:rsid w:val="003F04D0"/>
    <w:rsid w:val="003F137A"/>
    <w:rsid w:val="003F2B2E"/>
    <w:rsid w:val="003F4D7A"/>
    <w:rsid w:val="003F625B"/>
    <w:rsid w:val="004014D1"/>
    <w:rsid w:val="00405553"/>
    <w:rsid w:val="004078FC"/>
    <w:rsid w:val="00412B35"/>
    <w:rsid w:val="00414294"/>
    <w:rsid w:val="00425243"/>
    <w:rsid w:val="004348C0"/>
    <w:rsid w:val="004355B5"/>
    <w:rsid w:val="00472541"/>
    <w:rsid w:val="004966F2"/>
    <w:rsid w:val="004B34A9"/>
    <w:rsid w:val="004B680D"/>
    <w:rsid w:val="004D17CC"/>
    <w:rsid w:val="004D6552"/>
    <w:rsid w:val="004D7991"/>
    <w:rsid w:val="004F359A"/>
    <w:rsid w:val="004F4AAA"/>
    <w:rsid w:val="00526863"/>
    <w:rsid w:val="00530E2A"/>
    <w:rsid w:val="00544BB1"/>
    <w:rsid w:val="00553059"/>
    <w:rsid w:val="00554CDC"/>
    <w:rsid w:val="00557E20"/>
    <w:rsid w:val="00557ECC"/>
    <w:rsid w:val="00564C08"/>
    <w:rsid w:val="00590663"/>
    <w:rsid w:val="00590DD6"/>
    <w:rsid w:val="005965F7"/>
    <w:rsid w:val="005A317C"/>
    <w:rsid w:val="005B2AA2"/>
    <w:rsid w:val="005C0805"/>
    <w:rsid w:val="005C7122"/>
    <w:rsid w:val="005D585A"/>
    <w:rsid w:val="005D6D6F"/>
    <w:rsid w:val="005E5001"/>
    <w:rsid w:val="005F3A6C"/>
    <w:rsid w:val="005F47FE"/>
    <w:rsid w:val="005F707C"/>
    <w:rsid w:val="00600D92"/>
    <w:rsid w:val="006016AB"/>
    <w:rsid w:val="00607B93"/>
    <w:rsid w:val="00614082"/>
    <w:rsid w:val="00631F31"/>
    <w:rsid w:val="006354B6"/>
    <w:rsid w:val="0063734C"/>
    <w:rsid w:val="00645C12"/>
    <w:rsid w:val="006725EC"/>
    <w:rsid w:val="00674554"/>
    <w:rsid w:val="006756F6"/>
    <w:rsid w:val="00675BDE"/>
    <w:rsid w:val="00675EAC"/>
    <w:rsid w:val="00682312"/>
    <w:rsid w:val="006966A2"/>
    <w:rsid w:val="006A00A6"/>
    <w:rsid w:val="006B112C"/>
    <w:rsid w:val="006B33D6"/>
    <w:rsid w:val="006D0556"/>
    <w:rsid w:val="006D10AA"/>
    <w:rsid w:val="006E06F5"/>
    <w:rsid w:val="006F1159"/>
    <w:rsid w:val="0070006A"/>
    <w:rsid w:val="0072752A"/>
    <w:rsid w:val="00730650"/>
    <w:rsid w:val="00732044"/>
    <w:rsid w:val="007326EB"/>
    <w:rsid w:val="00733C08"/>
    <w:rsid w:val="007423AA"/>
    <w:rsid w:val="00742FEE"/>
    <w:rsid w:val="007477F8"/>
    <w:rsid w:val="00761941"/>
    <w:rsid w:val="00766FC9"/>
    <w:rsid w:val="007918E7"/>
    <w:rsid w:val="007B1348"/>
    <w:rsid w:val="007B20B0"/>
    <w:rsid w:val="007B3D5D"/>
    <w:rsid w:val="007C3AB5"/>
    <w:rsid w:val="007C516C"/>
    <w:rsid w:val="007E4B26"/>
    <w:rsid w:val="007F2906"/>
    <w:rsid w:val="007F73C4"/>
    <w:rsid w:val="007F7578"/>
    <w:rsid w:val="0080308F"/>
    <w:rsid w:val="0081306A"/>
    <w:rsid w:val="008608D2"/>
    <w:rsid w:val="00873D01"/>
    <w:rsid w:val="00875337"/>
    <w:rsid w:val="00875538"/>
    <w:rsid w:val="008809EA"/>
    <w:rsid w:val="00895941"/>
    <w:rsid w:val="00895BF3"/>
    <w:rsid w:val="008A27C5"/>
    <w:rsid w:val="008A57CF"/>
    <w:rsid w:val="008A59F9"/>
    <w:rsid w:val="008C6001"/>
    <w:rsid w:val="008D7FB7"/>
    <w:rsid w:val="008F4E2C"/>
    <w:rsid w:val="0090026D"/>
    <w:rsid w:val="00904373"/>
    <w:rsid w:val="009119B7"/>
    <w:rsid w:val="00917C07"/>
    <w:rsid w:val="00920906"/>
    <w:rsid w:val="00924A67"/>
    <w:rsid w:val="00931698"/>
    <w:rsid w:val="00931925"/>
    <w:rsid w:val="0094535C"/>
    <w:rsid w:val="009503E9"/>
    <w:rsid w:val="00962818"/>
    <w:rsid w:val="00963059"/>
    <w:rsid w:val="00967DEC"/>
    <w:rsid w:val="009711C4"/>
    <w:rsid w:val="00984184"/>
    <w:rsid w:val="009971B8"/>
    <w:rsid w:val="009B6EB8"/>
    <w:rsid w:val="009C0B52"/>
    <w:rsid w:val="009C261C"/>
    <w:rsid w:val="009C3F31"/>
    <w:rsid w:val="009D263F"/>
    <w:rsid w:val="009D55FF"/>
    <w:rsid w:val="009E4687"/>
    <w:rsid w:val="009F1071"/>
    <w:rsid w:val="00A01BE6"/>
    <w:rsid w:val="00A05C43"/>
    <w:rsid w:val="00A0638E"/>
    <w:rsid w:val="00A06A16"/>
    <w:rsid w:val="00A2558F"/>
    <w:rsid w:val="00A51DF1"/>
    <w:rsid w:val="00A62372"/>
    <w:rsid w:val="00AA2FD4"/>
    <w:rsid w:val="00AA3CA8"/>
    <w:rsid w:val="00AA4042"/>
    <w:rsid w:val="00AB0D0E"/>
    <w:rsid w:val="00AB757A"/>
    <w:rsid w:val="00AB7C3B"/>
    <w:rsid w:val="00AB7EB2"/>
    <w:rsid w:val="00AC489C"/>
    <w:rsid w:val="00AD27B4"/>
    <w:rsid w:val="00AD5C50"/>
    <w:rsid w:val="00AD6723"/>
    <w:rsid w:val="00AF00A5"/>
    <w:rsid w:val="00B106CC"/>
    <w:rsid w:val="00B16013"/>
    <w:rsid w:val="00B16F36"/>
    <w:rsid w:val="00B25A26"/>
    <w:rsid w:val="00B34069"/>
    <w:rsid w:val="00B346F6"/>
    <w:rsid w:val="00B402C5"/>
    <w:rsid w:val="00B41F76"/>
    <w:rsid w:val="00B4607D"/>
    <w:rsid w:val="00B473F8"/>
    <w:rsid w:val="00B51E80"/>
    <w:rsid w:val="00B574B8"/>
    <w:rsid w:val="00B63FAB"/>
    <w:rsid w:val="00B710FB"/>
    <w:rsid w:val="00B72FFD"/>
    <w:rsid w:val="00B8580A"/>
    <w:rsid w:val="00B91AE9"/>
    <w:rsid w:val="00BB5540"/>
    <w:rsid w:val="00BB5CB2"/>
    <w:rsid w:val="00BD120F"/>
    <w:rsid w:val="00BD6695"/>
    <w:rsid w:val="00BE269C"/>
    <w:rsid w:val="00BE7656"/>
    <w:rsid w:val="00BF787C"/>
    <w:rsid w:val="00C05205"/>
    <w:rsid w:val="00C068F9"/>
    <w:rsid w:val="00C15FC9"/>
    <w:rsid w:val="00C17FEF"/>
    <w:rsid w:val="00C22C6B"/>
    <w:rsid w:val="00C2721A"/>
    <w:rsid w:val="00C34BAC"/>
    <w:rsid w:val="00C41742"/>
    <w:rsid w:val="00C54D64"/>
    <w:rsid w:val="00C63B2F"/>
    <w:rsid w:val="00C70BF5"/>
    <w:rsid w:val="00C7139F"/>
    <w:rsid w:val="00C737E7"/>
    <w:rsid w:val="00C82E00"/>
    <w:rsid w:val="00C852DD"/>
    <w:rsid w:val="00C94B5E"/>
    <w:rsid w:val="00C96A87"/>
    <w:rsid w:val="00CB018E"/>
    <w:rsid w:val="00CB1F9D"/>
    <w:rsid w:val="00CB3648"/>
    <w:rsid w:val="00CC01E7"/>
    <w:rsid w:val="00CD0B79"/>
    <w:rsid w:val="00CD1B15"/>
    <w:rsid w:val="00CD2DB2"/>
    <w:rsid w:val="00CE17EB"/>
    <w:rsid w:val="00CE2BDF"/>
    <w:rsid w:val="00CE7398"/>
    <w:rsid w:val="00CE7E6D"/>
    <w:rsid w:val="00CF7583"/>
    <w:rsid w:val="00D005F6"/>
    <w:rsid w:val="00D120F3"/>
    <w:rsid w:val="00D1382B"/>
    <w:rsid w:val="00D178F5"/>
    <w:rsid w:val="00D241B3"/>
    <w:rsid w:val="00D242BD"/>
    <w:rsid w:val="00D25772"/>
    <w:rsid w:val="00D26B6D"/>
    <w:rsid w:val="00D31CE5"/>
    <w:rsid w:val="00D32445"/>
    <w:rsid w:val="00D3482B"/>
    <w:rsid w:val="00D34BD6"/>
    <w:rsid w:val="00D36A00"/>
    <w:rsid w:val="00D43A93"/>
    <w:rsid w:val="00D50790"/>
    <w:rsid w:val="00D50A4C"/>
    <w:rsid w:val="00D53A18"/>
    <w:rsid w:val="00D56468"/>
    <w:rsid w:val="00D5691D"/>
    <w:rsid w:val="00D91CB6"/>
    <w:rsid w:val="00D96754"/>
    <w:rsid w:val="00D972C7"/>
    <w:rsid w:val="00DA6347"/>
    <w:rsid w:val="00DB0FE6"/>
    <w:rsid w:val="00DC3AA1"/>
    <w:rsid w:val="00DC6B24"/>
    <w:rsid w:val="00DD7560"/>
    <w:rsid w:val="00DD7D2A"/>
    <w:rsid w:val="00DE243C"/>
    <w:rsid w:val="00DE4AE7"/>
    <w:rsid w:val="00DE4C54"/>
    <w:rsid w:val="00DF3777"/>
    <w:rsid w:val="00DF6646"/>
    <w:rsid w:val="00DF7A87"/>
    <w:rsid w:val="00E00860"/>
    <w:rsid w:val="00E12093"/>
    <w:rsid w:val="00E17D76"/>
    <w:rsid w:val="00E5678F"/>
    <w:rsid w:val="00E65A41"/>
    <w:rsid w:val="00E740FD"/>
    <w:rsid w:val="00E876DD"/>
    <w:rsid w:val="00E91411"/>
    <w:rsid w:val="00E9432D"/>
    <w:rsid w:val="00E94AD2"/>
    <w:rsid w:val="00E97813"/>
    <w:rsid w:val="00ED0092"/>
    <w:rsid w:val="00ED2430"/>
    <w:rsid w:val="00EE4062"/>
    <w:rsid w:val="00EF4644"/>
    <w:rsid w:val="00EF50A7"/>
    <w:rsid w:val="00F0212B"/>
    <w:rsid w:val="00F30F67"/>
    <w:rsid w:val="00F43842"/>
    <w:rsid w:val="00F65099"/>
    <w:rsid w:val="00F679FD"/>
    <w:rsid w:val="00F91E22"/>
    <w:rsid w:val="00FA6FC1"/>
    <w:rsid w:val="00FB38B4"/>
    <w:rsid w:val="00FD6B6F"/>
    <w:rsid w:val="00FD6C8E"/>
    <w:rsid w:val="00FD731C"/>
    <w:rsid w:val="00FE0364"/>
    <w:rsid w:val="00FE1DE7"/>
    <w:rsid w:val="00FE6642"/>
    <w:rsid w:val="00FF64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275A208-14D2-421D-84FE-D91A156E7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120F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120F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120F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120F3"/>
    <w:pPr>
      <w:numPr>
        <w:ilvl w:val="4"/>
      </w:numPr>
      <w:outlineLvl w:val="4"/>
    </w:pPr>
    <w:rPr>
      <w:rFonts w:ascii="Arial" w:hAnsi="Arial"/>
      <w:b/>
      <w:i w:val="0"/>
      <w:noProof/>
      <w:sz w:val="22"/>
    </w:rPr>
  </w:style>
  <w:style w:type="paragraph" w:styleId="Nadpis6">
    <w:name w:val="heading 6"/>
    <w:basedOn w:val="Nadpis5"/>
    <w:next w:val="Normlny"/>
    <w:link w:val="Nadpis6Char"/>
    <w:qFormat/>
    <w:rsid w:val="00D120F3"/>
    <w:pPr>
      <w:numPr>
        <w:ilvl w:val="5"/>
      </w:numPr>
      <w:spacing w:after="60"/>
      <w:outlineLvl w:val="5"/>
    </w:pPr>
    <w:rPr>
      <w:b w:val="0"/>
    </w:rPr>
  </w:style>
  <w:style w:type="paragraph" w:styleId="Nadpis7">
    <w:name w:val="heading 7"/>
    <w:basedOn w:val="Nadpis6"/>
    <w:next w:val="Normlny"/>
    <w:link w:val="Nadpis7Char"/>
    <w:qFormat/>
    <w:rsid w:val="00D120F3"/>
    <w:pPr>
      <w:numPr>
        <w:ilvl w:val="6"/>
      </w:numPr>
      <w:outlineLvl w:val="6"/>
    </w:pPr>
    <w:rPr>
      <w:i/>
    </w:rPr>
  </w:style>
  <w:style w:type="paragraph" w:styleId="Nadpis8">
    <w:name w:val="heading 8"/>
    <w:basedOn w:val="Nadpis7"/>
    <w:next w:val="Normlny"/>
    <w:link w:val="Nadpis8Char"/>
    <w:qFormat/>
    <w:rsid w:val="00D120F3"/>
    <w:pPr>
      <w:numPr>
        <w:ilvl w:val="7"/>
      </w:numPr>
      <w:outlineLvl w:val="7"/>
    </w:pPr>
    <w:rPr>
      <w:rFonts w:ascii="Calibri" w:hAnsi="Calibri"/>
      <w:b/>
      <w:i w:val="0"/>
      <w:sz w:val="24"/>
    </w:rPr>
  </w:style>
  <w:style w:type="paragraph" w:styleId="Nadpis9">
    <w:name w:val="heading 9"/>
    <w:basedOn w:val="Nadpis8"/>
    <w:next w:val="Normlny"/>
    <w:link w:val="Nadpis9Char"/>
    <w:qFormat/>
    <w:rsid w:val="00D120F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 w:type="character" w:customStyle="1" w:styleId="Nadpis1Char">
    <w:name w:val="Nadpis 1 Char"/>
    <w:basedOn w:val="Predvolenpsmoodseku"/>
    <w:link w:val="Nadpis1"/>
    <w:rsid w:val="00D120F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120F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120F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120F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120F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120F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120F3"/>
    <w:rPr>
      <w:rFonts w:ascii="Calibri" w:eastAsia="Times New Roman" w:hAnsi="Calibri" w:cs="Times New Roman"/>
      <w:noProof/>
      <w:color w:val="000000"/>
      <w:sz w:val="24"/>
      <w:szCs w:val="28"/>
      <w:lang w:val="fr-BE"/>
    </w:rPr>
  </w:style>
  <w:style w:type="numbering" w:customStyle="1" w:styleId="Headings">
    <w:name w:val="Headings"/>
    <w:uiPriority w:val="99"/>
    <w:rsid w:val="00D120F3"/>
    <w:pPr>
      <w:numPr>
        <w:numId w:val="22"/>
      </w:numPr>
    </w:pPr>
  </w:style>
  <w:style w:type="character" w:customStyle="1" w:styleId="Nadpis3Char">
    <w:name w:val="Nadpis 3 Char"/>
    <w:basedOn w:val="Predvolenpsmoodseku"/>
    <w:link w:val="Nadpis3"/>
    <w:uiPriority w:val="9"/>
    <w:semiHidden/>
    <w:rsid w:val="00D120F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5492652">
      <w:bodyDiv w:val="1"/>
      <w:marLeft w:val="0"/>
      <w:marRight w:val="0"/>
      <w:marTop w:val="0"/>
      <w:marBottom w:val="0"/>
      <w:divBdr>
        <w:top w:val="none" w:sz="0" w:space="0" w:color="auto"/>
        <w:left w:val="none" w:sz="0" w:space="0" w:color="auto"/>
        <w:bottom w:val="none" w:sz="0" w:space="0" w:color="auto"/>
        <w:right w:val="none" w:sz="0" w:space="0" w:color="auto"/>
      </w:divBdr>
    </w:div>
    <w:div w:id="1372681892">
      <w:bodyDiv w:val="1"/>
      <w:marLeft w:val="0"/>
      <w:marRight w:val="0"/>
      <w:marTop w:val="0"/>
      <w:marBottom w:val="0"/>
      <w:divBdr>
        <w:top w:val="none" w:sz="0" w:space="0" w:color="auto"/>
        <w:left w:val="none" w:sz="0" w:space="0" w:color="auto"/>
        <w:bottom w:val="none" w:sz="0" w:space="0" w:color="auto"/>
        <w:right w:val="none" w:sz="0" w:space="0" w:color="auto"/>
      </w:divBdr>
    </w:div>
    <w:div w:id="1534270658">
      <w:bodyDiv w:val="1"/>
      <w:marLeft w:val="0"/>
      <w:marRight w:val="0"/>
      <w:marTop w:val="0"/>
      <w:marBottom w:val="0"/>
      <w:divBdr>
        <w:top w:val="none" w:sz="0" w:space="0" w:color="auto"/>
        <w:left w:val="none" w:sz="0" w:space="0" w:color="auto"/>
        <w:bottom w:val="none" w:sz="0" w:space="0" w:color="auto"/>
        <w:right w:val="none" w:sz="0" w:space="0" w:color="auto"/>
      </w:divBdr>
    </w:div>
    <w:div w:id="1692730421">
      <w:bodyDiv w:val="1"/>
      <w:marLeft w:val="0"/>
      <w:marRight w:val="0"/>
      <w:marTop w:val="0"/>
      <w:marBottom w:val="0"/>
      <w:divBdr>
        <w:top w:val="none" w:sz="0" w:space="0" w:color="auto"/>
        <w:left w:val="none" w:sz="0" w:space="0" w:color="auto"/>
        <w:bottom w:val="none" w:sz="0" w:space="0" w:color="auto"/>
        <w:right w:val="none" w:sz="0" w:space="0" w:color="auto"/>
      </w:divBdr>
    </w:div>
    <w:div w:id="1742093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3D5BBCB86AEA4A89BC9A2BC1E0C6B794"/>
        <w:category>
          <w:name w:val="Všeobecné"/>
          <w:gallery w:val="placeholder"/>
        </w:category>
        <w:types>
          <w:type w:val="bbPlcHdr"/>
        </w:types>
        <w:behaviors>
          <w:behavior w:val="content"/>
        </w:behaviors>
        <w:guid w:val="{10BE34A1-9339-4374-804A-E36CEF05E7B8}"/>
      </w:docPartPr>
      <w:docPartBody>
        <w:p w:rsidR="00AB2EC8" w:rsidRDefault="00AB2EC8" w:rsidP="00AB2EC8">
          <w:pPr>
            <w:pStyle w:val="3D5BBCB86AEA4A89BC9A2BC1E0C6B79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82182"/>
    <w:rsid w:val="000F03ED"/>
    <w:rsid w:val="000F54BD"/>
    <w:rsid w:val="0011490C"/>
    <w:rsid w:val="00134CC7"/>
    <w:rsid w:val="0014541D"/>
    <w:rsid w:val="001662AA"/>
    <w:rsid w:val="001775D3"/>
    <w:rsid w:val="001C09BA"/>
    <w:rsid w:val="00215387"/>
    <w:rsid w:val="0022388B"/>
    <w:rsid w:val="002572C9"/>
    <w:rsid w:val="00282EC7"/>
    <w:rsid w:val="002C2B2F"/>
    <w:rsid w:val="00311ED8"/>
    <w:rsid w:val="00314EFE"/>
    <w:rsid w:val="00352B5C"/>
    <w:rsid w:val="0037131B"/>
    <w:rsid w:val="00394C3E"/>
    <w:rsid w:val="003A0F94"/>
    <w:rsid w:val="0043395A"/>
    <w:rsid w:val="004352FE"/>
    <w:rsid w:val="00457E45"/>
    <w:rsid w:val="004A2947"/>
    <w:rsid w:val="004A5F11"/>
    <w:rsid w:val="004D4B2F"/>
    <w:rsid w:val="00521607"/>
    <w:rsid w:val="00575FF7"/>
    <w:rsid w:val="0058778C"/>
    <w:rsid w:val="00593CE3"/>
    <w:rsid w:val="005E2792"/>
    <w:rsid w:val="005F46E5"/>
    <w:rsid w:val="00604A3F"/>
    <w:rsid w:val="006464FD"/>
    <w:rsid w:val="00671157"/>
    <w:rsid w:val="006D5C11"/>
    <w:rsid w:val="007828A6"/>
    <w:rsid w:val="007A573F"/>
    <w:rsid w:val="007B5914"/>
    <w:rsid w:val="007C7833"/>
    <w:rsid w:val="007F461E"/>
    <w:rsid w:val="0082650A"/>
    <w:rsid w:val="00831671"/>
    <w:rsid w:val="00840668"/>
    <w:rsid w:val="00846E1D"/>
    <w:rsid w:val="00854163"/>
    <w:rsid w:val="00895BB8"/>
    <w:rsid w:val="008D7284"/>
    <w:rsid w:val="009178C3"/>
    <w:rsid w:val="00986984"/>
    <w:rsid w:val="009B1010"/>
    <w:rsid w:val="009B5893"/>
    <w:rsid w:val="009B7193"/>
    <w:rsid w:val="009D0C84"/>
    <w:rsid w:val="00A052FE"/>
    <w:rsid w:val="00A64F1E"/>
    <w:rsid w:val="00A874E3"/>
    <w:rsid w:val="00A95D25"/>
    <w:rsid w:val="00AB2EC8"/>
    <w:rsid w:val="00AC003D"/>
    <w:rsid w:val="00AC4DF2"/>
    <w:rsid w:val="00AD2E41"/>
    <w:rsid w:val="00AF3B8A"/>
    <w:rsid w:val="00B04967"/>
    <w:rsid w:val="00B06161"/>
    <w:rsid w:val="00B35D93"/>
    <w:rsid w:val="00B4606E"/>
    <w:rsid w:val="00BC1E81"/>
    <w:rsid w:val="00BF2CB1"/>
    <w:rsid w:val="00C0070B"/>
    <w:rsid w:val="00C00B34"/>
    <w:rsid w:val="00C02D89"/>
    <w:rsid w:val="00C22A3D"/>
    <w:rsid w:val="00C358BE"/>
    <w:rsid w:val="00C400BF"/>
    <w:rsid w:val="00C81528"/>
    <w:rsid w:val="00CB4B04"/>
    <w:rsid w:val="00CD7049"/>
    <w:rsid w:val="00D10CF2"/>
    <w:rsid w:val="00D72813"/>
    <w:rsid w:val="00DA237C"/>
    <w:rsid w:val="00DD7DB5"/>
    <w:rsid w:val="00DE47E5"/>
    <w:rsid w:val="00E27E3C"/>
    <w:rsid w:val="00E466FA"/>
    <w:rsid w:val="00E96049"/>
    <w:rsid w:val="00EA0A6F"/>
    <w:rsid w:val="00F30A0E"/>
    <w:rsid w:val="00F44D05"/>
    <w:rsid w:val="00F56C56"/>
    <w:rsid w:val="00F6486F"/>
    <w:rsid w:val="00F72C70"/>
    <w:rsid w:val="00F75CD4"/>
    <w:rsid w:val="00F85E82"/>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C7833"/>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 w:type="paragraph" w:customStyle="1" w:styleId="3D5BBCB86AEA4A89BC9A2BC1E0C6B794">
    <w:name w:val="3D5BBCB86AEA4A89BC9A2BC1E0C6B794"/>
    <w:rsid w:val="00AB2EC8"/>
    <w:pPr>
      <w:spacing w:after="160" w:line="259" w:lineRule="auto"/>
    </w:pPr>
  </w:style>
  <w:style w:type="paragraph" w:customStyle="1" w:styleId="442AA7F973984A629DC76DDD6F12D21D">
    <w:name w:val="442AA7F973984A629DC76DDD6F12D21D"/>
    <w:rsid w:val="004A5F11"/>
    <w:pPr>
      <w:spacing w:after="160" w:line="259" w:lineRule="auto"/>
    </w:pPr>
  </w:style>
  <w:style w:type="paragraph" w:customStyle="1" w:styleId="ACEA4E3390F14620AD69D2A79EE7D6E4">
    <w:name w:val="ACEA4E3390F14620AD69D2A79EE7D6E4"/>
    <w:rsid w:val="004A5F11"/>
    <w:pPr>
      <w:spacing w:after="160" w:line="259" w:lineRule="auto"/>
    </w:pPr>
  </w:style>
  <w:style w:type="paragraph" w:customStyle="1" w:styleId="FC26DC62E1A048CE820D66F8679762B4">
    <w:name w:val="FC26DC62E1A048CE820D66F8679762B4"/>
    <w:rsid w:val="004A5F11"/>
    <w:pPr>
      <w:spacing w:after="160" w:line="259" w:lineRule="auto"/>
    </w:pPr>
  </w:style>
  <w:style w:type="paragraph" w:customStyle="1" w:styleId="478C58C102184EB19833701A0B7DB730">
    <w:name w:val="478C58C102184EB19833701A0B7DB730"/>
    <w:rsid w:val="004A5F11"/>
    <w:pPr>
      <w:spacing w:after="160" w:line="259" w:lineRule="auto"/>
    </w:pPr>
  </w:style>
  <w:style w:type="paragraph" w:customStyle="1" w:styleId="B0BE730F2FE1429E81991CC95E21F3D1">
    <w:name w:val="B0BE730F2FE1429E81991CC95E21F3D1"/>
    <w:rsid w:val="004A5F11"/>
    <w:pPr>
      <w:spacing w:after="160" w:line="259" w:lineRule="auto"/>
    </w:pPr>
  </w:style>
  <w:style w:type="paragraph" w:customStyle="1" w:styleId="502F29F33A2D46D4B0DB958198F83CC4">
    <w:name w:val="502F29F33A2D46D4B0DB958198F83CC4"/>
    <w:rsid w:val="004A5F11"/>
    <w:pPr>
      <w:spacing w:after="160" w:line="259" w:lineRule="auto"/>
    </w:pPr>
  </w:style>
  <w:style w:type="paragraph" w:customStyle="1" w:styleId="709C75FA760C4FECBF5667BC95521E9D">
    <w:name w:val="709C75FA760C4FECBF5667BC95521E9D"/>
    <w:rsid w:val="004A5F11"/>
    <w:pPr>
      <w:spacing w:after="160" w:line="259" w:lineRule="auto"/>
    </w:pPr>
  </w:style>
  <w:style w:type="paragraph" w:customStyle="1" w:styleId="0047F88902154DF0B135A5FBECF01136">
    <w:name w:val="0047F88902154DF0B135A5FBECF01136"/>
    <w:rsid w:val="004A5F11"/>
    <w:pPr>
      <w:spacing w:after="160" w:line="259" w:lineRule="auto"/>
    </w:pPr>
  </w:style>
  <w:style w:type="paragraph" w:customStyle="1" w:styleId="8EBC4D9D68CF4F8399FB00D1800F42AF">
    <w:name w:val="8EBC4D9D68CF4F8399FB00D1800F42AF"/>
    <w:rsid w:val="004A5F11"/>
    <w:pPr>
      <w:spacing w:after="160" w:line="259" w:lineRule="auto"/>
    </w:pPr>
  </w:style>
  <w:style w:type="paragraph" w:customStyle="1" w:styleId="F41833692B0A457188D082084260770B">
    <w:name w:val="F41833692B0A457188D082084260770B"/>
    <w:rsid w:val="004A5F11"/>
    <w:pPr>
      <w:spacing w:after="160" w:line="259" w:lineRule="auto"/>
    </w:pPr>
  </w:style>
  <w:style w:type="paragraph" w:customStyle="1" w:styleId="C7F77208D58349AD8F689FD3442FF73A">
    <w:name w:val="C7F77208D58349AD8F689FD3442FF73A"/>
    <w:rsid w:val="004A5F11"/>
    <w:pPr>
      <w:spacing w:after="160" w:line="259" w:lineRule="auto"/>
    </w:pPr>
  </w:style>
  <w:style w:type="paragraph" w:customStyle="1" w:styleId="18EACD81908F4E74880AF913220EF806">
    <w:name w:val="18EACD81908F4E74880AF913220EF806"/>
    <w:rsid w:val="004A5F11"/>
    <w:pPr>
      <w:spacing w:after="160" w:line="259" w:lineRule="auto"/>
    </w:pPr>
  </w:style>
  <w:style w:type="paragraph" w:customStyle="1" w:styleId="1FF20B89CF5A4BE39BDF2F5015256F77">
    <w:name w:val="1FF20B89CF5A4BE39BDF2F5015256F77"/>
    <w:rsid w:val="004D4B2F"/>
    <w:pPr>
      <w:spacing w:after="160" w:line="259" w:lineRule="auto"/>
    </w:pPr>
  </w:style>
  <w:style w:type="paragraph" w:customStyle="1" w:styleId="CEB9B362A24C4027A2198C6E3CA706A1">
    <w:name w:val="CEB9B362A24C4027A2198C6E3CA706A1"/>
    <w:rsid w:val="004D4B2F"/>
    <w:pPr>
      <w:spacing w:after="160" w:line="259" w:lineRule="auto"/>
    </w:pPr>
  </w:style>
  <w:style w:type="paragraph" w:customStyle="1" w:styleId="4FAAAD3D9AF744FBA45627247C400A3A">
    <w:name w:val="4FAAAD3D9AF744FBA45627247C400A3A"/>
    <w:rsid w:val="004D4B2F"/>
    <w:pPr>
      <w:spacing w:after="160" w:line="259" w:lineRule="auto"/>
    </w:pPr>
  </w:style>
  <w:style w:type="paragraph" w:customStyle="1" w:styleId="DA56686FE6A14D428D4AF5148FB3FA0D">
    <w:name w:val="DA56686FE6A14D428D4AF5148FB3FA0D"/>
    <w:rsid w:val="004D4B2F"/>
    <w:pPr>
      <w:spacing w:after="160" w:line="259" w:lineRule="auto"/>
    </w:pPr>
  </w:style>
  <w:style w:type="paragraph" w:customStyle="1" w:styleId="8EA42F31D6D84A9581554B99C30BFD5D">
    <w:name w:val="8EA42F31D6D84A9581554B99C30BFD5D"/>
    <w:rsid w:val="004D4B2F"/>
    <w:pPr>
      <w:spacing w:after="160" w:line="259" w:lineRule="auto"/>
    </w:pPr>
  </w:style>
  <w:style w:type="paragraph" w:customStyle="1" w:styleId="458476D71B104CA9A5D1AB2834D0A72F">
    <w:name w:val="458476D71B104CA9A5D1AB2834D0A72F"/>
    <w:rsid w:val="004D4B2F"/>
    <w:pPr>
      <w:spacing w:after="160" w:line="259" w:lineRule="auto"/>
    </w:pPr>
  </w:style>
  <w:style w:type="paragraph" w:customStyle="1" w:styleId="1EC5BC421CED4F559EE9ED88C91A0EFD">
    <w:name w:val="1EC5BC421CED4F559EE9ED88C91A0EFD"/>
    <w:rsid w:val="004D4B2F"/>
    <w:pPr>
      <w:spacing w:after="160" w:line="259" w:lineRule="auto"/>
    </w:pPr>
  </w:style>
  <w:style w:type="paragraph" w:customStyle="1" w:styleId="DDDAAAAC22BF46C0875CE0A62F271024">
    <w:name w:val="DDDAAAAC22BF46C0875CE0A62F271024"/>
    <w:rsid w:val="004D4B2F"/>
    <w:pPr>
      <w:spacing w:after="160" w:line="259" w:lineRule="auto"/>
    </w:pPr>
  </w:style>
  <w:style w:type="paragraph" w:customStyle="1" w:styleId="7F71D7882A9E4EC09BF42AB486435BE0">
    <w:name w:val="7F71D7882A9E4EC09BF42AB486435BE0"/>
    <w:rsid w:val="004D4B2F"/>
    <w:pPr>
      <w:spacing w:after="160" w:line="259" w:lineRule="auto"/>
    </w:pPr>
  </w:style>
  <w:style w:type="paragraph" w:customStyle="1" w:styleId="B21BFD0E5F0F4D56A270F95AC2272976">
    <w:name w:val="B21BFD0E5F0F4D56A270F95AC2272976"/>
    <w:rsid w:val="004D4B2F"/>
    <w:pPr>
      <w:spacing w:after="160" w:line="259" w:lineRule="auto"/>
    </w:pPr>
  </w:style>
  <w:style w:type="paragraph" w:customStyle="1" w:styleId="40CCB120449E4FA0B0FC6C68A0408FA7">
    <w:name w:val="40CCB120449E4FA0B0FC6C68A0408FA7"/>
    <w:rsid w:val="004D4B2F"/>
    <w:pPr>
      <w:spacing w:after="160" w:line="259" w:lineRule="auto"/>
    </w:pPr>
  </w:style>
  <w:style w:type="paragraph" w:customStyle="1" w:styleId="6FA0D58DB54442AD90619C9A8B676CBD">
    <w:name w:val="6FA0D58DB54442AD90619C9A8B676CBD"/>
    <w:rsid w:val="004D4B2F"/>
    <w:pPr>
      <w:spacing w:after="160" w:line="259" w:lineRule="auto"/>
    </w:pPr>
  </w:style>
  <w:style w:type="paragraph" w:customStyle="1" w:styleId="14781B68447D4E9FBEB35D29D97B46E3">
    <w:name w:val="14781B68447D4E9FBEB35D29D97B46E3"/>
    <w:rsid w:val="004D4B2F"/>
    <w:pPr>
      <w:spacing w:after="160" w:line="259" w:lineRule="auto"/>
    </w:pPr>
  </w:style>
  <w:style w:type="paragraph" w:customStyle="1" w:styleId="6C7EFDEE51974D5DB2DFC619B7F202DB">
    <w:name w:val="6C7EFDEE51974D5DB2DFC619B7F202DB"/>
    <w:rsid w:val="004D4B2F"/>
    <w:pPr>
      <w:spacing w:after="160" w:line="259" w:lineRule="auto"/>
    </w:pPr>
  </w:style>
  <w:style w:type="paragraph" w:customStyle="1" w:styleId="6B08D5F28200453AB88CE25E70F193D6">
    <w:name w:val="6B08D5F28200453AB88CE25E70F193D6"/>
    <w:rsid w:val="004D4B2F"/>
    <w:pPr>
      <w:spacing w:after="160" w:line="259" w:lineRule="auto"/>
    </w:pPr>
  </w:style>
  <w:style w:type="paragraph" w:customStyle="1" w:styleId="7375424CABD94C7EA3D68BC52AF9A4B3">
    <w:name w:val="7375424CABD94C7EA3D68BC52AF9A4B3"/>
    <w:rsid w:val="004D4B2F"/>
    <w:pPr>
      <w:spacing w:after="160" w:line="259" w:lineRule="auto"/>
    </w:pPr>
  </w:style>
  <w:style w:type="paragraph" w:customStyle="1" w:styleId="49AFD7A65DAB4C5A89A410E79BFF25CA">
    <w:name w:val="49AFD7A65DAB4C5A89A410E79BFF25CA"/>
    <w:rsid w:val="004D4B2F"/>
    <w:pPr>
      <w:spacing w:after="160" w:line="259" w:lineRule="auto"/>
    </w:pPr>
  </w:style>
  <w:style w:type="paragraph" w:customStyle="1" w:styleId="66C68253F08A4F3DBC291C98CF5BD67F">
    <w:name w:val="66C68253F08A4F3DBC291C98CF5BD67F"/>
    <w:rsid w:val="004D4B2F"/>
    <w:pPr>
      <w:spacing w:after="160" w:line="259" w:lineRule="auto"/>
    </w:pPr>
  </w:style>
  <w:style w:type="paragraph" w:customStyle="1" w:styleId="1131C42503524696BD202CDD170E0352">
    <w:name w:val="1131C42503524696BD202CDD170E0352"/>
    <w:rsid w:val="004D4B2F"/>
    <w:pPr>
      <w:spacing w:after="160" w:line="259" w:lineRule="auto"/>
    </w:pPr>
  </w:style>
  <w:style w:type="paragraph" w:customStyle="1" w:styleId="008141B0E2684E6A872D4AC43FECEC94">
    <w:name w:val="008141B0E2684E6A872D4AC43FECEC94"/>
    <w:rsid w:val="004D4B2F"/>
    <w:pPr>
      <w:spacing w:after="160" w:line="259" w:lineRule="auto"/>
    </w:pPr>
  </w:style>
  <w:style w:type="paragraph" w:customStyle="1" w:styleId="6474018A84DD4A83BE22C41006BB5DD6">
    <w:name w:val="6474018A84DD4A83BE22C41006BB5DD6"/>
    <w:rsid w:val="004D4B2F"/>
    <w:pPr>
      <w:spacing w:after="160" w:line="259" w:lineRule="auto"/>
    </w:pPr>
  </w:style>
  <w:style w:type="paragraph" w:customStyle="1" w:styleId="9BCE4B1BE40E4E0A8727C27DC77A4923">
    <w:name w:val="9BCE4B1BE40E4E0A8727C27DC77A4923"/>
    <w:rsid w:val="004D4B2F"/>
    <w:pPr>
      <w:spacing w:after="160" w:line="259" w:lineRule="auto"/>
    </w:pPr>
  </w:style>
  <w:style w:type="paragraph" w:customStyle="1" w:styleId="4A81EAC0756F41A192861B738B52ECB7">
    <w:name w:val="4A81EAC0756F41A192861B738B52ECB7"/>
    <w:rsid w:val="004D4B2F"/>
    <w:pPr>
      <w:spacing w:after="160" w:line="259" w:lineRule="auto"/>
    </w:pPr>
  </w:style>
  <w:style w:type="paragraph" w:customStyle="1" w:styleId="5A64D921AB9943E3B8880A7C6CDE187C">
    <w:name w:val="5A64D921AB9943E3B8880A7C6CDE187C"/>
    <w:rsid w:val="004D4B2F"/>
    <w:pPr>
      <w:spacing w:after="160" w:line="259" w:lineRule="auto"/>
    </w:pPr>
  </w:style>
  <w:style w:type="paragraph" w:customStyle="1" w:styleId="9C75DBCEC83A4DA18D1F99AEA1FC4834">
    <w:name w:val="9C75DBCEC83A4DA18D1F99AEA1FC4834"/>
    <w:rsid w:val="004D4B2F"/>
    <w:pPr>
      <w:spacing w:after="160" w:line="259" w:lineRule="auto"/>
    </w:pPr>
  </w:style>
  <w:style w:type="paragraph" w:customStyle="1" w:styleId="715421B55A8C435F8EB39B8DE6078234">
    <w:name w:val="715421B55A8C435F8EB39B8DE6078234"/>
    <w:rsid w:val="004D4B2F"/>
    <w:pPr>
      <w:spacing w:after="160" w:line="259" w:lineRule="auto"/>
    </w:pPr>
  </w:style>
  <w:style w:type="paragraph" w:customStyle="1" w:styleId="2740E64BC13D47D684562B3EA9A1F7F4">
    <w:name w:val="2740E64BC13D47D684562B3EA9A1F7F4"/>
    <w:rsid w:val="004D4B2F"/>
    <w:pPr>
      <w:spacing w:after="160" w:line="259" w:lineRule="auto"/>
    </w:pPr>
  </w:style>
  <w:style w:type="paragraph" w:customStyle="1" w:styleId="2BF9CAEB355A4A30AD909E3EABF965F8">
    <w:name w:val="2BF9CAEB355A4A30AD909E3EABF965F8"/>
    <w:rsid w:val="004D4B2F"/>
    <w:pPr>
      <w:spacing w:after="160" w:line="259" w:lineRule="auto"/>
    </w:pPr>
  </w:style>
  <w:style w:type="paragraph" w:customStyle="1" w:styleId="1F3CC7DC29E04AD7B6450944810CEAE1">
    <w:name w:val="1F3CC7DC29E04AD7B6450944810CEAE1"/>
    <w:rsid w:val="004D4B2F"/>
    <w:pPr>
      <w:spacing w:after="160" w:line="259" w:lineRule="auto"/>
    </w:pPr>
  </w:style>
  <w:style w:type="paragraph" w:customStyle="1" w:styleId="CFD43405C079409C9681B57FCA0082FE">
    <w:name w:val="CFD43405C079409C9681B57FCA0082FE"/>
    <w:rsid w:val="004D4B2F"/>
    <w:pPr>
      <w:spacing w:after="160" w:line="259" w:lineRule="auto"/>
    </w:pPr>
  </w:style>
  <w:style w:type="paragraph" w:customStyle="1" w:styleId="ADC5DE190B8F453BB2954FC6C8CE7490">
    <w:name w:val="ADC5DE190B8F453BB2954FC6C8CE7490"/>
    <w:rsid w:val="004D4B2F"/>
    <w:pPr>
      <w:spacing w:after="160" w:line="259" w:lineRule="auto"/>
    </w:pPr>
  </w:style>
  <w:style w:type="paragraph" w:customStyle="1" w:styleId="AF05070B5E8D4166A0CB3404E3FAA590">
    <w:name w:val="AF05070B5E8D4166A0CB3404E3FAA590"/>
    <w:rsid w:val="004D4B2F"/>
    <w:pPr>
      <w:spacing w:after="160" w:line="259" w:lineRule="auto"/>
    </w:pPr>
  </w:style>
  <w:style w:type="paragraph" w:customStyle="1" w:styleId="519BBEE11EA2444DB3FEBB8796A66A0E">
    <w:name w:val="519BBEE11EA2444DB3FEBB8796A66A0E"/>
    <w:rsid w:val="004D4B2F"/>
    <w:pPr>
      <w:spacing w:after="160" w:line="259" w:lineRule="auto"/>
    </w:pPr>
  </w:style>
  <w:style w:type="paragraph" w:customStyle="1" w:styleId="309258E5E7874BC98361692404E443B9">
    <w:name w:val="309258E5E7874BC98361692404E443B9"/>
    <w:rsid w:val="004D4B2F"/>
    <w:pPr>
      <w:spacing w:after="160" w:line="259" w:lineRule="auto"/>
    </w:pPr>
  </w:style>
  <w:style w:type="paragraph" w:customStyle="1" w:styleId="23E5029BD7C043B4946059995AA07FCF">
    <w:name w:val="23E5029BD7C043B4946059995AA07FCF"/>
    <w:rsid w:val="004D4B2F"/>
    <w:pPr>
      <w:spacing w:after="160" w:line="259" w:lineRule="auto"/>
    </w:pPr>
  </w:style>
  <w:style w:type="paragraph" w:customStyle="1" w:styleId="E845823A25FE4775837C1FB0E7A66039">
    <w:name w:val="E845823A25FE4775837C1FB0E7A66039"/>
    <w:rsid w:val="004D4B2F"/>
    <w:pPr>
      <w:spacing w:after="160" w:line="259" w:lineRule="auto"/>
    </w:pPr>
  </w:style>
  <w:style w:type="paragraph" w:customStyle="1" w:styleId="D1D08D862D13448D9461AC121AB3A9BE">
    <w:name w:val="D1D08D862D13448D9461AC121AB3A9BE"/>
    <w:rsid w:val="004D4B2F"/>
    <w:pPr>
      <w:spacing w:after="160" w:line="259" w:lineRule="auto"/>
    </w:pPr>
  </w:style>
  <w:style w:type="paragraph" w:customStyle="1" w:styleId="74B2344AE274437281C44D484058D923">
    <w:name w:val="74B2344AE274437281C44D484058D923"/>
    <w:rsid w:val="004D4B2F"/>
    <w:pPr>
      <w:spacing w:after="160" w:line="259" w:lineRule="auto"/>
    </w:pPr>
  </w:style>
  <w:style w:type="paragraph" w:customStyle="1" w:styleId="D90BAA75F9B249FBAFC62C1E46EE1DAF">
    <w:name w:val="D90BAA75F9B249FBAFC62C1E46EE1DAF"/>
    <w:rsid w:val="004D4B2F"/>
    <w:pPr>
      <w:spacing w:after="160" w:line="259" w:lineRule="auto"/>
    </w:pPr>
  </w:style>
  <w:style w:type="paragraph" w:customStyle="1" w:styleId="00923ACA796C4AC88A0A98EA659C4D0B">
    <w:name w:val="00923ACA796C4AC88A0A98EA659C4D0B"/>
    <w:rsid w:val="004D4B2F"/>
    <w:pPr>
      <w:spacing w:after="160" w:line="259" w:lineRule="auto"/>
    </w:pPr>
  </w:style>
  <w:style w:type="paragraph" w:customStyle="1" w:styleId="2157C152A1244C7593152F516518276A">
    <w:name w:val="2157C152A1244C7593152F516518276A"/>
    <w:rsid w:val="004D4B2F"/>
    <w:pPr>
      <w:spacing w:after="160" w:line="259" w:lineRule="auto"/>
    </w:pPr>
  </w:style>
  <w:style w:type="paragraph" w:customStyle="1" w:styleId="10C478150CEF4165B4D8D4D4879129AB">
    <w:name w:val="10C478150CEF4165B4D8D4D4879129AB"/>
    <w:rsid w:val="004D4B2F"/>
    <w:pPr>
      <w:spacing w:after="160" w:line="259" w:lineRule="auto"/>
    </w:pPr>
  </w:style>
  <w:style w:type="paragraph" w:customStyle="1" w:styleId="7FBD66849E0D48C485DBB6E66F6166D8">
    <w:name w:val="7FBD66849E0D48C485DBB6E66F6166D8"/>
    <w:rsid w:val="004D4B2F"/>
    <w:pPr>
      <w:spacing w:after="160" w:line="259" w:lineRule="auto"/>
    </w:pPr>
  </w:style>
  <w:style w:type="paragraph" w:customStyle="1" w:styleId="D7457483589B478A89B50BF672CD62E1">
    <w:name w:val="D7457483589B478A89B50BF672CD62E1"/>
    <w:rsid w:val="004D4B2F"/>
    <w:pPr>
      <w:spacing w:after="160" w:line="259" w:lineRule="auto"/>
    </w:pPr>
  </w:style>
  <w:style w:type="paragraph" w:customStyle="1" w:styleId="9322BB0CC3B74A9FB7FE0681EC1514ED">
    <w:name w:val="9322BB0CC3B74A9FB7FE0681EC1514ED"/>
    <w:rsid w:val="004D4B2F"/>
    <w:pPr>
      <w:spacing w:after="160" w:line="259" w:lineRule="auto"/>
    </w:pPr>
  </w:style>
  <w:style w:type="paragraph" w:customStyle="1" w:styleId="E5699147A390409583EDEAA541B912EE">
    <w:name w:val="E5699147A390409583EDEAA541B912EE"/>
    <w:rsid w:val="004D4B2F"/>
    <w:pPr>
      <w:spacing w:after="160" w:line="259" w:lineRule="auto"/>
    </w:pPr>
  </w:style>
  <w:style w:type="paragraph" w:customStyle="1" w:styleId="FDB10C54B97A4FEAA4267D5F8123B410">
    <w:name w:val="FDB10C54B97A4FEAA4267D5F8123B410"/>
    <w:rsid w:val="004D4B2F"/>
    <w:pPr>
      <w:spacing w:after="160" w:line="259" w:lineRule="auto"/>
    </w:pPr>
  </w:style>
  <w:style w:type="paragraph" w:customStyle="1" w:styleId="E7FFC683B75B49D5A27E9F7A27537D2F">
    <w:name w:val="E7FFC683B75B49D5A27E9F7A27537D2F"/>
    <w:rsid w:val="004D4B2F"/>
    <w:pPr>
      <w:spacing w:after="160" w:line="259" w:lineRule="auto"/>
    </w:pPr>
  </w:style>
  <w:style w:type="paragraph" w:customStyle="1" w:styleId="8D8D5B97121A4F14826D27F815CC9F36">
    <w:name w:val="8D8D5B97121A4F14826D27F815CC9F36"/>
    <w:rsid w:val="004D4B2F"/>
    <w:pPr>
      <w:spacing w:after="160" w:line="259" w:lineRule="auto"/>
    </w:pPr>
  </w:style>
  <w:style w:type="paragraph" w:customStyle="1" w:styleId="6329785C13644DF6B2EA10D634679F74">
    <w:name w:val="6329785C13644DF6B2EA10D634679F74"/>
    <w:rsid w:val="004D4B2F"/>
    <w:pPr>
      <w:spacing w:after="160" w:line="259" w:lineRule="auto"/>
    </w:pPr>
  </w:style>
  <w:style w:type="paragraph" w:customStyle="1" w:styleId="96EE730861D04753939179F510067C17">
    <w:name w:val="96EE730861D04753939179F510067C17"/>
    <w:rsid w:val="004D4B2F"/>
    <w:pPr>
      <w:spacing w:after="160" w:line="259" w:lineRule="auto"/>
    </w:pPr>
  </w:style>
  <w:style w:type="paragraph" w:customStyle="1" w:styleId="F39D7AE6E63B40019C70729CD72F5130">
    <w:name w:val="F39D7AE6E63B40019C70729CD72F5130"/>
    <w:rsid w:val="004D4B2F"/>
    <w:pPr>
      <w:spacing w:after="160" w:line="259" w:lineRule="auto"/>
    </w:pPr>
  </w:style>
  <w:style w:type="paragraph" w:customStyle="1" w:styleId="77912D16E8DC438EB90A23C7EE7A2795">
    <w:name w:val="77912D16E8DC438EB90A23C7EE7A2795"/>
    <w:rsid w:val="004D4B2F"/>
    <w:pPr>
      <w:spacing w:after="160" w:line="259" w:lineRule="auto"/>
    </w:pPr>
  </w:style>
  <w:style w:type="paragraph" w:customStyle="1" w:styleId="AA7848175207464B90414C8A44FAF02A">
    <w:name w:val="AA7848175207464B90414C8A44FAF02A"/>
    <w:rsid w:val="004D4B2F"/>
    <w:pPr>
      <w:spacing w:after="160" w:line="259" w:lineRule="auto"/>
    </w:pPr>
  </w:style>
  <w:style w:type="paragraph" w:customStyle="1" w:styleId="D4DE73221D6C4C0C9587E67ADDBBC982">
    <w:name w:val="D4DE73221D6C4C0C9587E67ADDBBC982"/>
    <w:rsid w:val="004D4B2F"/>
    <w:pPr>
      <w:spacing w:after="160" w:line="259" w:lineRule="auto"/>
    </w:pPr>
  </w:style>
  <w:style w:type="paragraph" w:customStyle="1" w:styleId="E9A24BE65D1E4DA4BC82B21B23BBA3FA">
    <w:name w:val="E9A24BE65D1E4DA4BC82B21B23BBA3FA"/>
    <w:rsid w:val="004D4B2F"/>
    <w:pPr>
      <w:spacing w:after="160" w:line="259" w:lineRule="auto"/>
    </w:pPr>
  </w:style>
  <w:style w:type="paragraph" w:customStyle="1" w:styleId="1E5CC35E5878405F864D593141531D9E">
    <w:name w:val="1E5CC35E5878405F864D593141531D9E"/>
    <w:rsid w:val="004D4B2F"/>
    <w:pPr>
      <w:spacing w:after="160" w:line="259" w:lineRule="auto"/>
    </w:pPr>
  </w:style>
  <w:style w:type="paragraph" w:customStyle="1" w:styleId="A372E929E7BB4340AE05189476D5BA94">
    <w:name w:val="A372E929E7BB4340AE05189476D5BA94"/>
    <w:rsid w:val="004D4B2F"/>
    <w:pPr>
      <w:spacing w:after="160" w:line="259" w:lineRule="auto"/>
    </w:pPr>
  </w:style>
  <w:style w:type="paragraph" w:customStyle="1" w:styleId="6FADE7261E8641718347ED81E8481789">
    <w:name w:val="6FADE7261E8641718347ED81E8481789"/>
    <w:rsid w:val="004D4B2F"/>
    <w:pPr>
      <w:spacing w:after="160" w:line="259" w:lineRule="auto"/>
    </w:pPr>
  </w:style>
  <w:style w:type="paragraph" w:customStyle="1" w:styleId="DBDE8C4454A048AB953B2BE0A25C58CC">
    <w:name w:val="DBDE8C4454A048AB953B2BE0A25C58CC"/>
    <w:rsid w:val="004D4B2F"/>
    <w:pPr>
      <w:spacing w:after="160" w:line="259" w:lineRule="auto"/>
    </w:pPr>
  </w:style>
  <w:style w:type="paragraph" w:customStyle="1" w:styleId="B04B050083CE411CA339B53FDE5C401C">
    <w:name w:val="B04B050083CE411CA339B53FDE5C401C"/>
    <w:rsid w:val="004D4B2F"/>
    <w:pPr>
      <w:spacing w:after="160" w:line="259" w:lineRule="auto"/>
    </w:pPr>
  </w:style>
  <w:style w:type="paragraph" w:customStyle="1" w:styleId="A7B7B51AC5EA451AB1335B37655BB5C3">
    <w:name w:val="A7B7B51AC5EA451AB1335B37655BB5C3"/>
    <w:rsid w:val="004D4B2F"/>
    <w:pPr>
      <w:spacing w:after="160" w:line="259" w:lineRule="auto"/>
    </w:pPr>
  </w:style>
  <w:style w:type="paragraph" w:customStyle="1" w:styleId="6317C72411B74FBF825FD6EB57DECE6C">
    <w:name w:val="6317C72411B74FBF825FD6EB57DECE6C"/>
    <w:rsid w:val="004D4B2F"/>
    <w:pPr>
      <w:spacing w:after="160" w:line="259" w:lineRule="auto"/>
    </w:pPr>
  </w:style>
  <w:style w:type="paragraph" w:customStyle="1" w:styleId="E38230BFD24B4B789B18D1BEDE744C66">
    <w:name w:val="E38230BFD24B4B789B18D1BEDE744C66"/>
    <w:rsid w:val="004D4B2F"/>
    <w:pPr>
      <w:spacing w:after="160" w:line="259" w:lineRule="auto"/>
    </w:pPr>
  </w:style>
  <w:style w:type="paragraph" w:customStyle="1" w:styleId="6F40A1C4A8904893BFEEBD8A8E1F76EB">
    <w:name w:val="6F40A1C4A8904893BFEEBD8A8E1F76EB"/>
    <w:rsid w:val="004D4B2F"/>
    <w:pPr>
      <w:spacing w:after="160" w:line="259" w:lineRule="auto"/>
    </w:pPr>
  </w:style>
  <w:style w:type="paragraph" w:customStyle="1" w:styleId="99795BB6B275407BB82AA08D2BEE9879">
    <w:name w:val="99795BB6B275407BB82AA08D2BEE9879"/>
    <w:rsid w:val="004D4B2F"/>
    <w:pPr>
      <w:spacing w:after="160" w:line="259" w:lineRule="auto"/>
    </w:pPr>
  </w:style>
  <w:style w:type="paragraph" w:customStyle="1" w:styleId="7BDCC10A971D495287AE887DC2B93DC8">
    <w:name w:val="7BDCC10A971D495287AE887DC2B93DC8"/>
    <w:rsid w:val="004D4B2F"/>
    <w:pPr>
      <w:spacing w:after="160" w:line="259" w:lineRule="auto"/>
    </w:pPr>
  </w:style>
  <w:style w:type="paragraph" w:customStyle="1" w:styleId="9436A2D10C634D7CA8134F336BD46627">
    <w:name w:val="9436A2D10C634D7CA8134F336BD46627"/>
    <w:rsid w:val="004D4B2F"/>
    <w:pPr>
      <w:spacing w:after="160" w:line="259" w:lineRule="auto"/>
    </w:pPr>
  </w:style>
  <w:style w:type="paragraph" w:customStyle="1" w:styleId="A7F80957F8BE4E85AD05170E9D10058E">
    <w:name w:val="A7F80957F8BE4E85AD05170E9D10058E"/>
    <w:rsid w:val="004D4B2F"/>
    <w:pPr>
      <w:spacing w:after="160" w:line="259" w:lineRule="auto"/>
    </w:pPr>
  </w:style>
  <w:style w:type="paragraph" w:customStyle="1" w:styleId="CE1443F35DED47B9B8B8FC02705EEB35">
    <w:name w:val="CE1443F35DED47B9B8B8FC02705EEB35"/>
    <w:rsid w:val="004D4B2F"/>
    <w:pPr>
      <w:spacing w:after="160" w:line="259" w:lineRule="auto"/>
    </w:pPr>
  </w:style>
  <w:style w:type="paragraph" w:customStyle="1" w:styleId="BB125D26E3EC4DF9A8D5D9DE9FD4A68E">
    <w:name w:val="BB125D26E3EC4DF9A8D5D9DE9FD4A68E"/>
    <w:rsid w:val="004D4B2F"/>
    <w:pPr>
      <w:spacing w:after="160" w:line="259" w:lineRule="auto"/>
    </w:pPr>
  </w:style>
  <w:style w:type="paragraph" w:customStyle="1" w:styleId="1593F593B6F6434A84D68B38EFDD3E02">
    <w:name w:val="1593F593B6F6434A84D68B38EFDD3E02"/>
    <w:rsid w:val="004D4B2F"/>
    <w:pPr>
      <w:spacing w:after="160" w:line="259" w:lineRule="auto"/>
    </w:pPr>
  </w:style>
  <w:style w:type="paragraph" w:customStyle="1" w:styleId="5ED87DEF3C33407587140D9E5D594E65">
    <w:name w:val="5ED87DEF3C33407587140D9E5D594E65"/>
    <w:rsid w:val="004D4B2F"/>
    <w:pPr>
      <w:spacing w:after="160" w:line="259" w:lineRule="auto"/>
    </w:pPr>
  </w:style>
  <w:style w:type="paragraph" w:customStyle="1" w:styleId="789F9EA068F14C5A93D1A87D3E5340F2">
    <w:name w:val="789F9EA068F14C5A93D1A87D3E5340F2"/>
    <w:rsid w:val="004D4B2F"/>
    <w:pPr>
      <w:spacing w:after="160" w:line="259" w:lineRule="auto"/>
    </w:pPr>
  </w:style>
  <w:style w:type="paragraph" w:customStyle="1" w:styleId="9A6090949E274BE883E8A7F996858A7F">
    <w:name w:val="9A6090949E274BE883E8A7F996858A7F"/>
    <w:rsid w:val="004D4B2F"/>
    <w:pPr>
      <w:spacing w:after="160" w:line="259" w:lineRule="auto"/>
    </w:pPr>
  </w:style>
  <w:style w:type="paragraph" w:customStyle="1" w:styleId="E0CFA3B821CF4D32A341F518C8974FC4">
    <w:name w:val="E0CFA3B821CF4D32A341F518C8974FC4"/>
    <w:rsid w:val="004D4B2F"/>
    <w:pPr>
      <w:spacing w:after="160" w:line="259" w:lineRule="auto"/>
    </w:pPr>
  </w:style>
  <w:style w:type="paragraph" w:customStyle="1" w:styleId="A0164CA9D2244C90A7840A6C8DDF9045">
    <w:name w:val="A0164CA9D2244C90A7840A6C8DDF9045"/>
    <w:rsid w:val="004D4B2F"/>
    <w:pPr>
      <w:spacing w:after="160" w:line="259" w:lineRule="auto"/>
    </w:pPr>
  </w:style>
  <w:style w:type="paragraph" w:customStyle="1" w:styleId="8701F1A7CF3641289BAEB47885E9DE33">
    <w:name w:val="8701F1A7CF3641289BAEB47885E9DE33"/>
    <w:rsid w:val="004D4B2F"/>
    <w:pPr>
      <w:spacing w:after="160" w:line="259" w:lineRule="auto"/>
    </w:pPr>
  </w:style>
  <w:style w:type="paragraph" w:customStyle="1" w:styleId="539D185235B0405D8F0B59B8A1EDAED9">
    <w:name w:val="539D185235B0405D8F0B59B8A1EDAED9"/>
    <w:rsid w:val="004D4B2F"/>
    <w:pPr>
      <w:spacing w:after="160" w:line="259" w:lineRule="auto"/>
    </w:pPr>
  </w:style>
  <w:style w:type="paragraph" w:customStyle="1" w:styleId="84BB2E8FCF394DE9AC5BB564B4D8D83A">
    <w:name w:val="84BB2E8FCF394DE9AC5BB564B4D8D83A"/>
    <w:rsid w:val="004D4B2F"/>
    <w:pPr>
      <w:spacing w:after="160" w:line="259" w:lineRule="auto"/>
    </w:pPr>
  </w:style>
  <w:style w:type="paragraph" w:customStyle="1" w:styleId="F7072E7C29C949EA8C7A79303F4AF242">
    <w:name w:val="F7072E7C29C949EA8C7A79303F4AF242"/>
    <w:rsid w:val="004D4B2F"/>
    <w:pPr>
      <w:spacing w:after="160" w:line="259" w:lineRule="auto"/>
    </w:pPr>
  </w:style>
  <w:style w:type="paragraph" w:customStyle="1" w:styleId="C7D2670ED874405798F549448016EC1C">
    <w:name w:val="C7D2670ED874405798F549448016EC1C"/>
    <w:rsid w:val="004D4B2F"/>
    <w:pPr>
      <w:spacing w:after="160" w:line="259" w:lineRule="auto"/>
    </w:pPr>
  </w:style>
  <w:style w:type="paragraph" w:customStyle="1" w:styleId="75177FBE92CF4D788764652E2A1C32C4">
    <w:name w:val="75177FBE92CF4D788764652E2A1C32C4"/>
    <w:rsid w:val="004D4B2F"/>
    <w:pPr>
      <w:spacing w:after="160" w:line="259" w:lineRule="auto"/>
    </w:pPr>
  </w:style>
  <w:style w:type="paragraph" w:customStyle="1" w:styleId="9A8B21247C53434F99928AFF50155E7D">
    <w:name w:val="9A8B21247C53434F99928AFF50155E7D"/>
    <w:rsid w:val="004D4B2F"/>
    <w:pPr>
      <w:spacing w:after="160" w:line="259" w:lineRule="auto"/>
    </w:pPr>
  </w:style>
  <w:style w:type="paragraph" w:customStyle="1" w:styleId="D778D73287204157AF771143742A9767">
    <w:name w:val="D778D73287204157AF771143742A9767"/>
    <w:rsid w:val="004D4B2F"/>
    <w:pPr>
      <w:spacing w:after="160" w:line="259" w:lineRule="auto"/>
    </w:pPr>
  </w:style>
  <w:style w:type="paragraph" w:customStyle="1" w:styleId="2AA69E1639B74ADF9F3AC00D4313FCAD">
    <w:name w:val="2AA69E1639B74ADF9F3AC00D4313FCAD"/>
    <w:rsid w:val="004D4B2F"/>
    <w:pPr>
      <w:spacing w:after="160" w:line="259" w:lineRule="auto"/>
    </w:pPr>
  </w:style>
  <w:style w:type="paragraph" w:customStyle="1" w:styleId="BE81CDAE72F549EE91BA57892178DE14">
    <w:name w:val="BE81CDAE72F549EE91BA57892178DE14"/>
    <w:rsid w:val="004D4B2F"/>
    <w:pPr>
      <w:spacing w:after="160" w:line="259" w:lineRule="auto"/>
    </w:pPr>
  </w:style>
  <w:style w:type="paragraph" w:customStyle="1" w:styleId="963C169B62C54B9797F69642672C5C51">
    <w:name w:val="963C169B62C54B9797F69642672C5C51"/>
    <w:rsid w:val="004D4B2F"/>
    <w:pPr>
      <w:spacing w:after="160" w:line="259" w:lineRule="auto"/>
    </w:pPr>
  </w:style>
  <w:style w:type="paragraph" w:customStyle="1" w:styleId="276DDB2B28F94BFDA64A7FB8A4B8273A">
    <w:name w:val="276DDB2B28F94BFDA64A7FB8A4B8273A"/>
    <w:rsid w:val="004D4B2F"/>
    <w:pPr>
      <w:spacing w:after="160" w:line="259" w:lineRule="auto"/>
    </w:pPr>
  </w:style>
  <w:style w:type="paragraph" w:customStyle="1" w:styleId="646C6C8E7BFC4EBDBA8582F3CB02F882">
    <w:name w:val="646C6C8E7BFC4EBDBA8582F3CB02F882"/>
    <w:rsid w:val="004D4B2F"/>
    <w:pPr>
      <w:spacing w:after="160" w:line="259" w:lineRule="auto"/>
    </w:pPr>
  </w:style>
  <w:style w:type="paragraph" w:customStyle="1" w:styleId="F6DB9D3D71D1483EB0D1C8C4EB4E98CD">
    <w:name w:val="F6DB9D3D71D1483EB0D1C8C4EB4E98CD"/>
    <w:rsid w:val="004D4B2F"/>
    <w:pPr>
      <w:spacing w:after="160" w:line="259" w:lineRule="auto"/>
    </w:pPr>
  </w:style>
  <w:style w:type="paragraph" w:customStyle="1" w:styleId="4B308062BD7A4E1A95A06A37DAFD1081">
    <w:name w:val="4B308062BD7A4E1A95A06A37DAFD1081"/>
    <w:rsid w:val="004D4B2F"/>
    <w:pPr>
      <w:spacing w:after="160" w:line="259" w:lineRule="auto"/>
    </w:pPr>
  </w:style>
  <w:style w:type="paragraph" w:customStyle="1" w:styleId="BB2432744FF3410B8BB945795F743174">
    <w:name w:val="BB2432744FF3410B8BB945795F743174"/>
    <w:rsid w:val="004D4B2F"/>
    <w:pPr>
      <w:spacing w:after="160" w:line="259" w:lineRule="auto"/>
    </w:pPr>
  </w:style>
  <w:style w:type="paragraph" w:customStyle="1" w:styleId="BF2EACEBAEFE47C8853CEAC7876932E0">
    <w:name w:val="BF2EACEBAEFE47C8853CEAC7876932E0"/>
    <w:rsid w:val="004D4B2F"/>
    <w:pPr>
      <w:spacing w:after="160" w:line="259" w:lineRule="auto"/>
    </w:pPr>
  </w:style>
  <w:style w:type="paragraph" w:customStyle="1" w:styleId="10ED3ECEF1FD4AA5A1CC0B2DF4283A82">
    <w:name w:val="10ED3ECEF1FD4AA5A1CC0B2DF4283A82"/>
    <w:rsid w:val="004D4B2F"/>
    <w:pPr>
      <w:spacing w:after="160" w:line="259" w:lineRule="auto"/>
    </w:pPr>
  </w:style>
  <w:style w:type="paragraph" w:customStyle="1" w:styleId="E09C5B4FAF65440F943DC329F6A1AC64">
    <w:name w:val="E09C5B4FAF65440F943DC329F6A1AC64"/>
    <w:rsid w:val="004D4B2F"/>
    <w:pPr>
      <w:spacing w:after="160" w:line="259" w:lineRule="auto"/>
    </w:pPr>
  </w:style>
  <w:style w:type="paragraph" w:customStyle="1" w:styleId="5B29F1D5A4334659B12DCDD7A46D7445">
    <w:name w:val="5B29F1D5A4334659B12DCDD7A46D7445"/>
    <w:rsid w:val="004D4B2F"/>
    <w:pPr>
      <w:spacing w:after="160" w:line="259" w:lineRule="auto"/>
    </w:pPr>
  </w:style>
  <w:style w:type="paragraph" w:customStyle="1" w:styleId="9B8EEEC3CC784777B9F6DFA27E386385">
    <w:name w:val="9B8EEEC3CC784777B9F6DFA27E386385"/>
    <w:rsid w:val="004D4B2F"/>
    <w:pPr>
      <w:spacing w:after="160" w:line="259" w:lineRule="auto"/>
    </w:pPr>
  </w:style>
  <w:style w:type="paragraph" w:customStyle="1" w:styleId="F9183E3B2C2342C1AF3D2CF4A36F23CF">
    <w:name w:val="F9183E3B2C2342C1AF3D2CF4A36F23CF"/>
    <w:rsid w:val="004D4B2F"/>
    <w:pPr>
      <w:spacing w:after="160" w:line="259" w:lineRule="auto"/>
    </w:pPr>
  </w:style>
  <w:style w:type="paragraph" w:customStyle="1" w:styleId="BAEEA713666B484A99FFA9D5A0C764B3">
    <w:name w:val="BAEEA713666B484A99FFA9D5A0C764B3"/>
    <w:rsid w:val="004D4B2F"/>
    <w:pPr>
      <w:spacing w:after="160" w:line="259" w:lineRule="auto"/>
    </w:pPr>
  </w:style>
  <w:style w:type="paragraph" w:customStyle="1" w:styleId="A0E53F0DFCBB416F8AE4C73EC26E7E1E">
    <w:name w:val="A0E53F0DFCBB416F8AE4C73EC26E7E1E"/>
    <w:rsid w:val="004D4B2F"/>
    <w:pPr>
      <w:spacing w:after="160" w:line="259" w:lineRule="auto"/>
    </w:pPr>
  </w:style>
  <w:style w:type="paragraph" w:customStyle="1" w:styleId="046A04A51BBB441EA7D384B6D0BC6115">
    <w:name w:val="046A04A51BBB441EA7D384B6D0BC6115"/>
    <w:rsid w:val="004D4B2F"/>
    <w:pPr>
      <w:spacing w:after="160" w:line="259" w:lineRule="auto"/>
    </w:pPr>
  </w:style>
  <w:style w:type="paragraph" w:customStyle="1" w:styleId="A61397AE91834940A8D5C1DFB71DB94D">
    <w:name w:val="A61397AE91834940A8D5C1DFB71DB94D"/>
    <w:rsid w:val="004D4B2F"/>
    <w:pPr>
      <w:spacing w:after="160" w:line="259" w:lineRule="auto"/>
    </w:pPr>
  </w:style>
  <w:style w:type="paragraph" w:customStyle="1" w:styleId="D04A50967E304185B2E5BA257BF19C5D">
    <w:name w:val="D04A50967E304185B2E5BA257BF19C5D"/>
    <w:rsid w:val="004D4B2F"/>
    <w:pPr>
      <w:spacing w:after="160" w:line="259" w:lineRule="auto"/>
    </w:pPr>
  </w:style>
  <w:style w:type="paragraph" w:customStyle="1" w:styleId="DE373581782645F7AB7D9CAF58388693">
    <w:name w:val="DE373581782645F7AB7D9CAF58388693"/>
    <w:rsid w:val="004D4B2F"/>
    <w:pPr>
      <w:spacing w:after="160" w:line="259" w:lineRule="auto"/>
    </w:pPr>
  </w:style>
  <w:style w:type="paragraph" w:customStyle="1" w:styleId="479EB276419D4285AF2432F10B9E5BBD">
    <w:name w:val="479EB276419D4285AF2432F10B9E5BBD"/>
    <w:rsid w:val="004D4B2F"/>
    <w:pPr>
      <w:spacing w:after="160" w:line="259" w:lineRule="auto"/>
    </w:pPr>
  </w:style>
  <w:style w:type="paragraph" w:customStyle="1" w:styleId="9E35CE3949624EE6884A2A2B775F28CE">
    <w:name w:val="9E35CE3949624EE6884A2A2B775F28CE"/>
    <w:rsid w:val="004D4B2F"/>
    <w:pPr>
      <w:spacing w:after="160" w:line="259" w:lineRule="auto"/>
    </w:pPr>
  </w:style>
  <w:style w:type="paragraph" w:customStyle="1" w:styleId="59F6AB61AF1C4C09804106CA2193405C">
    <w:name w:val="59F6AB61AF1C4C09804106CA2193405C"/>
    <w:rsid w:val="004D4B2F"/>
    <w:pPr>
      <w:spacing w:after="160" w:line="259" w:lineRule="auto"/>
    </w:pPr>
  </w:style>
  <w:style w:type="paragraph" w:customStyle="1" w:styleId="442CA7D257AC431AB401EB9781F1B7F5">
    <w:name w:val="442CA7D257AC431AB401EB9781F1B7F5"/>
    <w:rsid w:val="004D4B2F"/>
    <w:pPr>
      <w:spacing w:after="160" w:line="259" w:lineRule="auto"/>
    </w:pPr>
  </w:style>
  <w:style w:type="paragraph" w:customStyle="1" w:styleId="A0E642AEF54548888A9625FA31E5453B">
    <w:name w:val="A0E642AEF54548888A9625FA31E5453B"/>
    <w:rsid w:val="004D4B2F"/>
    <w:pPr>
      <w:spacing w:after="160" w:line="259" w:lineRule="auto"/>
    </w:pPr>
  </w:style>
  <w:style w:type="paragraph" w:customStyle="1" w:styleId="C0E31CA01A5D4B84BBFF135E2DE97F58">
    <w:name w:val="C0E31CA01A5D4B84BBFF135E2DE97F58"/>
    <w:rsid w:val="004D4B2F"/>
    <w:pPr>
      <w:spacing w:after="160" w:line="259" w:lineRule="auto"/>
    </w:pPr>
  </w:style>
  <w:style w:type="paragraph" w:customStyle="1" w:styleId="E214EDF856AB49C4BC0B907B9739BA61">
    <w:name w:val="E214EDF856AB49C4BC0B907B9739BA61"/>
    <w:rsid w:val="004D4B2F"/>
    <w:pPr>
      <w:spacing w:after="160" w:line="259" w:lineRule="auto"/>
    </w:pPr>
  </w:style>
  <w:style w:type="paragraph" w:customStyle="1" w:styleId="B971B1C736824F1BB686C3638F2BDF3B">
    <w:name w:val="B971B1C736824F1BB686C3638F2BDF3B"/>
    <w:rsid w:val="004D4B2F"/>
    <w:pPr>
      <w:spacing w:after="160" w:line="259" w:lineRule="auto"/>
    </w:pPr>
  </w:style>
  <w:style w:type="paragraph" w:customStyle="1" w:styleId="00FED6B428104461B8A6BD41EAD25D18">
    <w:name w:val="00FED6B428104461B8A6BD41EAD25D18"/>
    <w:rsid w:val="004D4B2F"/>
    <w:pPr>
      <w:spacing w:after="160" w:line="259" w:lineRule="auto"/>
    </w:pPr>
  </w:style>
  <w:style w:type="paragraph" w:customStyle="1" w:styleId="6302EB4665DE4D0199D835377455CA86">
    <w:name w:val="6302EB4665DE4D0199D835377455CA86"/>
    <w:rsid w:val="0082650A"/>
    <w:pPr>
      <w:spacing w:after="160" w:line="259" w:lineRule="auto"/>
    </w:pPr>
  </w:style>
  <w:style w:type="paragraph" w:customStyle="1" w:styleId="BE970F579CFA42218E5B6B1A4AD6EECF">
    <w:name w:val="BE970F579CFA42218E5B6B1A4AD6EECF"/>
    <w:rsid w:val="0082650A"/>
    <w:pPr>
      <w:spacing w:after="160" w:line="259" w:lineRule="auto"/>
    </w:pPr>
  </w:style>
  <w:style w:type="paragraph" w:customStyle="1" w:styleId="86E44A37A8184B3993C3B1EB6A731603">
    <w:name w:val="86E44A37A8184B3993C3B1EB6A731603"/>
    <w:rsid w:val="0082650A"/>
    <w:pPr>
      <w:spacing w:after="160" w:line="259" w:lineRule="auto"/>
    </w:pPr>
  </w:style>
  <w:style w:type="paragraph" w:customStyle="1" w:styleId="FE75B035633941E0AE95D16BAEA4EFF6">
    <w:name w:val="FE75B035633941E0AE95D16BAEA4EFF6"/>
    <w:rsid w:val="0082650A"/>
    <w:pPr>
      <w:spacing w:after="160" w:line="259" w:lineRule="auto"/>
    </w:pPr>
  </w:style>
  <w:style w:type="paragraph" w:customStyle="1" w:styleId="0C989F065E734DBBA698E616AC992B37">
    <w:name w:val="0C989F065E734DBBA698E616AC992B37"/>
    <w:rsid w:val="0082650A"/>
    <w:pPr>
      <w:spacing w:after="160" w:line="259" w:lineRule="auto"/>
    </w:pPr>
  </w:style>
  <w:style w:type="paragraph" w:customStyle="1" w:styleId="7EC4F38C20B8479D95B2F874371BD17E">
    <w:name w:val="7EC4F38C20B8479D95B2F874371BD17E"/>
    <w:rsid w:val="0082650A"/>
    <w:pPr>
      <w:spacing w:after="160" w:line="259" w:lineRule="auto"/>
    </w:pPr>
  </w:style>
  <w:style w:type="paragraph" w:customStyle="1" w:styleId="00726853B55E458DAD69E657EC304068">
    <w:name w:val="00726853B55E458DAD69E657EC304068"/>
    <w:rsid w:val="0082650A"/>
    <w:pPr>
      <w:spacing w:after="160" w:line="259" w:lineRule="auto"/>
    </w:pPr>
  </w:style>
  <w:style w:type="paragraph" w:customStyle="1" w:styleId="F98FA45DB56144C7BE720C5829CF66E0">
    <w:name w:val="F98FA45DB56144C7BE720C5829CF66E0"/>
    <w:rsid w:val="0082650A"/>
    <w:pPr>
      <w:spacing w:after="160" w:line="259" w:lineRule="auto"/>
    </w:pPr>
  </w:style>
  <w:style w:type="paragraph" w:customStyle="1" w:styleId="A22DBFAC85E34236B5F32D1BB812B7BA">
    <w:name w:val="A22DBFAC85E34236B5F32D1BB812B7BA"/>
    <w:rsid w:val="0082650A"/>
    <w:pPr>
      <w:spacing w:after="160" w:line="259" w:lineRule="auto"/>
    </w:pPr>
  </w:style>
  <w:style w:type="paragraph" w:customStyle="1" w:styleId="70E6C25F56DC4210AA760EAB8AE14E50">
    <w:name w:val="70E6C25F56DC4210AA760EAB8AE14E50"/>
    <w:rsid w:val="0082650A"/>
    <w:pPr>
      <w:spacing w:after="160" w:line="259" w:lineRule="auto"/>
    </w:pPr>
  </w:style>
  <w:style w:type="paragraph" w:customStyle="1" w:styleId="F191A06A1EBC4FD6B941947B28649B8B">
    <w:name w:val="F191A06A1EBC4FD6B941947B28649B8B"/>
    <w:rsid w:val="0082650A"/>
    <w:pPr>
      <w:spacing w:after="160" w:line="259" w:lineRule="auto"/>
    </w:pPr>
  </w:style>
  <w:style w:type="paragraph" w:customStyle="1" w:styleId="2B67B35DB5DA4AF185D3A30817E1A07E">
    <w:name w:val="2B67B35DB5DA4AF185D3A30817E1A07E"/>
    <w:rsid w:val="007C783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654FA-9D7F-49F7-A86F-CCC27F4F7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17</Pages>
  <Words>5156</Words>
  <Characters>29392</Characters>
  <Application>Microsoft Office Word</Application>
  <DocSecurity>0</DocSecurity>
  <Lines>244</Lines>
  <Paragraphs>68</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34480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50</cp:revision>
  <cp:lastPrinted>2015-05-18T13:16:00Z</cp:lastPrinted>
  <dcterms:created xsi:type="dcterms:W3CDTF">2016-02-16T09:37:00Z</dcterms:created>
  <dcterms:modified xsi:type="dcterms:W3CDTF">2016-03-03T14:42:00Z</dcterms:modified>
</cp:coreProperties>
</file>