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3156" w:rsidRPr="00423156" w:rsidRDefault="00423156" w:rsidP="0042315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32"/>
          <w:szCs w:val="24"/>
          <w:lang w:val="cs-CZ" w:eastAsia="sk-SK"/>
        </w:rPr>
      </w:pPr>
      <w:r w:rsidRPr="00423156">
        <w:rPr>
          <w:rFonts w:ascii="Times New Roman" w:eastAsia="Times New Roman" w:hAnsi="Times New Roman" w:cs="Times New Roman"/>
          <w:b/>
          <w:i/>
          <w:sz w:val="20"/>
          <w:szCs w:val="20"/>
          <w:lang w:eastAsia="sk-SK"/>
        </w:rPr>
        <w:t xml:space="preserve">Príloha č. </w:t>
      </w:r>
      <w:r w:rsidR="0055434E">
        <w:rPr>
          <w:rFonts w:ascii="Times New Roman" w:eastAsia="Times New Roman" w:hAnsi="Times New Roman" w:cs="Times New Roman"/>
          <w:b/>
          <w:i/>
          <w:sz w:val="20"/>
          <w:szCs w:val="20"/>
          <w:lang w:eastAsia="sk-SK"/>
        </w:rPr>
        <w:t>3</w:t>
      </w:r>
      <w:bookmarkStart w:id="0" w:name="_GoBack"/>
      <w:bookmarkEnd w:id="0"/>
      <w:r w:rsidRPr="00423156">
        <w:rPr>
          <w:rFonts w:ascii="Times New Roman" w:eastAsia="Times New Roman" w:hAnsi="Times New Roman" w:cs="Times New Roman"/>
          <w:b/>
          <w:i/>
          <w:sz w:val="20"/>
          <w:szCs w:val="20"/>
          <w:lang w:eastAsia="sk-SK"/>
        </w:rPr>
        <w:t xml:space="preserve"> k Príručke pre žiadateľa – Schválenie OP a financovanie OF OV / ZOV</w:t>
      </w:r>
    </w:p>
    <w:p w:rsid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23156" w:rsidRP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2315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doplnenia operačného programu </w:t>
      </w:r>
    </w:p>
    <w:p w:rsidR="00423156" w:rsidRP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2315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 priebehu roka</w:t>
      </w:r>
    </w:p>
    <w:p w:rsidR="00423156" w:rsidRP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val="cs-CZ" w:eastAsia="sk-SK"/>
        </w:rPr>
      </w:pPr>
    </w:p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39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0"/>
      </w:tblGrid>
      <w:tr w:rsidR="00423156" w:rsidRPr="00423156" w:rsidTr="00D611E3">
        <w:trPr>
          <w:trHeight w:val="1007"/>
        </w:trPr>
        <w:tc>
          <w:tcPr>
            <w:tcW w:w="3960" w:type="dxa"/>
            <w:shd w:val="clear" w:color="auto" w:fill="F3F3F3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2315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</w:t>
            </w:r>
          </w:p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:rsidR="00423156" w:rsidRPr="00423156" w:rsidRDefault="00423156" w:rsidP="004231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A. Všeobecné údaje o žiadateľovi</w:t>
      </w:r>
    </w:p>
    <w:p w:rsidR="00423156" w:rsidRPr="00423156" w:rsidRDefault="00423156" w:rsidP="00423156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423156" w:rsidRPr="00423156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423156" w:rsidRPr="00423156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2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2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423156" w:rsidRPr="00423156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423156" w:rsidRPr="00423156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42315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</w:pPr>
    </w:p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</w:pPr>
      <w:r w:rsidRPr="00423156"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2534" w:type="dxa"/>
          </w:tcPr>
          <w:p w:rsidR="00423156" w:rsidRPr="00423156" w:rsidRDefault="00423156" w:rsidP="00423156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423156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Dĺžka trvania programu:                3 roky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4 roky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5 rokov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423156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sectPr w:rsidR="00423156" w:rsidRPr="00423156" w:rsidSect="00423156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:rsidR="00423156" w:rsidRPr="00423156" w:rsidRDefault="00423156" w:rsidP="004231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B. Podrobnosti o zmene</w:t>
      </w:r>
    </w:p>
    <w:tbl>
      <w:tblPr>
        <w:tblW w:w="147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"/>
        <w:gridCol w:w="1260"/>
        <w:gridCol w:w="2520"/>
        <w:gridCol w:w="1865"/>
        <w:gridCol w:w="2480"/>
        <w:gridCol w:w="1680"/>
        <w:gridCol w:w="3875"/>
      </w:tblGrid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:rsidR="00423156" w:rsidRPr="00423156" w:rsidRDefault="00423156" w:rsidP="00423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3875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:rsidR="00423156" w:rsidRPr="00423156" w:rsidRDefault="00423156" w:rsidP="00423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C5C73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3875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38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cantSplit/>
          <w:trHeight w:val="310"/>
        </w:trPr>
        <w:tc>
          <w:tcPr>
            <w:tcW w:w="2340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Číslo</w:t>
            </w:r>
          </w:p>
        </w:tc>
        <w:tc>
          <w:tcPr>
            <w:tcW w:w="2520" w:type="dxa"/>
            <w:vMerge w:val="restart"/>
          </w:tcPr>
          <w:p w:rsidR="00423156" w:rsidRPr="00423156" w:rsidRDefault="00423156" w:rsidP="00423156">
            <w:pPr>
              <w:keepNext/>
              <w:tabs>
                <w:tab w:val="left" w:pos="1361"/>
              </w:tabs>
              <w:spacing w:after="240" w:line="240" w:lineRule="auto"/>
              <w:outlineLvl w:val="3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opatrenia</w:t>
            </w:r>
          </w:p>
        </w:tc>
        <w:tc>
          <w:tcPr>
            <w:tcW w:w="1865" w:type="dxa"/>
            <w:vMerge w:val="restart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Schválené výdavky </w:t>
            </w:r>
          </w:p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2480" w:type="dxa"/>
            <w:vMerge w:val="restart"/>
            <w:tcBorders>
              <w:top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Navrhované zmeny</w:t>
            </w:r>
          </w:p>
        </w:tc>
        <w:tc>
          <w:tcPr>
            <w:tcW w:w="5555" w:type="dxa"/>
            <w:gridSpan w:val="2"/>
            <w:vMerge w:val="restart"/>
            <w:tcBorders>
              <w:top w:val="single" w:sz="4" w:space="0" w:color="auto"/>
            </w:tcBorders>
          </w:tcPr>
          <w:p w:rsidR="00423156" w:rsidRPr="00423156" w:rsidRDefault="00423156" w:rsidP="00423156">
            <w:pPr>
              <w:tabs>
                <w:tab w:val="left" w:pos="402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Príčina a prínos/dopad navrhovaných zmien na dosiahnutie cieľa operačného programu</w:t>
            </w:r>
          </w:p>
        </w:tc>
      </w:tr>
      <w:tr w:rsidR="00423156" w:rsidRPr="00423156" w:rsidTr="00D611E3">
        <w:trPr>
          <w:cantSplit/>
          <w:trHeight w:val="886"/>
        </w:trPr>
        <w:tc>
          <w:tcPr>
            <w:tcW w:w="1080" w:type="dxa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</w:t>
            </w:r>
          </w:p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Arial" w:eastAsia="Times New Roman" w:hAnsi="Arial" w:cs="Times New Roman"/>
                <w:i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Opatrenie</w:t>
            </w:r>
          </w:p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sectPr w:rsidR="00423156" w:rsidRPr="00423156" w:rsidSect="00423156">
          <w:headerReference w:type="default" r:id="rId8"/>
          <w:footerReference w:type="default" r:id="rId9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423156" w:rsidRPr="00423156" w:rsidRDefault="00423156" w:rsidP="00423156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Zmeny v schválenom výbere členských príspevkov</w:t>
      </w:r>
    </w:p>
    <w:p w:rsidR="00423156" w:rsidRPr="00423156" w:rsidRDefault="00423156" w:rsidP="00423156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423156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Vyplňte</w:t>
      </w:r>
      <w:r w:rsidRPr="00423156">
        <w:rPr>
          <w:rFonts w:ascii="Times New Roman" w:eastAsia="Times New Roman" w:hAnsi="Times New Roman" w:cs="Times New Roman"/>
          <w:bCs/>
          <w:i/>
          <w:lang w:eastAsia="sk-SK"/>
        </w:rPr>
        <w:t xml:space="preserve"> v prípade, ak žiadate o zmenu v operačnom programe</w:t>
      </w:r>
    </w:p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423156" w:rsidRPr="00423156" w:rsidTr="00D611E3">
        <w:trPr>
          <w:cantSplit/>
          <w:trHeight w:val="704"/>
        </w:trPr>
        <w:tc>
          <w:tcPr>
            <w:tcW w:w="485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4"/>
        <w:gridCol w:w="2959"/>
        <w:gridCol w:w="4354"/>
      </w:tblGrid>
      <w:tr w:rsidR="00423156" w:rsidRPr="00423156" w:rsidTr="00D611E3">
        <w:trPr>
          <w:trHeight w:val="121"/>
        </w:trPr>
        <w:tc>
          <w:tcPr>
            <w:tcW w:w="1182" w:type="pct"/>
          </w:tcPr>
          <w:p w:rsidR="00423156" w:rsidRPr="00423156" w:rsidRDefault="00423156" w:rsidP="00423156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:rsidR="00423156" w:rsidRPr="00423156" w:rsidRDefault="00423156" w:rsidP="00423156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Zoznam priložených sprievodných dokladov uvádzajúcich dôvod, povahu a prínos (dopad) zmien</w:t>
      </w: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:rsidR="00423156" w:rsidRPr="00423156" w:rsidRDefault="00423156" w:rsidP="00423156">
            <w:pPr>
              <w:keepNext/>
              <w:tabs>
                <w:tab w:val="left" w:pos="1361"/>
              </w:tabs>
              <w:spacing w:after="240" w:line="240" w:lineRule="auto"/>
              <w:outlineLvl w:val="3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423156" w:rsidRPr="00423156" w:rsidRDefault="00423156" w:rsidP="0042315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Oznámenie v súlade s čl. 54 VNK č. 543/2001 o predpokladanej sume príspevku EÚ a výške OF:</w:t>
      </w: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423156" w:rsidRPr="00423156" w:rsidTr="00D611E3"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 xml:space="preserve">VMP pre nasledujúci rok </w:t>
            </w:r>
            <w:r w:rsidRPr="00423156">
              <w:rPr>
                <w:bCs/>
                <w:sz w:val="28"/>
                <w:szCs w:val="24"/>
              </w:rPr>
              <w:t>(prípadne odhad)</w:t>
            </w: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>Výška príspevku EÚ</w:t>
            </w: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>Výška OF</w:t>
            </w:r>
          </w:p>
        </w:tc>
      </w:tr>
      <w:tr w:rsidR="00423156" w:rsidRPr="00423156" w:rsidTr="00D611E3"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</w:tr>
    </w:tbl>
    <w:p w:rsidR="00423156" w:rsidRPr="00423156" w:rsidRDefault="00423156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 xml:space="preserve">D. </w:t>
      </w:r>
      <w:r w:rsidRPr="0042315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Vyhlásenia </w:t>
      </w:r>
    </w:p>
    <w:p w:rsidR="00423156" w:rsidRPr="00423156" w:rsidRDefault="00423156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 v priebehu roka; 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všetky údaje v tejto žiadosti a jej prílohách sú skutočné a pravdivé;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</w:t>
      </w:r>
      <w:r w:rsidRPr="00423156">
        <w:rPr>
          <w:rFonts w:ascii="Times New Roman" w:eastAsia="Times New Roman" w:hAnsi="Times New Roman" w:cs="Times New Roman"/>
          <w:szCs w:val="21"/>
          <w:lang w:eastAsia="sk-SK"/>
        </w:rPr>
        <w:t>/združenie organizácií výrobcov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jej členovia budú spolupracovať v maximálne možnej miere, že poskytnú všetky informácie, ktoré bude platobná agentúra  požadovať;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členovia umožnia všetkým oprávneným orgánom kontrolovať akékoľvek zariadenia, skladovacie priestory a záznamy, za účelom overenia informácií uvedených v žiadosti o schválenie zmien v operačnom programe;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right="23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som si vedomý, že schválenie zmien v operačnom programe je podmienené splnením všetkých podmienok vyplývajúcich z nariadenia EP a Rady (ES) č. 1308/2013, vykonávacieho nariadenia Komisie (EÚ) č. 543/2011 v znení neskorších predpisov a v súlade  s národnou stratégiou Slovenskej republiky pre operačné programy v sektore ovocie a zelenina;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6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6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organizácie výrobcov / združenia organizácie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 543/2011 alebo s opatreniami rozvoja vidieka;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nesie zodpovednosť za platbu, v prípade, ak niektorá položka operačného programu bola organizáciou výrobcov/združením organizácií výrobcov zakúpená neoprávnene;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jednotliví členovia súhlasia s opatreniami riešenými v operačnom programe.</w:t>
      </w: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meno/názov organizácie výrobcov/združenia organizácie výrobcov:</w:t>
      </w:r>
    </w:p>
    <w:p w:rsidR="00423156" w:rsidRPr="00423156" w:rsidRDefault="00423156" w:rsidP="0042315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423156" w:rsidRPr="00423156" w:rsidRDefault="00423156" w:rsidP="0042315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výrobcov/združenia organizácie výrobcov:</w:t>
      </w: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:rsidR="00423156" w:rsidRPr="00423156" w:rsidRDefault="00423156" w:rsidP="00423156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423156" w:rsidRPr="00423156" w:rsidRDefault="00423156" w:rsidP="00423156">
      <w:pPr>
        <w:tabs>
          <w:tab w:val="left" w:pos="6946"/>
        </w:tabs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:rsidR="00423156" w:rsidRPr="00423156" w:rsidRDefault="00423156" w:rsidP="00423156">
      <w:pPr>
        <w:tabs>
          <w:tab w:val="left" w:pos="7230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(osvedčený)</w:t>
      </w:r>
    </w:p>
    <w:p w:rsidR="00423156" w:rsidRPr="00423156" w:rsidRDefault="00423156" w:rsidP="00423156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A35BC7" w:rsidRDefault="003C5C73"/>
    <w:sectPr w:rsidR="00A35BC7" w:rsidSect="00423156">
      <w:headerReference w:type="default" r:id="rId10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5C73" w:rsidRDefault="003C5C73" w:rsidP="00423156">
      <w:pPr>
        <w:spacing w:after="0" w:line="240" w:lineRule="auto"/>
      </w:pPr>
      <w:r>
        <w:separator/>
      </w:r>
    </w:p>
  </w:endnote>
  <w:endnote w:type="continuationSeparator" w:id="0">
    <w:p w:rsidR="003C5C73" w:rsidRDefault="003C5C73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1BB" w:rsidRDefault="003C5C7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5C73" w:rsidRDefault="003C5C73" w:rsidP="00423156">
      <w:pPr>
        <w:spacing w:after="0" w:line="240" w:lineRule="auto"/>
      </w:pPr>
      <w:r>
        <w:separator/>
      </w:r>
    </w:p>
  </w:footnote>
  <w:footnote w:type="continuationSeparator" w:id="0">
    <w:p w:rsidR="003C5C73" w:rsidRDefault="003C5C73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631BB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423156" w:rsidP="00423156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3C5C7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3C5C73">
          <w:pPr>
            <w:pStyle w:val="Hlavika"/>
          </w:pPr>
        </w:p>
        <w:p w:rsidR="005631BB" w:rsidRDefault="00423156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5631BB" w:rsidRDefault="0042315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5631BB" w:rsidRDefault="003C5C73">
          <w:pPr>
            <w:pStyle w:val="Hlavika"/>
            <w:jc w:val="right"/>
          </w:pPr>
        </w:p>
      </w:tc>
    </w:tr>
  </w:tbl>
  <w:p w:rsidR="005631BB" w:rsidRDefault="003C5C73">
    <w:pPr>
      <w:pStyle w:val="Hlavika"/>
      <w:jc w:val="right"/>
      <w:rPr>
        <w:b/>
        <w:bCs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760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040"/>
      <w:gridCol w:w="1080"/>
      <w:gridCol w:w="8640"/>
    </w:tblGrid>
    <w:tr w:rsidR="005631BB">
      <w:trPr>
        <w:trHeight w:val="978"/>
      </w:trPr>
      <w:tc>
        <w:tcPr>
          <w:tcW w:w="504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744D0F" w:rsidRDefault="00423156" w:rsidP="00423156">
          <w:pPr>
            <w:pStyle w:val="Hlavika"/>
            <w:tabs>
              <w:tab w:val="clear" w:pos="4536"/>
              <w:tab w:val="clear" w:pos="9072"/>
              <w:tab w:val="center" w:pos="2412"/>
            </w:tabs>
            <w:rPr>
              <w:b/>
              <w:sz w:val="40"/>
              <w:szCs w:val="40"/>
            </w:rPr>
          </w:pPr>
          <w:r w:rsidRPr="00744D0F">
            <w:rPr>
              <w:b/>
              <w:sz w:val="40"/>
              <w:szCs w:val="40"/>
            </w:rPr>
            <w:t>PPA</w:t>
          </w:r>
          <w:r>
            <w:rPr>
              <w:b/>
              <w:sz w:val="40"/>
              <w:szCs w:val="40"/>
            </w:rPr>
            <w:tab/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3C5C7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64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3C5C73">
          <w:pPr>
            <w:pStyle w:val="Hlavika"/>
          </w:pPr>
        </w:p>
        <w:p w:rsidR="005631BB" w:rsidRDefault="00423156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5631BB" w:rsidRDefault="0042315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 815 26 Bratislava</w:t>
          </w:r>
        </w:p>
        <w:p w:rsidR="005631BB" w:rsidRDefault="003C5C73">
          <w:pPr>
            <w:pStyle w:val="Hlavika"/>
            <w:jc w:val="right"/>
          </w:pPr>
        </w:p>
      </w:tc>
    </w:tr>
  </w:tbl>
  <w:p w:rsidR="005631BB" w:rsidRDefault="003C5C73">
    <w:pPr>
      <w:pStyle w:val="Hlavika"/>
      <w:jc w:val="right"/>
      <w:rPr>
        <w:b/>
        <w:bCs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39F"/>
    <w:rsid w:val="00062EB6"/>
    <w:rsid w:val="003A339F"/>
    <w:rsid w:val="003C5C73"/>
    <w:rsid w:val="00423156"/>
    <w:rsid w:val="0055434E"/>
    <w:rsid w:val="00B0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5C3B503-82F3-4733-A00C-409D68734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670</Words>
  <Characters>3825</Characters>
  <Application>Microsoft Office Word</Application>
  <DocSecurity>0</DocSecurity>
  <Lines>31</Lines>
  <Paragraphs>8</Paragraphs>
  <ScaleCrop>false</ScaleCrop>
  <Company>PPA</Company>
  <LinksUpToDate>false</LinksUpToDate>
  <CharactersWithSpaces>4487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3</cp:revision>
  <dcterms:created xsi:type="dcterms:W3CDTF">2015-03-20T12:20:00Z</dcterms:created>
  <dcterms:modified xsi:type="dcterms:W3CDTF">2016-04-14T14:01:00Z</dcterms:modified>
</cp:coreProperties>
</file>