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4" w:type="dxa"/>
        <w:tblInd w:w="-743" w:type="dxa"/>
        <w:tblLook w:val="04A0" w:firstRow="1" w:lastRow="0" w:firstColumn="1" w:lastColumn="0" w:noHBand="0" w:noVBand="1"/>
      </w:tblPr>
      <w:tblGrid>
        <w:gridCol w:w="1417"/>
        <w:gridCol w:w="2552"/>
        <w:gridCol w:w="5385"/>
        <w:gridCol w:w="1134"/>
        <w:gridCol w:w="1604"/>
        <w:gridCol w:w="1373"/>
        <w:gridCol w:w="1101"/>
        <w:gridCol w:w="1308"/>
      </w:tblGrid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457" w:type="dxa"/>
            <w:gridSpan w:val="7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1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7 Technická pomoc z iniciatívy členského štátu</w:t>
            </w:r>
          </w:p>
        </w:tc>
      </w:tr>
      <w:tr w:rsidR="0049216F" w:rsidRPr="0049216F" w:rsidTr="004E5487">
        <w:tc>
          <w:tcPr>
            <w:tcW w:w="15874" w:type="dxa"/>
            <w:gridSpan w:val="8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457" w:type="dxa"/>
            <w:gridSpan w:val="7"/>
            <w:shd w:val="clear" w:color="auto" w:fill="FFFFFF" w:themeFill="background1"/>
          </w:tcPr>
          <w:p w:rsidR="0049216F" w:rsidRPr="0049216F" w:rsidRDefault="0049216F" w:rsidP="0049216F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7.1 Technická pomoc</w:t>
            </w:r>
          </w:p>
        </w:tc>
      </w:tr>
      <w:tr w:rsidR="0049216F" w:rsidRPr="0049216F" w:rsidTr="004E5487">
        <w:tc>
          <w:tcPr>
            <w:tcW w:w="1417" w:type="dxa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457" w:type="dxa"/>
            <w:gridSpan w:val="7"/>
            <w:shd w:val="clear" w:color="auto" w:fill="auto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9216F" w:rsidRPr="0049216F" w:rsidTr="004E5487">
        <w:tc>
          <w:tcPr>
            <w:tcW w:w="1417" w:type="dxa"/>
            <w:shd w:val="clear" w:color="auto" w:fill="B6DDE8" w:themeFill="accent5" w:themeFillTint="66"/>
          </w:tcPr>
          <w:p w:rsidR="0049216F" w:rsidRPr="0049216F" w:rsidRDefault="0049216F" w:rsidP="0049216F">
            <w:pPr>
              <w:keepNext/>
              <w:spacing w:before="60" w:after="60"/>
              <w:outlineLvl w:val="3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457" w:type="dxa"/>
            <w:gridSpan w:val="7"/>
            <w:shd w:val="clear" w:color="auto" w:fill="B6DDE8" w:themeFill="accent5" w:themeFillTint="66"/>
          </w:tcPr>
          <w:p w:rsidR="0049216F" w:rsidRPr="0049216F" w:rsidRDefault="0049216F" w:rsidP="0049216F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1 Vykonávanie operačného programu</w:t>
            </w:r>
          </w:p>
        </w:tc>
      </w:tr>
      <w:tr w:rsidR="0049216F" w:rsidRPr="0049216F" w:rsidTr="004E5487">
        <w:tc>
          <w:tcPr>
            <w:tcW w:w="15874" w:type="dxa"/>
            <w:gridSpan w:val="8"/>
          </w:tcPr>
          <w:p w:rsidR="0049216F" w:rsidRPr="0049216F" w:rsidRDefault="0049216F" w:rsidP="0049216F">
            <w:pPr>
              <w:rPr>
                <w:rFonts w:cs="Arial"/>
                <w:sz w:val="16"/>
                <w:szCs w:val="16"/>
              </w:rPr>
            </w:pPr>
          </w:p>
        </w:tc>
      </w:tr>
      <w:tr w:rsidR="0049216F" w:rsidRPr="0049216F" w:rsidTr="004E5487">
        <w:tc>
          <w:tcPr>
            <w:tcW w:w="1417" w:type="dxa"/>
            <w:shd w:val="clear" w:color="auto" w:fill="DAEEF3" w:themeFill="accent5" w:themeFillTint="33"/>
            <w:vAlign w:val="center"/>
          </w:tcPr>
          <w:p w:rsidR="0049216F" w:rsidRPr="00164017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164017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552" w:type="dxa"/>
            <w:shd w:val="clear" w:color="auto" w:fill="DAEEF3" w:themeFill="accent5" w:themeFillTint="33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5385" w:type="dxa"/>
            <w:shd w:val="clear" w:color="auto" w:fill="DAEEF3" w:themeFill="accent5" w:themeFillTint="33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DAEEF3" w:themeFill="accent5" w:themeFillTint="33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604" w:type="dxa"/>
            <w:shd w:val="clear" w:color="auto" w:fill="DAEEF3" w:themeFill="accent5" w:themeFillTint="33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DAEEF3" w:themeFill="accent5" w:themeFillTint="33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101" w:type="dxa"/>
            <w:shd w:val="clear" w:color="auto" w:fill="DAEEF3" w:themeFill="accent5" w:themeFillTint="33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0" w:type="auto"/>
            <w:shd w:val="clear" w:color="auto" w:fill="DAEEF3" w:themeFill="accent5" w:themeFillTint="33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49216F" w:rsidRPr="0049216F" w:rsidTr="004E5487">
        <w:tc>
          <w:tcPr>
            <w:tcW w:w="1417" w:type="dxa"/>
            <w:vAlign w:val="center"/>
          </w:tcPr>
          <w:p w:rsidR="0049216F" w:rsidRPr="00164017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164017">
              <w:rPr>
                <w:rFonts w:cs="Arial"/>
                <w:sz w:val="16"/>
                <w:szCs w:val="16"/>
              </w:rPr>
              <w:t>P0592</w:t>
            </w:r>
          </w:p>
        </w:tc>
        <w:tc>
          <w:tcPr>
            <w:tcW w:w="2552" w:type="dxa"/>
            <w:vAlign w:val="center"/>
          </w:tcPr>
          <w:p w:rsidR="0049216F" w:rsidRPr="0049216F" w:rsidRDefault="0049216F" w:rsidP="0049216F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Počet zrealizovaných podujatí (Monitorovacie výbory, zasadnutia pracovných skupín, komisií a pod.) / výstup</w:t>
            </w:r>
          </w:p>
        </w:tc>
        <w:tc>
          <w:tcPr>
            <w:tcW w:w="5385" w:type="dxa"/>
          </w:tcPr>
          <w:p w:rsidR="0049216F" w:rsidRPr="0049216F" w:rsidRDefault="0049216F" w:rsidP="0049216F">
            <w:pPr>
              <w:jc w:val="both"/>
              <w:rPr>
                <w:rFonts w:ascii="Calibri" w:hAnsi="Calibri"/>
                <w:sz w:val="16"/>
                <w:szCs w:val="16"/>
              </w:rPr>
            </w:pPr>
            <w:r w:rsidRPr="0049216F">
              <w:rPr>
                <w:rFonts w:ascii="Calibri" w:hAnsi="Calibri"/>
                <w:sz w:val="16"/>
                <w:szCs w:val="16"/>
              </w:rPr>
              <w:t>Počet zrealizovaných podujatí (Monitorovacie výbory, zasadnutia pracovných skupín, komisií a pod.) z prostriedkov TP</w:t>
            </w:r>
            <w:r w:rsidRPr="0049216F">
              <w:rPr>
                <w:rFonts w:ascii="Calibri" w:hAnsi="Calibri"/>
                <w:sz w:val="16"/>
                <w:szCs w:val="16"/>
              </w:rPr>
              <w:br/>
              <w:t>Ukazovateľ sa vypočíta ako súčet počtu zrealizovaných podujatí (Monitorovacie výbory, zasadnutia pracovných skupín, komisií a pod.) z prostriedkov TP v danom roku.</w:t>
            </w:r>
          </w:p>
        </w:tc>
        <w:tc>
          <w:tcPr>
            <w:tcW w:w="1134" w:type="dxa"/>
            <w:vAlign w:val="center"/>
          </w:tcPr>
          <w:p w:rsidR="0049216F" w:rsidRPr="0049216F" w:rsidRDefault="0049216F" w:rsidP="0049216F">
            <w:pPr>
              <w:jc w:val="center"/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9216F" w:rsidRPr="0049216F" w:rsidRDefault="0049216F" w:rsidP="0049216F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N/A</w:t>
            </w:r>
          </w:p>
        </w:tc>
      </w:tr>
      <w:tr w:rsidR="0049216F" w:rsidRPr="0049216F" w:rsidTr="00D16893">
        <w:tc>
          <w:tcPr>
            <w:tcW w:w="1417" w:type="dxa"/>
            <w:vAlign w:val="center"/>
          </w:tcPr>
          <w:p w:rsidR="0049216F" w:rsidRPr="00164017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164017">
              <w:rPr>
                <w:rFonts w:cs="Arial"/>
                <w:sz w:val="16"/>
                <w:szCs w:val="16"/>
              </w:rPr>
              <w:t>P0844</w:t>
            </w:r>
          </w:p>
        </w:tc>
        <w:tc>
          <w:tcPr>
            <w:tcW w:w="2552" w:type="dxa"/>
            <w:vAlign w:val="center"/>
          </w:tcPr>
          <w:p w:rsidR="0049216F" w:rsidRPr="0049216F" w:rsidRDefault="0049216F" w:rsidP="00F94E94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 xml:space="preserve">Počet zrealizovaných správ o vykonávaní </w:t>
            </w:r>
            <w:bookmarkStart w:id="0" w:name="_GoBack"/>
            <w:bookmarkEnd w:id="0"/>
          </w:p>
        </w:tc>
        <w:tc>
          <w:tcPr>
            <w:tcW w:w="5385" w:type="dxa"/>
            <w:vAlign w:val="center"/>
          </w:tcPr>
          <w:p w:rsidR="0049216F" w:rsidRPr="0049216F" w:rsidRDefault="0049216F" w:rsidP="00D16893">
            <w:pPr>
              <w:spacing w:before="60" w:after="60" w:line="300" w:lineRule="auto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Počet správ o vykonávaní OP zrealizovaných v rámci projektu.</w:t>
            </w:r>
          </w:p>
        </w:tc>
        <w:tc>
          <w:tcPr>
            <w:tcW w:w="1134" w:type="dxa"/>
            <w:vAlign w:val="center"/>
          </w:tcPr>
          <w:p w:rsidR="0049216F" w:rsidRPr="0049216F" w:rsidRDefault="0049216F" w:rsidP="0049216F">
            <w:pPr>
              <w:jc w:val="center"/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9216F" w:rsidRPr="0049216F" w:rsidRDefault="0049216F" w:rsidP="0049216F">
            <w:pPr>
              <w:jc w:val="center"/>
              <w:rPr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49216F" w:rsidRPr="0049216F" w:rsidRDefault="0049216F" w:rsidP="0049216F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 /A</w:t>
            </w:r>
          </w:p>
        </w:tc>
      </w:tr>
      <w:tr w:rsidR="0049216F" w:rsidRPr="0049216F" w:rsidTr="004E5487">
        <w:tc>
          <w:tcPr>
            <w:tcW w:w="15874" w:type="dxa"/>
            <w:gridSpan w:val="8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</w:tbl>
    <w:p w:rsidR="005E5E05" w:rsidRDefault="00963BA9"/>
    <w:sectPr w:rsidR="005E5E05" w:rsidSect="0049216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3BA9" w:rsidRDefault="00963BA9" w:rsidP="00D16893">
      <w:pPr>
        <w:spacing w:after="0" w:line="240" w:lineRule="auto"/>
      </w:pPr>
      <w:r>
        <w:separator/>
      </w:r>
    </w:p>
  </w:endnote>
  <w:endnote w:type="continuationSeparator" w:id="0">
    <w:p w:rsidR="00963BA9" w:rsidRDefault="00963BA9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3BA9" w:rsidRDefault="00963BA9" w:rsidP="00D16893">
      <w:pPr>
        <w:spacing w:after="0" w:line="240" w:lineRule="auto"/>
      </w:pPr>
      <w:r>
        <w:separator/>
      </w:r>
    </w:p>
  </w:footnote>
  <w:footnote w:type="continuationSeparator" w:id="0">
    <w:p w:rsidR="00963BA9" w:rsidRDefault="00963BA9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2133C" w:rsidRDefault="00D16893" w:rsidP="00D16893">
    <w:pPr>
      <w:pStyle w:val="Hlavika"/>
      <w:rPr>
        <w:sz w:val="18"/>
      </w:rPr>
    </w:pPr>
    <w:r w:rsidRPr="0042133C">
      <w:rPr>
        <w:sz w:val="18"/>
      </w:rPr>
      <w:t>Príloha č. 3 k vyzvaniu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164017"/>
    <w:rsid w:val="0042133C"/>
    <w:rsid w:val="0049216F"/>
    <w:rsid w:val="00550B67"/>
    <w:rsid w:val="00607906"/>
    <w:rsid w:val="00737701"/>
    <w:rsid w:val="007D639F"/>
    <w:rsid w:val="00963BA9"/>
    <w:rsid w:val="00AF39D3"/>
    <w:rsid w:val="00B26F36"/>
    <w:rsid w:val="00B635DA"/>
    <w:rsid w:val="00D16893"/>
    <w:rsid w:val="00F50F5D"/>
    <w:rsid w:val="00F94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0BABD5-A790-41F9-9480-1022DA7F2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9</cp:revision>
  <dcterms:created xsi:type="dcterms:W3CDTF">2016-08-25T08:33:00Z</dcterms:created>
  <dcterms:modified xsi:type="dcterms:W3CDTF">2016-11-02T06:21:00Z</dcterms:modified>
</cp:coreProperties>
</file>