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26651E">
      <w:r>
        <w:t>Vyhlasujem, že som v zmysle Prílohy č. 1 k schéme štátnej pomoci na založenie a vedenie</w:t>
      </w:r>
    </w:p>
    <w:p w:rsidR="0026651E" w:rsidRDefault="00C53DFF">
      <w:r>
        <w:t>p</w:t>
      </w:r>
      <w:bookmarkStart w:id="0" w:name="_GoBack"/>
      <w:bookmarkEnd w:id="0"/>
      <w:r w:rsidR="0026651E">
        <w:t>lemennej knihy a plemenárskej evidencie č. schémy SA.46903(2016/XA) v znení Dodatku č. 1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26651E"/>
    <w:rsid w:val="00730942"/>
    <w:rsid w:val="008412DF"/>
    <w:rsid w:val="00C5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Hradská Katarína</cp:lastModifiedBy>
  <cp:revision>1</cp:revision>
  <dcterms:created xsi:type="dcterms:W3CDTF">2017-04-24T08:44:00Z</dcterms:created>
  <dcterms:modified xsi:type="dcterms:W3CDTF">2017-04-24T09:08:00Z</dcterms:modified>
</cp:coreProperties>
</file>