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20F2" w:rsidRPr="00463998" w:rsidRDefault="009220F2" w:rsidP="009220F2">
      <w:pPr>
        <w:pStyle w:val="Nzov"/>
        <w:jc w:val="right"/>
        <w:rPr>
          <w:rFonts w:asciiTheme="minorHAnsi" w:hAnsiTheme="minorHAnsi"/>
          <w:sz w:val="22"/>
          <w:szCs w:val="22"/>
        </w:rPr>
      </w:pPr>
      <w:r w:rsidRPr="00463998">
        <w:rPr>
          <w:rFonts w:asciiTheme="minorHAnsi" w:hAnsiTheme="minorHAnsi"/>
          <w:sz w:val="22"/>
          <w:szCs w:val="22"/>
        </w:rPr>
        <w:t>Príloha č.1</w:t>
      </w:r>
    </w:p>
    <w:p w:rsidR="009220F2" w:rsidRPr="00463998" w:rsidRDefault="009220F2" w:rsidP="009220F2">
      <w:pPr>
        <w:pStyle w:val="Nzov"/>
        <w:jc w:val="right"/>
        <w:rPr>
          <w:rFonts w:asciiTheme="minorHAnsi" w:hAnsiTheme="minorHAnsi"/>
          <w:sz w:val="22"/>
          <w:szCs w:val="22"/>
        </w:rPr>
      </w:pPr>
    </w:p>
    <w:p w:rsidR="009220F2" w:rsidRPr="00463998" w:rsidRDefault="009220F2" w:rsidP="009220F2">
      <w:pPr>
        <w:tabs>
          <w:tab w:val="num" w:pos="1080"/>
          <w:tab w:val="left" w:leader="dot" w:pos="10034"/>
        </w:tabs>
        <w:spacing w:before="120"/>
        <w:jc w:val="center"/>
        <w:rPr>
          <w:b/>
          <w:smallCaps/>
          <w:sz w:val="28"/>
          <w:szCs w:val="28"/>
        </w:rPr>
      </w:pPr>
      <w:r w:rsidRPr="00463998">
        <w:rPr>
          <w:b/>
          <w:sz w:val="28"/>
          <w:szCs w:val="28"/>
        </w:rPr>
        <w:t>Návrh na plnenie kritéria</w:t>
      </w:r>
    </w:p>
    <w:p w:rsidR="009220F2" w:rsidRPr="00463998" w:rsidRDefault="009220F2" w:rsidP="009220F2">
      <w:pPr>
        <w:tabs>
          <w:tab w:val="num" w:pos="1080"/>
          <w:tab w:val="left" w:leader="dot" w:pos="10034"/>
        </w:tabs>
        <w:spacing w:before="120"/>
        <w:rPr>
          <w:b/>
          <w:smallCaps/>
        </w:rPr>
      </w:pPr>
    </w:p>
    <w:p w:rsidR="009220F2" w:rsidRPr="00463998" w:rsidRDefault="009220F2" w:rsidP="009220F2">
      <w:pPr>
        <w:rPr>
          <w:b/>
        </w:rPr>
      </w:pPr>
      <w:r w:rsidRPr="00463998">
        <w:rPr>
          <w:b/>
        </w:rPr>
        <w:t xml:space="preserve"> </w:t>
      </w:r>
    </w:p>
    <w:p w:rsidR="009220F2" w:rsidRPr="00463998" w:rsidRDefault="009220F2" w:rsidP="009220F2">
      <w:pPr>
        <w:rPr>
          <w:b/>
        </w:rPr>
      </w:pPr>
    </w:p>
    <w:p w:rsidR="009220F2" w:rsidRPr="00463998" w:rsidRDefault="009220F2" w:rsidP="009220F2">
      <w:pPr>
        <w:rPr>
          <w:b/>
        </w:rPr>
      </w:pPr>
      <w:r w:rsidRPr="00463998">
        <w:rPr>
          <w:b/>
        </w:rPr>
        <w:t>Navrh</w:t>
      </w:r>
      <w:r w:rsidR="003B7E88">
        <w:rPr>
          <w:b/>
        </w:rPr>
        <w:t xml:space="preserve">ovaná zmluvná cena </w:t>
      </w:r>
      <w:r w:rsidRPr="00463998">
        <w:rPr>
          <w:b/>
        </w:rPr>
        <w:t>v EUR</w:t>
      </w:r>
    </w:p>
    <w:p w:rsidR="009220F2" w:rsidRPr="00463998" w:rsidRDefault="009220F2" w:rsidP="009220F2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64"/>
        <w:gridCol w:w="1407"/>
        <w:gridCol w:w="470"/>
        <w:gridCol w:w="866"/>
        <w:gridCol w:w="1342"/>
        <w:gridCol w:w="1295"/>
        <w:gridCol w:w="1295"/>
        <w:gridCol w:w="1415"/>
      </w:tblGrid>
      <w:tr w:rsidR="00A045F4" w:rsidRPr="00463998" w:rsidTr="00A045F4">
        <w:tc>
          <w:tcPr>
            <w:tcW w:w="885" w:type="dxa"/>
            <w:vAlign w:val="center"/>
          </w:tcPr>
          <w:p w:rsidR="00A045F4" w:rsidRPr="00463998" w:rsidRDefault="00A045F4" w:rsidP="004A166C">
            <w:pPr>
              <w:jc w:val="center"/>
              <w:rPr>
                <w:sz w:val="20"/>
                <w:szCs w:val="20"/>
              </w:rPr>
            </w:pPr>
            <w:r w:rsidRPr="00463998">
              <w:rPr>
                <w:sz w:val="20"/>
                <w:szCs w:val="20"/>
              </w:rPr>
              <w:t>Položka č.</w:t>
            </w:r>
          </w:p>
        </w:tc>
        <w:tc>
          <w:tcPr>
            <w:tcW w:w="1487" w:type="dxa"/>
            <w:vAlign w:val="center"/>
          </w:tcPr>
          <w:p w:rsidR="00A045F4" w:rsidRPr="00463998" w:rsidRDefault="00A045F4" w:rsidP="004A16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Predmet zákazky </w:t>
            </w:r>
          </w:p>
        </w:tc>
        <w:tc>
          <w:tcPr>
            <w:tcW w:w="470" w:type="dxa"/>
            <w:vAlign w:val="center"/>
          </w:tcPr>
          <w:p w:rsidR="00A045F4" w:rsidRPr="00463998" w:rsidRDefault="00A045F4" w:rsidP="004A166C">
            <w:pPr>
              <w:jc w:val="center"/>
              <w:rPr>
                <w:sz w:val="20"/>
                <w:szCs w:val="20"/>
              </w:rPr>
            </w:pPr>
            <w:r w:rsidRPr="00463998">
              <w:rPr>
                <w:sz w:val="20"/>
                <w:szCs w:val="20"/>
              </w:rPr>
              <w:t>MJ</w:t>
            </w:r>
          </w:p>
        </w:tc>
        <w:tc>
          <w:tcPr>
            <w:tcW w:w="901" w:type="dxa"/>
            <w:vAlign w:val="center"/>
          </w:tcPr>
          <w:p w:rsidR="00A045F4" w:rsidRPr="00463998" w:rsidRDefault="00A045F4" w:rsidP="004A166C">
            <w:pPr>
              <w:jc w:val="center"/>
              <w:rPr>
                <w:sz w:val="20"/>
                <w:szCs w:val="20"/>
              </w:rPr>
            </w:pPr>
            <w:r w:rsidRPr="00463998">
              <w:rPr>
                <w:sz w:val="20"/>
                <w:szCs w:val="20"/>
              </w:rPr>
              <w:t>Počet MJ</w:t>
            </w:r>
          </w:p>
        </w:tc>
        <w:tc>
          <w:tcPr>
            <w:tcW w:w="1464" w:type="dxa"/>
            <w:vAlign w:val="center"/>
          </w:tcPr>
          <w:p w:rsidR="00A045F4" w:rsidRPr="00A24197" w:rsidRDefault="00A045F4" w:rsidP="004A166C">
            <w:pPr>
              <w:ind w:left="-73" w:hanging="49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  <w:r w:rsidRPr="00A24197">
              <w:rPr>
                <w:b/>
                <w:sz w:val="20"/>
                <w:szCs w:val="20"/>
              </w:rPr>
              <w:t>ena upratovacích služieb                     bez DPH za mesiac</w:t>
            </w:r>
          </w:p>
        </w:tc>
        <w:tc>
          <w:tcPr>
            <w:tcW w:w="1105" w:type="dxa"/>
          </w:tcPr>
          <w:p w:rsidR="00A045F4" w:rsidRPr="00A24197" w:rsidRDefault="00A045F4" w:rsidP="004A166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  <w:r w:rsidRPr="00A24197">
              <w:rPr>
                <w:b/>
                <w:sz w:val="20"/>
                <w:szCs w:val="20"/>
              </w:rPr>
              <w:t>ena upratovacích služie</w:t>
            </w:r>
            <w:r w:rsidR="003B2E14">
              <w:rPr>
                <w:b/>
                <w:sz w:val="20"/>
                <w:szCs w:val="20"/>
              </w:rPr>
              <w:t xml:space="preserve">b </w:t>
            </w:r>
            <w:bookmarkStart w:id="0" w:name="_GoBack"/>
            <w:bookmarkEnd w:id="0"/>
            <w:r w:rsidRPr="00A24197">
              <w:rPr>
                <w:b/>
                <w:sz w:val="20"/>
                <w:szCs w:val="20"/>
              </w:rPr>
              <w:t xml:space="preserve">                         s DPH za mesiac</w:t>
            </w:r>
          </w:p>
        </w:tc>
        <w:tc>
          <w:tcPr>
            <w:tcW w:w="1105" w:type="dxa"/>
          </w:tcPr>
          <w:p w:rsidR="00A045F4" w:rsidRPr="00A24197" w:rsidRDefault="00A045F4" w:rsidP="004A166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Celková cena upratovacích služieb bez DPH za 12 mesiacov</w:t>
            </w:r>
          </w:p>
        </w:tc>
        <w:tc>
          <w:tcPr>
            <w:tcW w:w="1537" w:type="dxa"/>
            <w:vAlign w:val="center"/>
          </w:tcPr>
          <w:p w:rsidR="00A045F4" w:rsidRPr="00A24197" w:rsidRDefault="00A045F4" w:rsidP="00A045F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Celková cena upratovacích služieb </w:t>
            </w:r>
            <w:r>
              <w:rPr>
                <w:b/>
                <w:sz w:val="20"/>
                <w:szCs w:val="20"/>
              </w:rPr>
              <w:t xml:space="preserve">s </w:t>
            </w:r>
            <w:r>
              <w:rPr>
                <w:b/>
                <w:sz w:val="20"/>
                <w:szCs w:val="20"/>
              </w:rPr>
              <w:t>DPH za 12 mesiacov</w:t>
            </w:r>
          </w:p>
        </w:tc>
      </w:tr>
      <w:tr w:rsidR="00A045F4" w:rsidRPr="00463998" w:rsidTr="00A045F4">
        <w:trPr>
          <w:trHeight w:val="963"/>
        </w:trPr>
        <w:tc>
          <w:tcPr>
            <w:tcW w:w="885" w:type="dxa"/>
            <w:vAlign w:val="center"/>
          </w:tcPr>
          <w:p w:rsidR="00A045F4" w:rsidRPr="00463998" w:rsidRDefault="00A045F4" w:rsidP="004A166C">
            <w:pPr>
              <w:jc w:val="center"/>
            </w:pPr>
            <w:r w:rsidRPr="00463998">
              <w:t>1</w:t>
            </w:r>
          </w:p>
        </w:tc>
        <w:tc>
          <w:tcPr>
            <w:tcW w:w="1487" w:type="dxa"/>
            <w:vAlign w:val="center"/>
          </w:tcPr>
          <w:p w:rsidR="00A045F4" w:rsidRPr="00463998" w:rsidRDefault="00A045F4" w:rsidP="004A166C">
            <w:pPr>
              <w:jc w:val="center"/>
            </w:pPr>
            <w:r w:rsidRPr="00463998">
              <w:rPr>
                <w:b/>
              </w:rPr>
              <w:t>Upratovacie  služby</w:t>
            </w:r>
          </w:p>
        </w:tc>
        <w:tc>
          <w:tcPr>
            <w:tcW w:w="470" w:type="dxa"/>
            <w:vAlign w:val="center"/>
          </w:tcPr>
          <w:p w:rsidR="00A045F4" w:rsidRPr="00463998" w:rsidRDefault="00A045F4" w:rsidP="004A166C">
            <w:pPr>
              <w:jc w:val="center"/>
              <w:rPr>
                <w:rFonts w:cs="Arial"/>
                <w:b/>
                <w:lang w:eastAsia="sk-SK"/>
              </w:rPr>
            </w:pPr>
            <w:r w:rsidRPr="00463998">
              <w:rPr>
                <w:rFonts w:cs="Arial"/>
                <w:b/>
                <w:lang w:eastAsia="sk-SK"/>
              </w:rPr>
              <w:t>m²</w:t>
            </w:r>
          </w:p>
        </w:tc>
        <w:tc>
          <w:tcPr>
            <w:tcW w:w="901" w:type="dxa"/>
            <w:vAlign w:val="center"/>
          </w:tcPr>
          <w:p w:rsidR="00A045F4" w:rsidRPr="00463998" w:rsidRDefault="00A045F4" w:rsidP="006E7B61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  <w:r>
              <w:rPr>
                <w:b/>
                <w:bCs/>
                <w:color w:val="000000"/>
              </w:rPr>
              <w:t>461,09</w:t>
            </w:r>
            <w:r w:rsidRPr="00463998">
              <w:rPr>
                <w:b/>
                <w:bCs/>
                <w:color w:val="000000"/>
              </w:rPr>
              <w:t xml:space="preserve"> </w:t>
            </w:r>
            <w:r w:rsidRPr="00463998">
              <w:rPr>
                <w:b/>
              </w:rPr>
              <w:t>m</w:t>
            </w:r>
            <w:r w:rsidRPr="00463998">
              <w:rPr>
                <w:b/>
                <w:vertAlign w:val="superscript"/>
              </w:rPr>
              <w:t>2</w:t>
            </w:r>
          </w:p>
        </w:tc>
        <w:tc>
          <w:tcPr>
            <w:tcW w:w="1464" w:type="dxa"/>
            <w:vAlign w:val="center"/>
          </w:tcPr>
          <w:p w:rsidR="00A045F4" w:rsidRPr="00463998" w:rsidRDefault="00A045F4" w:rsidP="004A166C">
            <w:pPr>
              <w:jc w:val="center"/>
              <w:rPr>
                <w:b/>
              </w:rPr>
            </w:pPr>
          </w:p>
        </w:tc>
        <w:tc>
          <w:tcPr>
            <w:tcW w:w="1105" w:type="dxa"/>
          </w:tcPr>
          <w:p w:rsidR="00A045F4" w:rsidRPr="00463998" w:rsidRDefault="00A045F4" w:rsidP="004A166C">
            <w:pPr>
              <w:jc w:val="center"/>
              <w:rPr>
                <w:b/>
              </w:rPr>
            </w:pPr>
          </w:p>
        </w:tc>
        <w:tc>
          <w:tcPr>
            <w:tcW w:w="1105" w:type="dxa"/>
          </w:tcPr>
          <w:p w:rsidR="00A045F4" w:rsidRPr="00463998" w:rsidRDefault="00A045F4" w:rsidP="004A166C">
            <w:pPr>
              <w:jc w:val="center"/>
              <w:rPr>
                <w:b/>
              </w:rPr>
            </w:pPr>
          </w:p>
        </w:tc>
        <w:tc>
          <w:tcPr>
            <w:tcW w:w="1537" w:type="dxa"/>
            <w:tcBorders>
              <w:bottom w:val="single" w:sz="4" w:space="0" w:color="000000"/>
            </w:tcBorders>
            <w:vAlign w:val="center"/>
          </w:tcPr>
          <w:p w:rsidR="00A045F4" w:rsidRPr="00463998" w:rsidRDefault="00A045F4" w:rsidP="004A166C">
            <w:pPr>
              <w:jc w:val="center"/>
              <w:rPr>
                <w:b/>
              </w:rPr>
            </w:pPr>
          </w:p>
        </w:tc>
      </w:tr>
    </w:tbl>
    <w:p w:rsidR="009220F2" w:rsidRPr="00463998" w:rsidRDefault="009220F2" w:rsidP="009220F2">
      <w:pPr>
        <w:spacing w:after="0" w:line="240" w:lineRule="auto"/>
        <w:jc w:val="both"/>
        <w:rPr>
          <w:rFonts w:eastAsia="Calibri" w:cs="Times New Roman"/>
          <w:b/>
        </w:rPr>
      </w:pPr>
    </w:p>
    <w:p w:rsidR="00296596" w:rsidRDefault="00296596" w:rsidP="00124B98">
      <w:pPr>
        <w:tabs>
          <w:tab w:val="left" w:pos="284"/>
        </w:tabs>
        <w:rPr>
          <w:b/>
          <w:i/>
          <w:sz w:val="24"/>
          <w:szCs w:val="24"/>
          <w:u w:val="single"/>
        </w:rPr>
      </w:pPr>
    </w:p>
    <w:p w:rsidR="00296596" w:rsidRDefault="00296596" w:rsidP="00124B98">
      <w:pPr>
        <w:tabs>
          <w:tab w:val="left" w:pos="284"/>
        </w:tabs>
        <w:rPr>
          <w:b/>
          <w:i/>
          <w:sz w:val="24"/>
          <w:szCs w:val="24"/>
          <w:u w:val="single"/>
        </w:rPr>
      </w:pPr>
    </w:p>
    <w:p w:rsidR="00296596" w:rsidRDefault="00296596" w:rsidP="00124B98">
      <w:pPr>
        <w:tabs>
          <w:tab w:val="left" w:pos="284"/>
        </w:tabs>
        <w:rPr>
          <w:b/>
          <w:i/>
          <w:sz w:val="24"/>
          <w:szCs w:val="24"/>
          <w:u w:val="single"/>
        </w:rPr>
      </w:pPr>
    </w:p>
    <w:p w:rsidR="007D4606" w:rsidRPr="00FA0C24" w:rsidRDefault="007D4606" w:rsidP="00124B98">
      <w:pPr>
        <w:tabs>
          <w:tab w:val="left" w:pos="284"/>
        </w:tabs>
        <w:rPr>
          <w:b/>
          <w:i/>
          <w:sz w:val="24"/>
          <w:szCs w:val="24"/>
          <w:u w:val="single"/>
        </w:rPr>
      </w:pPr>
      <w:r w:rsidRPr="00FA0C24">
        <w:rPr>
          <w:b/>
          <w:i/>
          <w:sz w:val="24"/>
          <w:szCs w:val="24"/>
          <w:u w:val="single"/>
        </w:rPr>
        <w:t>Ver</w:t>
      </w:r>
      <w:r w:rsidR="00124B98">
        <w:rPr>
          <w:b/>
          <w:i/>
          <w:sz w:val="24"/>
          <w:szCs w:val="24"/>
          <w:u w:val="single"/>
        </w:rPr>
        <w:t xml:space="preserve">ejný obstarávateľ potrebuje zabezpečiť upratovacie a čistiace služby </w:t>
      </w:r>
      <w:r w:rsidRPr="00FA0C24">
        <w:rPr>
          <w:b/>
          <w:i/>
          <w:sz w:val="24"/>
          <w:szCs w:val="24"/>
          <w:u w:val="single"/>
        </w:rPr>
        <w:t>po do</w:t>
      </w:r>
      <w:r w:rsidR="003B7E88">
        <w:rPr>
          <w:b/>
          <w:i/>
          <w:sz w:val="24"/>
          <w:szCs w:val="24"/>
          <w:u w:val="single"/>
        </w:rPr>
        <w:t xml:space="preserve">bu 12 </w:t>
      </w:r>
      <w:r w:rsidR="00124B98">
        <w:rPr>
          <w:b/>
          <w:i/>
          <w:sz w:val="24"/>
          <w:szCs w:val="24"/>
          <w:u w:val="single"/>
        </w:rPr>
        <w:t>mesiacov</w:t>
      </w:r>
      <w:r w:rsidRPr="00FA0C24">
        <w:rPr>
          <w:b/>
          <w:i/>
          <w:sz w:val="24"/>
          <w:szCs w:val="24"/>
          <w:u w:val="single"/>
        </w:rPr>
        <w:t>.</w:t>
      </w:r>
    </w:p>
    <w:p w:rsidR="009220F2" w:rsidRPr="00463998" w:rsidRDefault="009220F2" w:rsidP="009220F2">
      <w:pPr>
        <w:spacing w:after="0" w:line="240" w:lineRule="auto"/>
        <w:jc w:val="both"/>
        <w:rPr>
          <w:rFonts w:eastAsia="Calibri" w:cs="Times New Roman"/>
          <w:b/>
        </w:rPr>
      </w:pPr>
    </w:p>
    <w:p w:rsidR="009220F2" w:rsidRPr="00463998" w:rsidRDefault="009220F2" w:rsidP="009220F2">
      <w:pPr>
        <w:pStyle w:val="Nzov"/>
        <w:rPr>
          <w:rFonts w:asciiTheme="minorHAnsi" w:hAnsiTheme="minorHAnsi"/>
          <w:sz w:val="40"/>
          <w:szCs w:val="40"/>
        </w:rPr>
      </w:pPr>
    </w:p>
    <w:p w:rsidR="00294637" w:rsidRPr="009220F2" w:rsidRDefault="00294637">
      <w:pPr>
        <w:rPr>
          <w:rFonts w:eastAsia="Times New Roman" w:cs="Times New Roman"/>
          <w:b/>
          <w:bCs/>
          <w:sz w:val="40"/>
          <w:szCs w:val="40"/>
          <w:lang w:eastAsia="cs-CZ"/>
        </w:rPr>
      </w:pPr>
    </w:p>
    <w:sectPr w:rsidR="00294637" w:rsidRPr="009220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2F50"/>
    <w:rsid w:val="00124B98"/>
    <w:rsid w:val="00294637"/>
    <w:rsid w:val="00296596"/>
    <w:rsid w:val="00367F18"/>
    <w:rsid w:val="003B2E14"/>
    <w:rsid w:val="003B7E88"/>
    <w:rsid w:val="006E7B61"/>
    <w:rsid w:val="007D4606"/>
    <w:rsid w:val="009220F2"/>
    <w:rsid w:val="00985725"/>
    <w:rsid w:val="00A045F4"/>
    <w:rsid w:val="00A24197"/>
    <w:rsid w:val="00D52136"/>
    <w:rsid w:val="00D91301"/>
    <w:rsid w:val="00E75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220F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74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Muľová Soňa</cp:lastModifiedBy>
  <cp:revision>6</cp:revision>
  <dcterms:created xsi:type="dcterms:W3CDTF">2018-10-18T15:09:00Z</dcterms:created>
  <dcterms:modified xsi:type="dcterms:W3CDTF">2018-12-20T07:59:00Z</dcterms:modified>
</cp:coreProperties>
</file>