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A53C12" w:rsidRDefault="00A53C12" w:rsidP="00A53C12">
      <w:pPr>
        <w:rPr>
          <w:sz w:val="18"/>
          <w:szCs w:val="18"/>
        </w:rPr>
      </w:pPr>
    </w:p>
    <w:p w:rsidR="00554D30" w:rsidRPr="0001508C" w:rsidRDefault="00554D30" w:rsidP="00554D30">
      <w:pPr>
        <w:rPr>
          <w:b/>
        </w:rPr>
      </w:pPr>
      <w:r w:rsidRPr="0001508C">
        <w:rPr>
          <w:b/>
        </w:rPr>
        <w:t>Program: PRV SR 2014 - 2020</w:t>
      </w:r>
    </w:p>
    <w:p w:rsidR="00554D30" w:rsidRDefault="00554D30" w:rsidP="00554D30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>
        <w:rPr>
          <w:b/>
        </w:rPr>
        <w:t>8-</w:t>
      </w:r>
      <w:r w:rsidRPr="003E374C">
        <w:t xml:space="preserve"> </w:t>
      </w:r>
      <w:r w:rsidRPr="0001508C">
        <w:t>Investície do rozvoja lesných oblastí a zlepšenia životaschopnosti lesov</w:t>
      </w:r>
    </w:p>
    <w:p w:rsidR="00554D30" w:rsidRDefault="00554D30" w:rsidP="00554D30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>
        <w:rPr>
          <w:b/>
        </w:rPr>
        <w:t xml:space="preserve">8.6 </w:t>
      </w:r>
      <w:r w:rsidRPr="003E374C">
        <w:t xml:space="preserve"> </w:t>
      </w:r>
    </w:p>
    <w:p w:rsidR="00A6070A" w:rsidRDefault="00A6070A" w:rsidP="00554D30">
      <w:pPr>
        <w:pStyle w:val="Zarkazkladnhotextu"/>
        <w:spacing w:after="0"/>
        <w:ind w:left="0"/>
        <w:rPr>
          <w:b/>
        </w:rPr>
      </w:pPr>
    </w:p>
    <w:p w:rsidR="00554D30" w:rsidRDefault="00554D30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r w:rsidR="00AC0AB8">
        <w:t>Hraničná</w:t>
      </w:r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 </w:t>
      </w:r>
      <w:r w:rsidR="00D64BBA" w:rsidRPr="00D64BBA">
        <w:t>alebo</w:t>
      </w:r>
    </w:p>
    <w:p w:rsidR="00FE423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>osobne na podateľňu PPA</w:t>
      </w:r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r w:rsidR="00AC0AB8">
        <w:t>Hraničná</w:t>
      </w:r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so zaručeným elektronickým podpisom prijímateľa </w:t>
      </w:r>
    </w:p>
    <w:p w:rsidR="00FE4236" w:rsidRPr="00D64BBA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</w:t>
      </w:r>
      <w:r w:rsidRPr="00FE4236">
        <w:t>(ZEP)</w:t>
      </w:r>
    </w:p>
    <w:p w:rsidR="00D64BBA" w:rsidRDefault="00D64BBA" w:rsidP="00AD10B9"/>
    <w:p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AD10B9" w:rsidRDefault="00AD10B9" w:rsidP="00AD10B9">
      <w:pPr>
        <w:rPr>
          <w:b/>
          <w:caps/>
        </w:rP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caps/>
        </w:rPr>
        <w:t>Dôvod na vrátenie ŽoP prijímateľovi</w:t>
      </w:r>
    </w:p>
    <w:p w:rsidR="00AD10B9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prípade, že prijímateľ, ktorý </w:t>
      </w:r>
      <w:r w:rsidRPr="0088249B">
        <w:rPr>
          <w:b/>
        </w:rPr>
        <w:t xml:space="preserve">má povinnosť zriadiť záložné právo v prospech PPA </w:t>
      </w:r>
      <w:r w:rsidRPr="0088249B">
        <w:t>v súlade so Zmluvou o poskytnutí NFP a Príručkou pre prijímateľa NFP z PRV SR 2014 - 2020 a</w:t>
      </w:r>
      <w:r w:rsidRPr="0088249B">
        <w:rPr>
          <w:b/>
        </w:rPr>
        <w:t xml:space="preserve"> nebude mať </w:t>
      </w:r>
      <w:r w:rsidRPr="0088249B">
        <w:t xml:space="preserve">v čase registrácie </w:t>
      </w:r>
      <w:proofErr w:type="spellStart"/>
      <w:r w:rsidRPr="0088249B">
        <w:t>ŽoP</w:t>
      </w:r>
      <w:proofErr w:type="spellEnd"/>
      <w:r w:rsidRPr="0088249B">
        <w:t xml:space="preserve"> uzatvorenú a</w:t>
      </w:r>
      <w:r w:rsidRPr="0088249B">
        <w:rPr>
          <w:b/>
        </w:rPr>
        <w:t xml:space="preserve"> </w:t>
      </w:r>
      <w:r w:rsidRPr="00205260">
        <w:t>zverejnenú zmluvu o zriadení záložného práva s PPA na www.crz.gov.sk,</w:t>
      </w:r>
      <w:r w:rsidR="004E1BEF">
        <w:t xml:space="preserve"> </w:t>
      </w:r>
      <w:r w:rsidR="004E1BEF" w:rsidRPr="00A6070A">
        <w:t>ukončené vyhodnotenie verejného obstarávania resp. obstarávania a to buď zverejneným dodatkom k zmluve o NFP na www.crz.gov.sk alebo oznámenie prijímateľovi o ukončení vyhodnotenia obstarávania bez zmeny oprávnených výdavkov</w:t>
      </w:r>
      <w:r w:rsidRPr="00A6070A">
        <w:t xml:space="preserve"> </w:t>
      </w:r>
      <w:r w:rsidRPr="00A6070A">
        <w:rPr>
          <w:b/>
          <w:caps/>
        </w:rPr>
        <w:t>Ž</w:t>
      </w:r>
      <w:r w:rsidRPr="0088249B">
        <w:rPr>
          <w:b/>
          <w:caps/>
        </w:rPr>
        <w:t>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 xml:space="preserve">. </w:t>
      </w: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Výnimkou môže byť napr. minimálne </w:t>
      </w:r>
      <w:r w:rsidR="00256DA8">
        <w:t>1 kalendárny</w:t>
      </w:r>
      <w:r w:rsidRPr="00434C51">
        <w:t xml:space="preserve"> mesiac pred podaním </w:t>
      </w:r>
      <w:proofErr w:type="spellStart"/>
      <w:r w:rsidRPr="00434C51">
        <w:t>ŽoP</w:t>
      </w:r>
      <w:proofErr w:type="spellEnd"/>
      <w:r w:rsidRPr="00434C51">
        <w:t xml:space="preserve"> registrovaná žiadosť o zriadenie záložného práva na PPA, na základe ktorej ešte nebola uzatvorená zmluva o zriadení záložného práva.</w:t>
      </w:r>
      <w:r>
        <w:t xml:space="preserve"> </w:t>
      </w:r>
      <w:r w:rsidRPr="00434C51">
        <w:t>Ak bude táto registrovaná žiadosť o zriadenie záložného práva nakoniec zo strany PPA zamietnutá, prípadne prijímateľ požiada o jej späť</w:t>
      </w:r>
      <w:r>
        <w:t xml:space="preserve"> </w:t>
      </w:r>
      <w:r w:rsidRPr="00434C51">
        <w:t xml:space="preserve">vzatie, </w:t>
      </w:r>
      <w:r w:rsidRPr="00205260">
        <w:rPr>
          <w:b/>
          <w:caps/>
        </w:rPr>
        <w:t>ŽoP bude prijímateľovi</w:t>
      </w:r>
      <w:r w:rsidRPr="00434C51">
        <w:t xml:space="preserve"> </w:t>
      </w:r>
      <w:r w:rsidRPr="00205260">
        <w:rPr>
          <w:b/>
          <w:caps/>
        </w:rPr>
        <w:t>vrátená</w:t>
      </w:r>
      <w:r w:rsidRPr="00205260">
        <w:rPr>
          <w:caps/>
        </w:rPr>
        <w:t xml:space="preserve"> </w:t>
      </w:r>
      <w:r w:rsidRPr="00434C51">
        <w:t>aj v tomto prípade.</w:t>
      </w:r>
    </w:p>
    <w:p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Pr="00434C51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 prípade</w:t>
      </w:r>
      <w:r w:rsidRPr="0088249B">
        <w:rPr>
          <w:b/>
        </w:rPr>
        <w:t xml:space="preserve"> bankovej záruky, resp. ručenia – pokiaľ nie je prílohou v </w:t>
      </w:r>
      <w:proofErr w:type="spellStart"/>
      <w:r w:rsidRPr="0088249B">
        <w:rPr>
          <w:b/>
        </w:rPr>
        <w:t>ŽoP</w:t>
      </w:r>
      <w:proofErr w:type="spellEnd"/>
      <w:r w:rsidRPr="0088249B">
        <w:rPr>
          <w:b/>
        </w:rPr>
        <w:t xml:space="preserve"> </w:t>
      </w:r>
      <w:r w:rsidRPr="00434C51">
        <w:t>potvrdenie príslušnej bankovej inštitúcie, resp. potvrdenie o ručení v zmysle Príručky pre prijímateľa</w:t>
      </w:r>
      <w:r>
        <w:t>/Zmluvy o NFP</w:t>
      </w:r>
      <w:r w:rsidRPr="00434C51">
        <w:t xml:space="preserve">,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>.</w:t>
      </w:r>
    </w:p>
    <w:p w:rsidR="00AD10B9" w:rsidRDefault="00AD10B9" w:rsidP="00AD10B9">
      <w:pPr>
        <w:rPr>
          <w:b/>
        </w:rPr>
      </w:pPr>
    </w:p>
    <w:p w:rsidR="00141DE2" w:rsidRDefault="00141DE2" w:rsidP="00AD10B9">
      <w:pPr>
        <w:rPr>
          <w:b/>
        </w:rPr>
      </w:pPr>
    </w:p>
    <w:p w:rsidR="00141DE2" w:rsidRDefault="00141DE2" w:rsidP="00AD10B9">
      <w:pPr>
        <w:rPr>
          <w:b/>
        </w:rPr>
      </w:pPr>
    </w:p>
    <w:p w:rsidR="00141DE2" w:rsidRDefault="00141DE2" w:rsidP="00AD10B9">
      <w:pPr>
        <w:rPr>
          <w:b/>
        </w:rPr>
      </w:pPr>
    </w:p>
    <w:p w:rsidR="00141DE2" w:rsidRDefault="00141DE2" w:rsidP="00AD10B9">
      <w:pPr>
        <w:rPr>
          <w:b/>
        </w:rPr>
      </w:pP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lastRenderedPageBreak/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646715400"/>
              <w:placeholder>
                <w:docPart w:val="0EC3B11CFA8440A086C876EF17A1E89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CA2C4C" w:rsidRDefault="00CA2C4C" w:rsidP="00CA2C4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DB7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shd w:val="clear" w:color="auto" w:fill="B6DDE8" w:themeFill="accent5" w:themeFillTint="66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PPA pri obstaraní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 xml:space="preserve">, prípadne inej zmene v rámci projektu </w:t>
            </w:r>
            <w:r w:rsidRPr="00DB7AD7">
              <w:t>(</w:t>
            </w:r>
            <w:r w:rsidRPr="00DB7AD7">
              <w:rPr>
                <w:shd w:val="clear" w:color="auto" w:fill="B6DDE8" w:themeFill="accent5" w:themeFillTint="66"/>
              </w:rPr>
              <w:t>dispozičnej</w:t>
            </w:r>
            <w:r>
              <w:t xml:space="preserve">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900BD2">
              <w:rPr>
                <w:b w:val="0"/>
              </w:rPr>
              <w:t>.</w:t>
            </w:r>
          </w:p>
          <w:p w:rsidR="0062061F" w:rsidRPr="00602D50" w:rsidRDefault="0062061F" w:rsidP="00C8107F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</w:t>
            </w:r>
            <w:r w:rsidRPr="00AF4B14">
              <w:t xml:space="preserve">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="00C8107F">
              <w:rPr>
                <w:b w:val="0"/>
              </w:rPr>
              <w:t xml:space="preserve">odací list </w:t>
            </w:r>
            <w:r w:rsidRPr="008B7713">
              <w:rPr>
                <w:b w:val="0"/>
              </w:rPr>
              <w:t xml:space="preserve">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62061F" w:rsidRPr="009F2A69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 xml:space="preserve">k sebe priradený dodací list </w:t>
            </w:r>
            <w:r w:rsidR="004124E7">
              <w:rPr>
                <w:b w:val="0"/>
              </w:rPr>
              <w:t>a</w:t>
            </w:r>
            <w:r w:rsidRPr="00602D50">
              <w:rPr>
                <w:b w:val="0"/>
              </w:rPr>
              <w:t xml:space="preserve"> doklady o úhrade faktúr (bankové výpisy</w:t>
            </w:r>
            <w:r w:rsidR="004124E7">
              <w:rPr>
                <w:b w:val="0"/>
              </w:rPr>
              <w:t xml:space="preserve"> </w:t>
            </w:r>
            <w:r w:rsidR="004124E7"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>Zmluvy s dodávateľmi tovarov, prác a služieb vrátane dodatkov</w:t>
            </w:r>
          </w:p>
          <w:p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:rsidR="007E126B" w:rsidRPr="007E126B" w:rsidRDefault="007E126B" w:rsidP="000F6D17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C8107F">
              <w:rPr>
                <w:color w:val="000000" w:themeColor="text1"/>
                <w:shd w:val="clear" w:color="auto" w:fill="D9D9D9" w:themeFill="background1" w:themeFillShade="D9"/>
              </w:rPr>
              <w:t>originály</w:t>
            </w:r>
            <w:r w:rsidR="000F6D17">
              <w:rPr>
                <w:color w:val="000000" w:themeColor="text1"/>
                <w:shd w:val="clear" w:color="auto" w:fill="D9D9D9" w:themeFill="background1" w:themeFillShade="D9"/>
              </w:rPr>
              <w:t xml:space="preserve">, </w:t>
            </w:r>
            <w:proofErr w:type="spellStart"/>
            <w:r w:rsidR="000F6D17">
              <w:rPr>
                <w:color w:val="000000" w:themeColor="text1"/>
                <w:shd w:val="clear" w:color="auto" w:fill="D9D9D9" w:themeFill="background1" w:themeFillShade="D9"/>
              </w:rPr>
              <w:t>resp</w:t>
            </w:r>
            <w:proofErr w:type="spellEnd"/>
            <w:r w:rsidR="000F6D17">
              <w:rPr>
                <w:color w:val="000000" w:themeColor="text1"/>
                <w:shd w:val="clear" w:color="auto" w:fill="D9D9D9" w:themeFill="background1" w:themeFillShade="D9"/>
              </w:rPr>
              <w:t xml:space="preserve"> úradne overené </w:t>
            </w:r>
            <w:proofErr w:type="spellStart"/>
            <w:r w:rsidR="000F6D17">
              <w:rPr>
                <w:color w:val="000000" w:themeColor="text1"/>
                <w:shd w:val="clear" w:color="auto" w:fill="D9D9D9" w:themeFill="background1" w:themeFillShade="D9"/>
              </w:rPr>
              <w:t>fotopópie</w:t>
            </w:r>
            <w:proofErr w:type="spellEnd"/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Poistná zmluva a doklad o úhrade poistného</w:t>
            </w:r>
          </w:p>
          <w:p w:rsidR="00C10C6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 xml:space="preserve">predkladá sa podľa povahy projektu pri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Pr="00C10C6F">
              <w:rPr>
                <w:b w:val="0"/>
              </w:rPr>
              <w:t>, ktorá súvisí s predmetnou investíciou v zmysle podmienok ustanovených v Zmluve o</w:t>
            </w:r>
            <w:r>
              <w:rPr>
                <w:b w:val="0"/>
              </w:rPr>
              <w:t> </w:t>
            </w:r>
            <w:r w:rsidRPr="00C10C6F">
              <w:rPr>
                <w:b w:val="0"/>
              </w:rPr>
              <w:t>NFP</w:t>
            </w:r>
            <w:r>
              <w:rPr>
                <w:b w:val="0"/>
              </w:rPr>
              <w:t xml:space="preserve"> a Príručke pre prijímateľa </w:t>
            </w:r>
            <w:r w:rsidRPr="00C10C6F">
              <w:rPr>
                <w:b w:val="0"/>
              </w:rPr>
              <w:lastRenderedPageBreak/>
              <w:t>NFP z PRV SR 2014 - 2020;</w:t>
            </w:r>
          </w:p>
          <w:p w:rsidR="0062061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>v poistnej zmluve musí byť identifikovateľný majetok nadobudnutý a/alebo zhodnotený zo zdrojov EU a SR, výška poisteného predmetného majetku a podmienky poistenia.</w:t>
            </w:r>
          </w:p>
          <w:p w:rsidR="00C10C6F" w:rsidRPr="00EB5BBB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F1788D">
              <w:rPr>
                <w:shd w:val="clear" w:color="auto" w:fill="D9D9D9" w:themeFill="background1" w:themeFillShade="D9"/>
              </w:rPr>
              <w:t>fotokópia</w:t>
            </w:r>
            <w:r w:rsidR="00F1788D">
              <w:rPr>
                <w:shd w:val="clear" w:color="auto" w:fill="D9D9D9" w:themeFill="background1" w:themeFillShade="D9"/>
              </w:rPr>
              <w:t xml:space="preserve"> 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poistnej zmluvy a dokladu o</w:t>
            </w:r>
            <w:r w:rsidR="00EB5BBB">
              <w:rPr>
                <w:b w:val="0"/>
                <w:shd w:val="clear" w:color="auto" w:fill="D9D9D9" w:themeFill="background1" w:themeFillShade="D9"/>
              </w:rPr>
              <w:t> 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úhrade</w:t>
            </w:r>
            <w:r w:rsidR="00EB5BBB">
              <w:rPr>
                <w:b w:val="0"/>
                <w:shd w:val="clear" w:color="auto" w:fill="D9D9D9" w:themeFill="background1" w:themeFillShade="D9"/>
              </w:rPr>
              <w:t xml:space="preserve"> </w:t>
            </w:r>
          </w:p>
          <w:p w:rsidR="00C214F4" w:rsidRPr="00C214F4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</w:t>
            </w:r>
            <w:r w:rsidR="00422DE4">
              <w:rPr>
                <w:b w:val="0"/>
              </w:rPr>
              <w:t>rámci</w:t>
            </w:r>
            <w:r w:rsidRPr="00C214F4">
              <w:rPr>
                <w:b w:val="0"/>
              </w:rPr>
              <w:t xml:space="preserve"> </w:t>
            </w:r>
            <w:r w:rsidR="00D829FA" w:rsidRPr="00C214F4">
              <w:rPr>
                <w:b w:val="0"/>
              </w:rPr>
              <w:t>druhej</w:t>
            </w:r>
            <w:r w:rsidR="00495AE5">
              <w:rPr>
                <w:b w:val="0"/>
              </w:rPr>
              <w:t xml:space="preserve"> </w:t>
            </w:r>
            <w:proofErr w:type="spellStart"/>
            <w:r w:rsidR="00495AE5">
              <w:rPr>
                <w:b w:val="0"/>
              </w:rPr>
              <w:t>ŽoP</w:t>
            </w:r>
            <w:proofErr w:type="spellEnd"/>
            <w:r w:rsidR="00495AE5">
              <w:rPr>
                <w:b w:val="0"/>
              </w:rPr>
              <w:t xml:space="preserve">, resp. vo </w:t>
            </w:r>
            <w:r w:rsidR="000313B6" w:rsidRPr="00C214F4">
              <w:rPr>
                <w:b w:val="0"/>
              </w:rPr>
              <w:t xml:space="preserve">všetkých </w:t>
            </w:r>
            <w:r w:rsidR="00D829FA" w:rsidRPr="00C214F4">
              <w:rPr>
                <w:b w:val="0"/>
              </w:rPr>
              <w:t>nasledujúcich</w:t>
            </w:r>
            <w:r w:rsidR="006304B9"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je prijímateľ povinný predkladať doklad o úhrade </w:t>
            </w:r>
            <w:r w:rsidR="00D829FA" w:rsidRPr="00C214F4">
              <w:rPr>
                <w:b w:val="0"/>
              </w:rPr>
              <w:t xml:space="preserve">poistného </w:t>
            </w:r>
            <w:r w:rsidRPr="00C214F4">
              <w:rPr>
                <w:b w:val="0"/>
              </w:rPr>
              <w:t xml:space="preserve">aj za obdobie, ktoré nasleduje po </w:t>
            </w:r>
            <w:r w:rsidR="000313B6" w:rsidRPr="00C214F4">
              <w:rPr>
                <w:b w:val="0"/>
              </w:rPr>
              <w:t>poslednej úhrade preukázanej v</w:t>
            </w:r>
            <w:r w:rsidR="00422DE4">
              <w:rPr>
                <w:b w:val="0"/>
              </w:rPr>
              <w:t xml:space="preserve"> predchádzajúcich</w:t>
            </w:r>
            <w:r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(aj za </w:t>
            </w:r>
            <w:r w:rsidR="000313B6" w:rsidRPr="00C214F4">
              <w:rPr>
                <w:b w:val="0"/>
              </w:rPr>
              <w:t xml:space="preserve">ten </w:t>
            </w:r>
            <w:r w:rsidRPr="00C214F4">
              <w:rPr>
                <w:b w:val="0"/>
              </w:rPr>
              <w:t>predmet projektu, ktorý bol zrealizovaný a vyplatený v </w:t>
            </w:r>
            <w:r w:rsidR="002F383B" w:rsidRPr="00C214F4">
              <w:rPr>
                <w:b w:val="0"/>
              </w:rPr>
              <w:t>predch</w:t>
            </w:r>
            <w:r w:rsidRPr="00C214F4">
              <w:rPr>
                <w:b w:val="0"/>
              </w:rPr>
              <w:t xml:space="preserve">ádzajúcich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="002F383B" w:rsidRPr="00C214F4">
              <w:rPr>
                <w:b w:val="0"/>
              </w:rPr>
              <w:t xml:space="preserve"> a nie je predmetom aktuálnej </w:t>
            </w:r>
            <w:proofErr w:type="spellStart"/>
            <w:r w:rsidR="002F383B"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), ak za </w:t>
            </w:r>
            <w:r w:rsidR="00D829FA" w:rsidRPr="00C214F4">
              <w:rPr>
                <w:b w:val="0"/>
              </w:rPr>
              <w:t>toto</w:t>
            </w:r>
            <w:r w:rsidRPr="00C214F4">
              <w:rPr>
                <w:b w:val="0"/>
              </w:rPr>
              <w:t xml:space="preserve"> časové obdobie vyplynul</w:t>
            </w:r>
            <w:r w:rsidR="00D829FA" w:rsidRPr="00C214F4">
              <w:rPr>
                <w:b w:val="0"/>
              </w:rPr>
              <w:t>a</w:t>
            </w:r>
            <w:r w:rsidRPr="00C214F4">
              <w:rPr>
                <w:b w:val="0"/>
              </w:rPr>
              <w:t xml:space="preserve"> prijímateľovi povinnosť </w:t>
            </w:r>
            <w:r w:rsidR="00D829FA" w:rsidRPr="00C214F4">
              <w:rPr>
                <w:b w:val="0"/>
              </w:rPr>
              <w:t xml:space="preserve">zaplatiť </w:t>
            </w:r>
            <w:r w:rsidRPr="00C214F4">
              <w:rPr>
                <w:b w:val="0"/>
              </w:rPr>
              <w:t>poistné</w:t>
            </w:r>
            <w:r w:rsidR="000313B6" w:rsidRPr="00C214F4">
              <w:rPr>
                <w:b w:val="0"/>
              </w:rPr>
              <w:t xml:space="preserve">; </w:t>
            </w:r>
          </w:p>
          <w:p w:rsidR="000313B6" w:rsidRPr="00385774" w:rsidRDefault="000313B6" w:rsidP="00C214F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C214F4">
              <w:rPr>
                <w:b w:val="0"/>
              </w:rPr>
              <w:t xml:space="preserve"> aktuálnej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aj tieto doklady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4124E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P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C10C6F">
              <w:t>Doklady</w:t>
            </w:r>
            <w:r w:rsidR="00272C1B">
              <w:t xml:space="preserve"> </w:t>
            </w:r>
            <w:r w:rsidRPr="00C10C6F">
              <w:t>preukaz</w:t>
            </w:r>
            <w:r w:rsidR="000A721F">
              <w:t xml:space="preserve">ujúce zriadenie záložného práva, resp. </w:t>
            </w:r>
            <w:r w:rsidR="000A721F" w:rsidRPr="000A721F">
              <w:t>bankovej záruky/ručenia</w:t>
            </w:r>
          </w:p>
          <w:p w:rsidR="00C10C6F" w:rsidRPr="00DB7AD7" w:rsidRDefault="00272C1B" w:rsidP="00141DE2">
            <w:pPr>
              <w:pStyle w:val="Odsekzoznamu"/>
              <w:numPr>
                <w:ilvl w:val="1"/>
                <w:numId w:val="6"/>
              </w:numPr>
              <w:shd w:val="clear" w:color="auto" w:fill="DBE5F1" w:themeFill="accent1" w:themeFillTint="33"/>
              <w:jc w:val="both"/>
              <w:rPr>
                <w:b w:val="0"/>
              </w:rPr>
            </w:pPr>
            <w:r w:rsidRPr="00DB7AD7">
              <w:rPr>
                <w:b w:val="0"/>
              </w:rPr>
              <w:t>V</w:t>
            </w:r>
            <w:r w:rsidR="00E62DCB" w:rsidRPr="00DB7AD7">
              <w:rPr>
                <w:b w:val="0"/>
              </w:rPr>
              <w:t xml:space="preserve">ýpis z </w:t>
            </w:r>
            <w:r w:rsidR="00C10C6F" w:rsidRPr="00DB7AD7">
              <w:rPr>
                <w:b w:val="0"/>
              </w:rPr>
              <w:t>list</w:t>
            </w:r>
            <w:r w:rsidR="00E62DCB" w:rsidRPr="00DB7AD7">
              <w:rPr>
                <w:b w:val="0"/>
              </w:rPr>
              <w:t>u</w:t>
            </w:r>
            <w:r w:rsidR="00C10C6F" w:rsidRPr="00DB7AD7">
              <w:rPr>
                <w:b w:val="0"/>
              </w:rPr>
              <w:t xml:space="preserve"> vlastníctva</w:t>
            </w:r>
            <w:r w:rsidRPr="00DB7AD7">
              <w:t xml:space="preserve"> </w:t>
            </w:r>
            <w:r w:rsidR="00C10C6F" w:rsidRPr="00DB7AD7">
              <w:rPr>
                <w:b w:val="0"/>
                <w:shd w:val="clear" w:color="auto" w:fill="D9D9D9" w:themeFill="background1" w:themeFillShade="D9"/>
              </w:rPr>
              <w:t>(</w:t>
            </w:r>
            <w:r w:rsidR="00A04009" w:rsidRPr="00FA05CB">
              <w:rPr>
                <w:shd w:val="clear" w:color="auto" w:fill="D9D9D9" w:themeFill="background1" w:themeFillShade="D9"/>
              </w:rPr>
              <w:t>PPA dokladá výpis z LV, P je povinný do dátumu predloženia ŽOP zabezpečiť zápis záložného práva k nehnuteľnému majetku na LV</w:t>
            </w:r>
            <w:r w:rsidR="00A04009">
              <w:rPr>
                <w:shd w:val="clear" w:color="auto" w:fill="D9D9D9" w:themeFill="background1" w:themeFillShade="D9"/>
              </w:rPr>
              <w:t>)</w:t>
            </w:r>
            <w:bookmarkStart w:id="0" w:name="_GoBack"/>
            <w:bookmarkEnd w:id="0"/>
          </w:p>
          <w:p w:rsidR="00C10C6F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Úradný </w:t>
            </w:r>
            <w:r w:rsidR="00C10C6F" w:rsidRPr="00C10C6F">
              <w:rPr>
                <w:b w:val="0"/>
              </w:rPr>
              <w:t>výpis z Notárskeho centrálneho registra záložných práv</w:t>
            </w:r>
            <w:r w:rsidR="003E4EDB">
              <w:rPr>
                <w:b w:val="0"/>
              </w:rPr>
              <w:t xml:space="preserve"> vrátane </w:t>
            </w:r>
            <w:r w:rsidR="003E4EDB" w:rsidRPr="003E4EDB">
              <w:rPr>
                <w:b w:val="0"/>
              </w:rPr>
              <w:t>Potvrdeni</w:t>
            </w:r>
            <w:r w:rsidR="003E4EDB">
              <w:rPr>
                <w:b w:val="0"/>
              </w:rPr>
              <w:t>a</w:t>
            </w:r>
            <w:r w:rsidR="003E4EDB" w:rsidRPr="003E4EDB">
              <w:rPr>
                <w:b w:val="0"/>
              </w:rPr>
              <w:t xml:space="preserve"> o registrácii v </w:t>
            </w:r>
            <w:proofErr w:type="spellStart"/>
            <w:r w:rsidR="003E4EDB" w:rsidRPr="003E4EDB">
              <w:rPr>
                <w:b w:val="0"/>
              </w:rPr>
              <w:t>NCRzp</w:t>
            </w:r>
            <w:proofErr w:type="spellEnd"/>
            <w:r w:rsidR="00C10C6F" w:rsidRPr="00C10C6F">
              <w:rPr>
                <w:b w:val="0"/>
              </w:rPr>
              <w:t xml:space="preserve"> 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 xml:space="preserve">(predkladá sa </w:t>
            </w:r>
            <w:r w:rsidR="00C10C6F" w:rsidRPr="00C10C6F">
              <w:rPr>
                <w:shd w:val="clear" w:color="auto" w:fill="D9D9D9" w:themeFill="background1" w:themeFillShade="D9"/>
              </w:rPr>
              <w:t>originál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>, v prípade, že ešte nebol predložený)</w:t>
            </w:r>
            <w:r w:rsidR="00C10C6F" w:rsidRPr="00C10C6F">
              <w:rPr>
                <w:b w:val="0"/>
              </w:rPr>
              <w:t xml:space="preserve"> </w:t>
            </w:r>
            <w:r w:rsidR="003E4EDB" w:rsidRPr="00C10C6F">
              <w:rPr>
                <w:b w:val="0"/>
              </w:rPr>
              <w:t xml:space="preserve">s vyznačeným záložným právom pri založení </w:t>
            </w:r>
            <w:r w:rsidR="00C10C6F" w:rsidRPr="00C10C6F">
              <w:rPr>
                <w:b w:val="0"/>
              </w:rPr>
              <w:t>hnuteľného majetku;</w:t>
            </w:r>
          </w:p>
          <w:p w:rsidR="00C45826" w:rsidRPr="00DB7AD7" w:rsidRDefault="00C45826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 w:rsidRPr="00DB7AD7">
              <w:rPr>
                <w:b w:val="0"/>
              </w:rPr>
              <w:t>V prípade bankovej záruky alebo ručenia (ak je to relevantné a v súlade s Príručkou pre prijímateľa NFP z PRV SR 2014 – 2020)</w:t>
            </w:r>
            <w:r w:rsidR="00D32B52" w:rsidRPr="00DB7AD7">
              <w:rPr>
                <w:b w:val="0"/>
              </w:rPr>
              <w:t xml:space="preserve"> </w:t>
            </w:r>
            <w:r w:rsidRPr="00DB7AD7">
              <w:rPr>
                <w:b w:val="0"/>
              </w:rPr>
              <w:t xml:space="preserve">sa pri podaní prvej </w:t>
            </w:r>
            <w:proofErr w:type="spellStart"/>
            <w:r w:rsidRPr="00DB7AD7">
              <w:rPr>
                <w:b w:val="0"/>
              </w:rPr>
              <w:t>ŽoP</w:t>
            </w:r>
            <w:proofErr w:type="spellEnd"/>
            <w:r w:rsidRPr="00DB7AD7">
              <w:rPr>
                <w:b w:val="0"/>
              </w:rPr>
              <w:t xml:space="preserve"> predkladá </w:t>
            </w:r>
            <w:r w:rsidRPr="00DB7AD7">
              <w:t>originál záruky banky</w:t>
            </w:r>
            <w:r w:rsidRPr="00DB7AD7">
              <w:rPr>
                <w:b w:val="0"/>
              </w:rPr>
              <w:t xml:space="preserve"> alebo </w:t>
            </w:r>
            <w:r w:rsidRPr="00DB7AD7">
              <w:t>ručiteľského vyhlásenia</w:t>
            </w:r>
            <w:r w:rsidRPr="00DB7AD7">
              <w:rPr>
                <w:b w:val="0"/>
              </w:rPr>
              <w:t xml:space="preserve"> v zmysle Zmluvy o NFP resp. Príručky pre prijímateľa NFP z PRV SR 2014 – 2020. V prípade ručiteľského vyhlásenia sa vyžaduje úradne osvedčený podpis ručiteľa, pričom ručiteľom musia byť dve právnické osoby. </w:t>
            </w:r>
          </w:p>
          <w:p w:rsidR="00C45826" w:rsidRPr="00CB36A5" w:rsidRDefault="00C45826" w:rsidP="00A04741">
            <w:pPr>
              <w:pStyle w:val="Odsekzoznamu"/>
              <w:ind w:left="1440"/>
              <w:jc w:val="both"/>
              <w:rPr>
                <w:b w:val="0"/>
              </w:rPr>
            </w:pPr>
            <w:r w:rsidRPr="00DB7AD7">
              <w:rPr>
                <w:b w:val="0"/>
              </w:rPr>
              <w:t xml:space="preserve">Pre overenie majetkovej bonity ručiteľov je potrebné predložiť k </w:t>
            </w:r>
            <w:proofErr w:type="spellStart"/>
            <w:r w:rsidRPr="00DB7AD7">
              <w:rPr>
                <w:b w:val="0"/>
              </w:rPr>
              <w:t>ŽoP</w:t>
            </w:r>
            <w:proofErr w:type="spellEnd"/>
            <w:r w:rsidRPr="00DB7AD7">
              <w:t xml:space="preserve"> </w:t>
            </w:r>
            <w:r w:rsidRPr="00DB7AD7">
              <w:rPr>
                <w:b w:val="0"/>
              </w:rPr>
              <w:t xml:space="preserve">podľa právnej formy ručiteľa - súvahu, výkaz ziskov a strát, výkaz o príjmoch a výdavkoch, výkaz o majetku a záväzkoch </w:t>
            </w:r>
            <w:r w:rsidR="00DB7AD7" w:rsidRPr="00DB7AD7">
              <w:rPr>
                <w:b w:val="0"/>
              </w:rPr>
              <w:t xml:space="preserve">v prípade ak nie sú uverejnené v registri účtovných závierok </w:t>
            </w:r>
            <w:r w:rsidRPr="00DB7AD7">
              <w:rPr>
                <w:b w:val="0"/>
              </w:rPr>
              <w:t>(</w:t>
            </w:r>
            <w:r w:rsidRPr="00DB7AD7">
              <w:rPr>
                <w:b w:val="0"/>
                <w:shd w:val="clear" w:color="auto" w:fill="D9D9D9" w:themeFill="background1" w:themeFillShade="D9"/>
              </w:rPr>
              <w:t>predkladajú sa fotokópie za posledné uzavreté účtovné obdobie</w:t>
            </w:r>
            <w:r w:rsidRPr="00DB7AD7">
              <w:rPr>
                <w:b w:val="0"/>
              </w:rPr>
              <w:t>);</w:t>
            </w:r>
          </w:p>
          <w:p w:rsidR="00C10C6F" w:rsidRPr="004124E7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272C1B">
              <w:rPr>
                <w:b w:val="0"/>
              </w:rPr>
              <w:t xml:space="preserve">v zmysle Zmluvy o NFP resp. Príručky pre prijímateľa NFP z PRV SR 2014 – 2020 sa </w:t>
            </w:r>
            <w:r w:rsidR="00272C1B" w:rsidRPr="00272C1B">
              <w:rPr>
                <w:b w:val="0"/>
              </w:rPr>
              <w:t>doklady preukazujúce zriadenie záložného práva</w:t>
            </w:r>
            <w:r w:rsidR="00272C1B" w:rsidRPr="00272C1B">
              <w:t xml:space="preserve"> </w:t>
            </w:r>
            <w:r w:rsidR="00272C1B">
              <w:rPr>
                <w:b w:val="0"/>
              </w:rPr>
              <w:t>predkladajú</w:t>
            </w:r>
            <w:r w:rsidRPr="00C10C6F">
              <w:rPr>
                <w:b w:val="0"/>
              </w:rPr>
              <w:t xml:space="preserve"> pri podaní </w:t>
            </w:r>
            <w:r>
              <w:rPr>
                <w:b w:val="0"/>
              </w:rPr>
              <w:t>každej</w:t>
            </w:r>
            <w:r w:rsidRPr="00C10C6F">
              <w:rPr>
                <w:b w:val="0"/>
              </w:rPr>
              <w:t xml:space="preserve">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="00272C1B">
              <w:rPr>
                <w:b w:val="0"/>
              </w:rPr>
              <w:t xml:space="preserve"> (ak ešte neboli predložené)</w:t>
            </w:r>
            <w:r w:rsidRPr="00C10C6F">
              <w:rPr>
                <w:b w:val="0"/>
              </w:rPr>
              <w:t>, ktorá súvisí s nadobudnutím a/alebo zhodnotením príslušného hnuteľné</w:t>
            </w:r>
            <w:r>
              <w:rPr>
                <w:b w:val="0"/>
              </w:rPr>
              <w:t>ho a/alebo nehnuteľného majetku</w:t>
            </w:r>
          </w:p>
        </w:tc>
        <w:tc>
          <w:tcPr>
            <w:tcW w:w="1985" w:type="dxa"/>
          </w:tcPr>
          <w:p w:rsidR="004124E7" w:rsidRDefault="004124E7" w:rsidP="00412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C6D75" w:rsidRDefault="00AC6D75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75621522"/>
              <w:placeholder>
                <w:docPart w:val="601F67636B0A4345A6E1B03363CCD1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4124E7" w:rsidRDefault="004124E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91A20" w:rsidRDefault="00591A20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1211532460"/>
              <w:placeholder>
                <w:docPart w:val="7121B01B9CCD4934AF85C8B07B64D5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Default="00397D97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6A3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6A3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536035335"/>
              <w:placeholder>
                <w:docPart w:val="6731BF537FD04D7AA0239F51777CB2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Pr="004124E7" w:rsidRDefault="00397D9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35E7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rPr>
                <w:b w:val="0"/>
              </w:rPr>
              <w:t>Ak je predmet projektu obstaraný prostredníctvom lízingu</w:t>
            </w:r>
            <w:r>
              <w:rPr>
                <w:b w:val="0"/>
              </w:rPr>
              <w:t>,</w:t>
            </w:r>
            <w:r w:rsidRPr="00EF1078">
              <w:rPr>
                <w:b w:val="0"/>
              </w:rPr>
              <w:t xml:space="preserve"> prijímateľ predkladá k </w:t>
            </w:r>
            <w:proofErr w:type="spellStart"/>
            <w:r w:rsidRPr="00EF1078">
              <w:rPr>
                <w:b w:val="0"/>
              </w:rPr>
              <w:t>ŽoP</w:t>
            </w:r>
            <w:proofErr w:type="spellEnd"/>
            <w:r>
              <w:t xml:space="preserve"> doklady preukazujúce ukončenie lízingovej Zmluvy: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EF1078">
              <w:rPr>
                <w:b w:val="0"/>
              </w:rPr>
              <w:t xml:space="preserve">potvrdenie lízingovej spoločnosti, príp. iný relevantný doklad o ukončení lízingu a odovzdaní predmetu lízingu prijímateľovi; 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EF1078">
              <w:rPr>
                <w:b w:val="0"/>
              </w:rPr>
              <w:t>bankové výpisy preukazujúce všetky splátky lízingovej spoločnosti.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ajú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y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alebo fotokópi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e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označen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é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</w:tc>
        <w:tc>
          <w:tcPr>
            <w:tcW w:w="1985" w:type="dxa"/>
          </w:tcPr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04679540"/>
              <w:placeholder>
                <w:docPart w:val="66E61E8970504375A272C02452DADC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79736220"/>
              <w:placeholder>
                <w:docPart w:val="0DD3A8A5E3BE47789CA26701B85094C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591A20" w:rsidRDefault="00591A20" w:rsidP="00591A20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591A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5E7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Pr="00A04741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NFP z PRV SR 2014 - 2020:</w:t>
            </w:r>
          </w:p>
          <w:p w:rsidR="00235E77" w:rsidRPr="008024E3" w:rsidRDefault="00235E77" w:rsidP="003F104C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lastRenderedPageBreak/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  <w:p w:rsidR="00235E77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</w:t>
      </w:r>
      <w:proofErr w:type="spellStart"/>
      <w:r w:rsidR="00146375" w:rsidRPr="00E64C0B">
        <w:t>ŽoP</w:t>
      </w:r>
      <w:proofErr w:type="spellEnd"/>
      <w:r w:rsidR="0007002C" w:rsidRPr="00E64C0B">
        <w:t>, nie je potrebné ich ďalej predkladať na CD, DVD alebo USB</w:t>
      </w:r>
      <w:r w:rsidRPr="00E64C0B">
        <w:t>;</w:t>
      </w:r>
    </w:p>
    <w:p w:rsidR="00C214F4" w:rsidRDefault="00C214F4" w:rsidP="00C214F4"/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07002C" w:rsidRPr="0007002C" w:rsidRDefault="008B2B7B" w:rsidP="00AC6D75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</w:t>
            </w:r>
            <w:r w:rsidR="00AC6D75"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r w:rsidRPr="002971F8">
              <w:rPr>
                <w:b w:val="0"/>
              </w:rPr>
              <w:t>PDF;</w:t>
            </w:r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Default="000F6D17" w:rsidP="003F104C">
            <w:pPr>
              <w:pStyle w:val="Odsekzoznamu"/>
              <w:numPr>
                <w:ilvl w:val="0"/>
                <w:numId w:val="3"/>
              </w:numPr>
            </w:pPr>
            <w:r>
              <w:t>D</w:t>
            </w:r>
            <w:r w:rsidR="008B2B7B" w:rsidRPr="0007002C">
              <w:t>odacie listy</w:t>
            </w:r>
            <w:r w:rsidR="008B2B7B">
              <w:t xml:space="preserve"> -</w:t>
            </w:r>
            <w:r w:rsidR="008B2B7B" w:rsidRPr="0007002C">
              <w:t xml:space="preserve"> elektronicky vo formáte Excel </w:t>
            </w:r>
            <w:r w:rsidR="008B2B7B" w:rsidRPr="00CF755B">
              <w:rPr>
                <w:b w:val="0"/>
              </w:rPr>
              <w:t>(netýka sa mechanizácie v rámci obstara</w:t>
            </w:r>
            <w:r w:rsidR="008B2B7B">
              <w:rPr>
                <w:b w:val="0"/>
              </w:rPr>
              <w:t>nia a modernizácie technického</w:t>
            </w:r>
            <w:r w:rsidR="008B2B7B" w:rsidRPr="00CF755B">
              <w:rPr>
                <w:b w:val="0"/>
              </w:rPr>
              <w:t xml:space="preserve"> vybavenia).</w:t>
            </w:r>
          </w:p>
          <w:p w:rsidR="008B2B7B" w:rsidRDefault="008B2B7B" w:rsidP="003F104C">
            <w:pPr>
              <w:pStyle w:val="Odsekzoznamu"/>
              <w:numPr>
                <w:ilvl w:val="0"/>
                <w:numId w:val="7"/>
              </w:numPr>
            </w:pPr>
            <w:r w:rsidRPr="00397D97">
              <w:rPr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397D97">
              <w:rPr>
                <w:shd w:val="clear" w:color="auto" w:fill="D9D9D9" w:themeFill="background1" w:themeFillShade="D9"/>
              </w:rPr>
              <w:t>skeny</w:t>
            </w:r>
            <w:proofErr w:type="spellEnd"/>
            <w:r w:rsidRPr="00397D97">
              <w:rPr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397D97">
              <w:t xml:space="preserve">Fotodokumentácia č. 1 preukazujúca realizovanie výdavkov v rámci </w:t>
            </w:r>
            <w:proofErr w:type="spellStart"/>
            <w:r w:rsidRPr="00397D97">
              <w:t>ŽoP</w:t>
            </w:r>
            <w:proofErr w:type="spellEnd"/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>fotodokumentácia musí preukázať realizáciu položiek, (stroje, technika, technológia, a pod.);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>ku ktorej faktúre alebo súpisu vykonaných prác patria;</w:t>
            </w:r>
          </w:p>
          <w:p w:rsidR="008B2B7B" w:rsidRPr="00397D97" w:rsidRDefault="00397D97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elektronická </w:t>
            </w:r>
            <w:r w:rsidR="008B2B7B" w:rsidRPr="00397D97">
              <w:rPr>
                <w:b w:val="0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</w:t>
            </w:r>
            <w:r w:rsidR="00397D97" w:rsidRPr="00397D97">
              <w:rPr>
                <w:b w:val="0"/>
              </w:rPr>
              <w:t>álne troch fotografií</w:t>
            </w:r>
            <w:r w:rsidR="00397D97"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F3418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47E" w:rsidRDefault="00F6447E" w:rsidP="00A53C12">
      <w:r>
        <w:separator/>
      </w:r>
    </w:p>
  </w:endnote>
  <w:endnote w:type="continuationSeparator" w:id="0">
    <w:p w:rsidR="00F6447E" w:rsidRDefault="00F6447E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47E" w:rsidRDefault="00F6447E" w:rsidP="00A53C12">
      <w:r>
        <w:separator/>
      </w:r>
    </w:p>
  </w:footnote>
  <w:footnote w:type="continuationSeparator" w:id="0">
    <w:p w:rsidR="00F6447E" w:rsidRDefault="00F6447E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AC0AB8">
        <w:rPr>
          <w:noProof/>
        </w:rPr>
        <w:t xml:space="preserve"> 2014-2020</w:t>
      </w:r>
      <w:r>
        <w:rPr>
          <w:noProof/>
        </w:rPr>
        <w:t>“.</w:t>
      </w:r>
    </w:p>
  </w:footnote>
  <w:footnote w:id="3">
    <w:p w:rsidR="0062061F" w:rsidRPr="00602D50" w:rsidRDefault="0062061F" w:rsidP="00A04741">
      <w:pPr>
        <w:pStyle w:val="Textpoznmkypodiarou"/>
        <w:jc w:val="both"/>
        <w:rPr>
          <w:noProof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 w:rsidR="00EE2E62">
        <w:rPr>
          <w:noProof/>
        </w:rPr>
        <w:t xml:space="preserve"> </w:t>
      </w:r>
      <w:r w:rsidR="00EE2E62">
        <w:rPr>
          <w:noProof/>
          <w:lang w:val="sk-SK"/>
        </w:rPr>
        <w:t>(alebo inak)</w:t>
      </w:r>
      <w:r>
        <w:rPr>
          <w:noProof/>
        </w:rPr>
        <w:t xml:space="preserve">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C12"/>
    <w:rsid w:val="0001508C"/>
    <w:rsid w:val="000313B6"/>
    <w:rsid w:val="00067A5A"/>
    <w:rsid w:val="0007002C"/>
    <w:rsid w:val="000A721F"/>
    <w:rsid w:val="000D0495"/>
    <w:rsid w:val="000F6D17"/>
    <w:rsid w:val="001047A0"/>
    <w:rsid w:val="00107475"/>
    <w:rsid w:val="00127F82"/>
    <w:rsid w:val="00141DE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1F0F2F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2A4C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82A5B"/>
    <w:rsid w:val="00385774"/>
    <w:rsid w:val="00397D97"/>
    <w:rsid w:val="003E0301"/>
    <w:rsid w:val="003E4EDB"/>
    <w:rsid w:val="003F104C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0A63"/>
    <w:rsid w:val="004E1BEF"/>
    <w:rsid w:val="004E4CD7"/>
    <w:rsid w:val="005310C3"/>
    <w:rsid w:val="00536522"/>
    <w:rsid w:val="00554D30"/>
    <w:rsid w:val="00570E1F"/>
    <w:rsid w:val="005734A7"/>
    <w:rsid w:val="00591A20"/>
    <w:rsid w:val="005A735F"/>
    <w:rsid w:val="005B3324"/>
    <w:rsid w:val="005B67DD"/>
    <w:rsid w:val="006018D3"/>
    <w:rsid w:val="00602D50"/>
    <w:rsid w:val="006043DB"/>
    <w:rsid w:val="0062061F"/>
    <w:rsid w:val="0062367B"/>
    <w:rsid w:val="006304B9"/>
    <w:rsid w:val="00654B9D"/>
    <w:rsid w:val="006622D7"/>
    <w:rsid w:val="00691075"/>
    <w:rsid w:val="006A336B"/>
    <w:rsid w:val="006C6B25"/>
    <w:rsid w:val="006F2516"/>
    <w:rsid w:val="006F3B1B"/>
    <w:rsid w:val="00717EE2"/>
    <w:rsid w:val="00741A2A"/>
    <w:rsid w:val="007663E5"/>
    <w:rsid w:val="007E126B"/>
    <w:rsid w:val="007E601D"/>
    <w:rsid w:val="007F0A04"/>
    <w:rsid w:val="008024E3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53C35"/>
    <w:rsid w:val="00962ED5"/>
    <w:rsid w:val="009A0691"/>
    <w:rsid w:val="009D041A"/>
    <w:rsid w:val="009E0771"/>
    <w:rsid w:val="009F2A69"/>
    <w:rsid w:val="009F7284"/>
    <w:rsid w:val="00A04009"/>
    <w:rsid w:val="00A04741"/>
    <w:rsid w:val="00A10274"/>
    <w:rsid w:val="00A36517"/>
    <w:rsid w:val="00A439E8"/>
    <w:rsid w:val="00A53C12"/>
    <w:rsid w:val="00A6070A"/>
    <w:rsid w:val="00A62EF2"/>
    <w:rsid w:val="00A644B8"/>
    <w:rsid w:val="00A82A9C"/>
    <w:rsid w:val="00AA27BF"/>
    <w:rsid w:val="00AC0AB8"/>
    <w:rsid w:val="00AC6D75"/>
    <w:rsid w:val="00AD10B9"/>
    <w:rsid w:val="00AE4A95"/>
    <w:rsid w:val="00AF25DD"/>
    <w:rsid w:val="00AF49EB"/>
    <w:rsid w:val="00AF4B14"/>
    <w:rsid w:val="00B0206D"/>
    <w:rsid w:val="00B17AD4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1680"/>
    <w:rsid w:val="00C16529"/>
    <w:rsid w:val="00C214F4"/>
    <w:rsid w:val="00C270A5"/>
    <w:rsid w:val="00C45826"/>
    <w:rsid w:val="00C8107F"/>
    <w:rsid w:val="00C9191A"/>
    <w:rsid w:val="00C96261"/>
    <w:rsid w:val="00CA2C4C"/>
    <w:rsid w:val="00CB4A7E"/>
    <w:rsid w:val="00CD0953"/>
    <w:rsid w:val="00CE0C31"/>
    <w:rsid w:val="00CE0FB2"/>
    <w:rsid w:val="00CF755B"/>
    <w:rsid w:val="00D32B52"/>
    <w:rsid w:val="00D64BBA"/>
    <w:rsid w:val="00D74C94"/>
    <w:rsid w:val="00D829FA"/>
    <w:rsid w:val="00D84035"/>
    <w:rsid w:val="00D851A4"/>
    <w:rsid w:val="00D95A87"/>
    <w:rsid w:val="00DA3EE2"/>
    <w:rsid w:val="00DB7AD7"/>
    <w:rsid w:val="00E40C4C"/>
    <w:rsid w:val="00E5191C"/>
    <w:rsid w:val="00E62DCB"/>
    <w:rsid w:val="00E64C0B"/>
    <w:rsid w:val="00E819FB"/>
    <w:rsid w:val="00E9171D"/>
    <w:rsid w:val="00EB3B39"/>
    <w:rsid w:val="00EB5BBB"/>
    <w:rsid w:val="00EC192C"/>
    <w:rsid w:val="00ED59A7"/>
    <w:rsid w:val="00ED733C"/>
    <w:rsid w:val="00EE2E62"/>
    <w:rsid w:val="00EE72F9"/>
    <w:rsid w:val="00EF1078"/>
    <w:rsid w:val="00F1788D"/>
    <w:rsid w:val="00F21987"/>
    <w:rsid w:val="00F234A3"/>
    <w:rsid w:val="00F27C64"/>
    <w:rsid w:val="00F3418B"/>
    <w:rsid w:val="00F616CA"/>
    <w:rsid w:val="00F6447E"/>
    <w:rsid w:val="00F75A9E"/>
    <w:rsid w:val="00F75B0D"/>
    <w:rsid w:val="00F82F3A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9B27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01F67636B0A4345A6E1B03363CCD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677C3-C80E-47BE-AC44-DB114700A4F9}"/>
      </w:docPartPr>
      <w:docPartBody>
        <w:p w:rsidR="00B47BB7" w:rsidRDefault="005419F7" w:rsidP="005419F7">
          <w:pPr>
            <w:pStyle w:val="601F67636B0A4345A6E1B03363CCD1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21B01B9CCD4934AF85C8B07B64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3BB9B-B1E5-4DA4-90D4-0639C7622AC1}"/>
      </w:docPartPr>
      <w:docPartBody>
        <w:p w:rsidR="00B47BB7" w:rsidRDefault="005419F7" w:rsidP="005419F7">
          <w:pPr>
            <w:pStyle w:val="7121B01B9CCD4934AF85C8B07B64D5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31BF537FD04D7AA0239F51777CB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DF00F-3461-4EE5-A322-AC8937215657}"/>
      </w:docPartPr>
      <w:docPartBody>
        <w:p w:rsidR="00300F8B" w:rsidRDefault="006C09A5" w:rsidP="006C09A5">
          <w:pPr>
            <w:pStyle w:val="6731BF537FD04D7AA0239F51777CB2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E61E8970504375A272C02452DAD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D5D07-1174-45A7-B878-97097EFF8D3B}"/>
      </w:docPartPr>
      <w:docPartBody>
        <w:p w:rsidR="009C36FA" w:rsidRDefault="00B17EC5" w:rsidP="00B17EC5">
          <w:pPr>
            <w:pStyle w:val="66E61E8970504375A272C02452DADC2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D3A8A5E3BE47789CA26701B8509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B0ED9-13BF-4B26-929F-AC5974B200A0}"/>
      </w:docPartPr>
      <w:docPartBody>
        <w:p w:rsidR="00EB5153" w:rsidRDefault="007158DE" w:rsidP="007158DE">
          <w:pPr>
            <w:pStyle w:val="0DD3A8A5E3BE47789CA26701B85094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C3B11CFA8440A086C876EF17A1E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6105C-686A-4D49-9EE8-3876497E3C1B}"/>
      </w:docPartPr>
      <w:docPartBody>
        <w:p w:rsidR="00B53AAB" w:rsidRDefault="00581CDB" w:rsidP="00581CDB">
          <w:pPr>
            <w:pStyle w:val="0EC3B11CFA8440A086C876EF17A1E896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44A52"/>
    <w:rsid w:val="00092412"/>
    <w:rsid w:val="000E128F"/>
    <w:rsid w:val="00215E8B"/>
    <w:rsid w:val="00234B01"/>
    <w:rsid w:val="00264F15"/>
    <w:rsid w:val="002657A2"/>
    <w:rsid w:val="00292034"/>
    <w:rsid w:val="002F4856"/>
    <w:rsid w:val="00300F8B"/>
    <w:rsid w:val="003061B4"/>
    <w:rsid w:val="003142BB"/>
    <w:rsid w:val="00351DF4"/>
    <w:rsid w:val="003B1112"/>
    <w:rsid w:val="003E5C0C"/>
    <w:rsid w:val="00510FC8"/>
    <w:rsid w:val="005419F7"/>
    <w:rsid w:val="00581CDB"/>
    <w:rsid w:val="005C1069"/>
    <w:rsid w:val="005C262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920295"/>
    <w:rsid w:val="009C36FA"/>
    <w:rsid w:val="009C69E1"/>
    <w:rsid w:val="009D7D8A"/>
    <w:rsid w:val="00B025C2"/>
    <w:rsid w:val="00B17EC5"/>
    <w:rsid w:val="00B47BB7"/>
    <w:rsid w:val="00B5399D"/>
    <w:rsid w:val="00B53AAB"/>
    <w:rsid w:val="00B92984"/>
    <w:rsid w:val="00B93826"/>
    <w:rsid w:val="00BA2C5D"/>
    <w:rsid w:val="00C22EEB"/>
    <w:rsid w:val="00C812BA"/>
    <w:rsid w:val="00C86D8F"/>
    <w:rsid w:val="00CF00A3"/>
    <w:rsid w:val="00D423D6"/>
    <w:rsid w:val="00D753DF"/>
    <w:rsid w:val="00DD3643"/>
    <w:rsid w:val="00DE2C00"/>
    <w:rsid w:val="00DF5760"/>
    <w:rsid w:val="00E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81CDB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0EC3B11CFA8440A086C876EF17A1E896">
    <w:name w:val="0EC3B11CFA8440A086C876EF17A1E896"/>
    <w:rsid w:val="00581CD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1622F-0D28-4C05-B783-7DEDC9D9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veliz</cp:lastModifiedBy>
  <cp:revision>16</cp:revision>
  <cp:lastPrinted>2016-04-05T13:34:00Z</cp:lastPrinted>
  <dcterms:created xsi:type="dcterms:W3CDTF">2019-01-22T13:13:00Z</dcterms:created>
  <dcterms:modified xsi:type="dcterms:W3CDTF">2019-02-16T14:47:00Z</dcterms:modified>
</cp:coreProperties>
</file>