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CD1D8A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271C4C" w:rsidP="00D333D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opatrenia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CD1D8A" w:rsidRPr="00CD1D8A" w:rsidRDefault="00CD1D8A" w:rsidP="00CD1D8A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CD1D8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4 – Investície do hmotného majetku – </w:t>
            </w:r>
          </w:p>
          <w:p w:rsidR="00427988" w:rsidRPr="00CD1D8A" w:rsidRDefault="00CD1D8A" w:rsidP="00CD1D8A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CD1D8A">
              <w:rPr>
                <w:rFonts w:ascii="Times New Roman" w:hAnsi="Times New Roman" w:cs="Times New Roman"/>
                <w:i/>
                <w:sz w:val="24"/>
                <w:szCs w:val="24"/>
              </w:rPr>
              <w:t>časť A) Investície do hmotného  majetku prospievajúce k zlepšeniu konkurencieschopnosti, využívania vody a OZE v poľnohospodárstve</w:t>
            </w:r>
          </w:p>
        </w:tc>
      </w:tr>
      <w:tr w:rsidR="00D333DF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3419C6" w:rsidRDefault="00271C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podopatrenia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CD1D8A" w:rsidRDefault="00CD1D8A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CD1D8A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271C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výzvy na predkladanie žiadosti o nenávratný finančný príspevok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CD1D8A" w:rsidRDefault="00CD1D8A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CD1D8A">
              <w:rPr>
                <w:rFonts w:ascii="Times New Roman" w:hAnsi="Times New Roman" w:cs="Times New Roman"/>
                <w:i/>
                <w:sz w:val="24"/>
                <w:szCs w:val="24"/>
              </w:rPr>
              <w:t>6/PRV/2015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Názov Zákazky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CD1D8A" w:rsidRDefault="00774140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CD1D8A">
              <w:rPr>
                <w:rFonts w:ascii="Times New Roman" w:hAnsi="Times New Roman" w:cs="Times New Roman"/>
                <w:bCs/>
                <w:i/>
              </w:rPr>
              <w:t>Investície do rastlinnej výroby</w:t>
            </w:r>
          </w:p>
        </w:tc>
      </w:tr>
      <w:tr w:rsidR="004059BB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3419C6" w:rsidRDefault="004059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Predmet zákazky</w:t>
            </w:r>
            <w:r w:rsidR="00290B2B"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774140" w:rsidRPr="00774140" w:rsidRDefault="00774140" w:rsidP="00774140">
            <w:pPr>
              <w:rPr>
                <w:rFonts w:ascii="Times New Roman" w:hAnsi="Times New Roman" w:cs="Times New Roman"/>
                <w:bCs/>
                <w:i/>
              </w:rPr>
            </w:pPr>
            <w:r w:rsidRPr="00774140">
              <w:rPr>
                <w:rFonts w:ascii="Times New Roman" w:hAnsi="Times New Roman" w:cs="Times New Roman"/>
                <w:bCs/>
                <w:i/>
              </w:rPr>
              <w:t xml:space="preserve">Časť 1. Kolesový traktor </w:t>
            </w:r>
          </w:p>
          <w:p w:rsidR="00774140" w:rsidRPr="00774140" w:rsidRDefault="00774140" w:rsidP="00774140">
            <w:pPr>
              <w:rPr>
                <w:rFonts w:ascii="Times New Roman" w:hAnsi="Times New Roman" w:cs="Times New Roman"/>
                <w:bCs/>
                <w:i/>
              </w:rPr>
            </w:pPr>
            <w:r w:rsidRPr="00774140">
              <w:rPr>
                <w:rFonts w:ascii="Times New Roman" w:hAnsi="Times New Roman" w:cs="Times New Roman"/>
                <w:bCs/>
                <w:i/>
              </w:rPr>
              <w:t xml:space="preserve">Časť 2. Nesený otočný pluh </w:t>
            </w:r>
          </w:p>
          <w:p w:rsidR="00774140" w:rsidRPr="00774140" w:rsidRDefault="00774140" w:rsidP="00774140">
            <w:pPr>
              <w:rPr>
                <w:rFonts w:ascii="Times New Roman" w:hAnsi="Times New Roman" w:cs="Times New Roman"/>
                <w:bCs/>
                <w:i/>
              </w:rPr>
            </w:pPr>
            <w:r w:rsidRPr="00774140">
              <w:rPr>
                <w:rFonts w:ascii="Times New Roman" w:hAnsi="Times New Roman" w:cs="Times New Roman"/>
                <w:bCs/>
                <w:i/>
              </w:rPr>
              <w:t xml:space="preserve">Časť 3. Krátke diskové brány </w:t>
            </w:r>
          </w:p>
          <w:p w:rsidR="004059BB" w:rsidRDefault="00774140" w:rsidP="00774140">
            <w:pPr>
              <w:rPr>
                <w:rFonts w:ascii="Times New Roman" w:hAnsi="Times New Roman" w:cs="Times New Roman"/>
                <w:bCs/>
                <w:i/>
              </w:rPr>
            </w:pPr>
            <w:r w:rsidRPr="00774140">
              <w:rPr>
                <w:rFonts w:ascii="Times New Roman" w:hAnsi="Times New Roman" w:cs="Times New Roman"/>
                <w:bCs/>
                <w:i/>
              </w:rPr>
              <w:t xml:space="preserve">Časť 4. Nesené </w:t>
            </w:r>
            <w:proofErr w:type="spellStart"/>
            <w:r w:rsidRPr="00774140">
              <w:rPr>
                <w:rFonts w:ascii="Times New Roman" w:hAnsi="Times New Roman" w:cs="Times New Roman"/>
                <w:bCs/>
                <w:i/>
              </w:rPr>
              <w:t>rozmetadlo</w:t>
            </w:r>
            <w:proofErr w:type="spellEnd"/>
          </w:p>
          <w:p w:rsidR="00152DCD" w:rsidRPr="00AB3B52" w:rsidRDefault="00152DCD" w:rsidP="00774140">
            <w:pPr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Obstarávateľ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A0525F" w:rsidRPr="00A0525F" w:rsidRDefault="00A0525F" w:rsidP="00A0525F">
            <w:pPr>
              <w:rPr>
                <w:rFonts w:ascii="Times New Roman" w:hAnsi="Times New Roman" w:cs="Times New Roman"/>
                <w:i/>
                <w:iCs/>
              </w:rPr>
            </w:pPr>
            <w:r w:rsidRPr="00A0525F">
              <w:rPr>
                <w:rFonts w:ascii="Times New Roman" w:hAnsi="Times New Roman" w:cs="Times New Roman"/>
                <w:i/>
                <w:iCs/>
              </w:rPr>
              <w:t xml:space="preserve">AGROFARMA Horné Strháre, spol. s r. o. </w:t>
            </w:r>
          </w:p>
          <w:p w:rsidR="003419C6" w:rsidRDefault="00A0525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A0525F">
              <w:rPr>
                <w:rFonts w:ascii="Times New Roman" w:hAnsi="Times New Roman" w:cs="Times New Roman"/>
                <w:i/>
                <w:iCs/>
              </w:rPr>
              <w:t>Lučenecká 48, 99</w:t>
            </w:r>
            <w:r>
              <w:rPr>
                <w:rFonts w:ascii="Times New Roman" w:hAnsi="Times New Roman" w:cs="Times New Roman"/>
                <w:i/>
                <w:iCs/>
              </w:rPr>
              <w:t>0 01 Veľký Krtíš,</w:t>
            </w:r>
          </w:p>
          <w:p w:rsidR="005863CA" w:rsidRPr="005863CA" w:rsidRDefault="00A0525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36055425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 w:rsidP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Lehota na predkl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3419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</w:t>
            </w:r>
            <w:r w:rsidR="005C04EA">
              <w:rPr>
                <w:rFonts w:ascii="Times New Roman" w:hAnsi="Times New Roman" w:cs="Times New Roman"/>
                <w:i/>
                <w:iCs/>
              </w:rPr>
              <w:t xml:space="preserve"> na webovom sídle PPA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Kód projektu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395466" w:rsidRDefault="00395466">
            <w:pPr>
              <w:rPr>
                <w:rFonts w:ascii="Times New Roman" w:hAnsi="Times New Roman" w:cs="Times New Roman"/>
                <w:i/>
                <w:iCs/>
              </w:rPr>
            </w:pPr>
            <w:r w:rsidRPr="00395466">
              <w:rPr>
                <w:rFonts w:ascii="Times New Roman" w:hAnsi="Times New Roman" w:cs="Times New Roman"/>
                <w:i/>
                <w:iCs/>
              </w:rPr>
              <w:t>041BB060223</w:t>
            </w:r>
          </w:p>
        </w:tc>
      </w:tr>
      <w:tr w:rsidR="005648F2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3419C6" w:rsidRDefault="005648F2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Kontaktné údaje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Default="005C04E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Jaroslav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Babic</w:t>
            </w:r>
            <w:proofErr w:type="spellEnd"/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5C04EA" w:rsidRPr="005863C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BB6376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3419C6" w:rsidRDefault="00BB6376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ID zverejnenej výzvy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5863CA" w:rsidRDefault="003A323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000028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A21"/>
    <w:rsid w:val="00152DCD"/>
    <w:rsid w:val="00271C4C"/>
    <w:rsid w:val="00290B2B"/>
    <w:rsid w:val="002A14E1"/>
    <w:rsid w:val="003419C6"/>
    <w:rsid w:val="00395466"/>
    <w:rsid w:val="003A323D"/>
    <w:rsid w:val="004059BB"/>
    <w:rsid w:val="00427988"/>
    <w:rsid w:val="004E2584"/>
    <w:rsid w:val="005369D1"/>
    <w:rsid w:val="005648F2"/>
    <w:rsid w:val="005863CA"/>
    <w:rsid w:val="005B683A"/>
    <w:rsid w:val="005C04EA"/>
    <w:rsid w:val="006F47B6"/>
    <w:rsid w:val="00710E7A"/>
    <w:rsid w:val="00714DB3"/>
    <w:rsid w:val="00717B15"/>
    <w:rsid w:val="00774140"/>
    <w:rsid w:val="00926E70"/>
    <w:rsid w:val="00A0525F"/>
    <w:rsid w:val="00A460B9"/>
    <w:rsid w:val="00A90332"/>
    <w:rsid w:val="00AB3B52"/>
    <w:rsid w:val="00AB62AB"/>
    <w:rsid w:val="00B8229B"/>
    <w:rsid w:val="00BB6376"/>
    <w:rsid w:val="00C009EA"/>
    <w:rsid w:val="00C22269"/>
    <w:rsid w:val="00C60249"/>
    <w:rsid w:val="00CD1D8A"/>
    <w:rsid w:val="00D23D0C"/>
    <w:rsid w:val="00D333DF"/>
    <w:rsid w:val="00D560EA"/>
    <w:rsid w:val="00E245D0"/>
    <w:rsid w:val="00EC6D6A"/>
    <w:rsid w:val="00F35A46"/>
    <w:rsid w:val="00F524B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B948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C04E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256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12</cp:revision>
  <cp:lastPrinted>2019-04-05T09:40:00Z</cp:lastPrinted>
  <dcterms:created xsi:type="dcterms:W3CDTF">2019-06-12T09:06:00Z</dcterms:created>
  <dcterms:modified xsi:type="dcterms:W3CDTF">2019-07-19T06:22:00Z</dcterms:modified>
</cp:coreProperties>
</file>