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A27">
            <w:pPr>
              <w:rPr>
                <w:rFonts w:ascii="Times New Roman" w:hAnsi="Times New Roman" w:cs="Times New Roman"/>
                <w:b/>
                <w:bCs/>
              </w:rPr>
            </w:pPr>
            <w:r w:rsidRPr="00745A2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 w:rsidRPr="00745A27">
              <w:rPr>
                <w:rFonts w:ascii="Times New Roman" w:hAnsi="Times New Roman" w:cs="Times New Roman"/>
                <w:bCs/>
                <w:i/>
              </w:rPr>
              <w:t>vyvážacieho</w:t>
            </w:r>
            <w:proofErr w:type="spellEnd"/>
            <w:r w:rsidRPr="00745A27">
              <w:rPr>
                <w:rFonts w:ascii="Times New Roman" w:hAnsi="Times New Roman" w:cs="Times New Roman"/>
                <w:bCs/>
                <w:i/>
              </w:rPr>
              <w:t xml:space="preserve"> vozíka na drevo s hydraulickou rukou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45A27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45A27">
              <w:rPr>
                <w:rFonts w:ascii="Times New Roman" w:hAnsi="Times New Roman" w:cs="Times New Roman"/>
                <w:bCs/>
                <w:i/>
              </w:rPr>
              <w:t xml:space="preserve">Predmetom je dodanie </w:t>
            </w:r>
            <w:proofErr w:type="spellStart"/>
            <w:r w:rsidRPr="00745A27">
              <w:rPr>
                <w:rFonts w:ascii="Times New Roman" w:hAnsi="Times New Roman" w:cs="Times New Roman"/>
                <w:bCs/>
                <w:i/>
              </w:rPr>
              <w:t>vyvážacieho</w:t>
            </w:r>
            <w:proofErr w:type="spellEnd"/>
            <w:r w:rsidRPr="00745A27">
              <w:rPr>
                <w:rFonts w:ascii="Times New Roman" w:hAnsi="Times New Roman" w:cs="Times New Roman"/>
                <w:bCs/>
                <w:i/>
              </w:rPr>
              <w:t xml:space="preserve"> vozíka na drevo s hydraulickou rukou.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A27" w:rsidRDefault="00745A2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45A27">
              <w:rPr>
                <w:rFonts w:ascii="Times New Roman" w:hAnsi="Times New Roman" w:cs="Times New Roman"/>
                <w:i/>
                <w:iCs/>
              </w:rPr>
              <w:t xml:space="preserve">Pavol TKÁČIK s.r.o. </w:t>
            </w:r>
          </w:p>
          <w:p w:rsidR="00745A27" w:rsidRDefault="00745A2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45A27">
              <w:rPr>
                <w:rFonts w:ascii="Times New Roman" w:hAnsi="Times New Roman" w:cs="Times New Roman"/>
                <w:i/>
                <w:iCs/>
              </w:rPr>
              <w:t xml:space="preserve">Poluvsie 174 </w:t>
            </w:r>
          </w:p>
          <w:p w:rsidR="005863CA" w:rsidRDefault="00745A2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45A27">
              <w:rPr>
                <w:rFonts w:ascii="Times New Roman" w:hAnsi="Times New Roman" w:cs="Times New Roman"/>
                <w:i/>
                <w:iCs/>
              </w:rPr>
              <w:t>013 13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 w:rsidRPr="00745A27">
              <w:rPr>
                <w:rFonts w:ascii="Times New Roman" w:hAnsi="Times New Roman" w:cs="Times New Roman"/>
                <w:i/>
                <w:iCs/>
              </w:rPr>
              <w:t>Rajecké Teplice</w:t>
            </w:r>
          </w:p>
          <w:p w:rsidR="00745A27" w:rsidRPr="005863CA" w:rsidRDefault="00745A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745A27">
              <w:rPr>
                <w:rFonts w:ascii="Times New Roman" w:hAnsi="Times New Roman" w:cs="Times New Roman"/>
                <w:i/>
                <w:iCs/>
              </w:rPr>
              <w:t>50495755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E5B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E34F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000034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0307"/>
    <w:rsid w:val="005369D1"/>
    <w:rsid w:val="005648F2"/>
    <w:rsid w:val="005863CA"/>
    <w:rsid w:val="005B683A"/>
    <w:rsid w:val="006E34FF"/>
    <w:rsid w:val="006E5B24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EE07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</cp:revision>
  <cp:lastPrinted>2019-04-05T09:40:00Z</cp:lastPrinted>
  <dcterms:created xsi:type="dcterms:W3CDTF">2019-07-24T08:49:00Z</dcterms:created>
  <dcterms:modified xsi:type="dcterms:W3CDTF">2019-07-24T08:49:00Z</dcterms:modified>
</cp:coreProperties>
</file>