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0B3A8F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0B3A8F" w:rsidRDefault="000B3A8F" w:rsidP="005C57D0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0B3A8F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0B3A8F" w:rsidRDefault="000B3A8F" w:rsidP="005C57D0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0B3A8F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0B3A8F" w:rsidRDefault="000B3A8F" w:rsidP="000B3A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0B3A8F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0B3A8F" w:rsidRDefault="000B3A8F" w:rsidP="000B3A8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0B3A8F">
              <w:rPr>
                <w:rFonts w:ascii="Times New Roman" w:eastAsia="Cambria" w:hAnsi="Times New Roman" w:cs="Times New Roman"/>
                <w:i/>
                <w:sz w:val="24"/>
                <w:szCs w:val="24"/>
                <w:lang w:val="de-AT"/>
              </w:rPr>
              <w:t>„</w:t>
            </w:r>
            <w:r w:rsidRPr="000B3A8F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Podpora investícií </w:t>
            </w:r>
            <w:proofErr w:type="spellStart"/>
            <w:r w:rsidRPr="000B3A8F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>poľnohosp.podnikov</w:t>
            </w:r>
            <w:proofErr w:type="spellEnd"/>
            <w:r w:rsidRPr="000B3A8F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>-IV-EPPROS s.r.o.”</w:t>
            </w:r>
          </w:p>
        </w:tc>
      </w:tr>
      <w:tr w:rsidR="004059BB" w:rsidRPr="00427988" w:rsidTr="000B3A8F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0B3A8F" w:rsidRDefault="000B3A8F" w:rsidP="000B3A8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Stavba pivnice</w:t>
            </w:r>
          </w:p>
        </w:tc>
      </w:tr>
      <w:tr w:rsidR="00427988" w:rsidRPr="00427988" w:rsidTr="000B3A8F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5863CA" w:rsidRPr="000B3A8F" w:rsidRDefault="000B3A8F" w:rsidP="000B3A8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EPPROS s.r.o., </w:t>
            </w:r>
            <w:proofErr w:type="spellStart"/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Rusovská</w:t>
            </w:r>
            <w:proofErr w:type="spellEnd"/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cesta 17, 851 01 Bratislava</w:t>
            </w:r>
            <w:r w:rsidR="002F5FB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IČO: </w:t>
            </w:r>
            <w:r w:rsidR="002F5FB2" w:rsidRPr="002F5FB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35</w:t>
            </w:r>
            <w:r w:rsidR="002F5FB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  <w:r w:rsidR="002F5FB2" w:rsidRPr="002F5FB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828</w:t>
            </w:r>
            <w:r w:rsidR="002F5FB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2F5FB2" w:rsidRPr="002F5FB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633</w:t>
            </w:r>
          </w:p>
        </w:tc>
      </w:tr>
      <w:tr w:rsidR="00427988" w:rsidRPr="00427988" w:rsidTr="000B3A8F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0B3A8F" w:rsidRDefault="000B3A8F" w:rsidP="000B3A8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dní</w:t>
            </w:r>
          </w:p>
        </w:tc>
      </w:tr>
      <w:tr w:rsidR="00427988" w:rsidRPr="00427988" w:rsidTr="000B3A8F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0B3A8F" w:rsidRDefault="00646DF4" w:rsidP="000B3A8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164BB320008</w:t>
            </w:r>
          </w:p>
        </w:tc>
      </w:tr>
      <w:tr w:rsidR="005648F2" w:rsidRPr="00427988" w:rsidTr="000B3A8F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0B3A8F" w:rsidRDefault="000B3A8F" w:rsidP="000B3A8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Emília </w:t>
            </w:r>
            <w:proofErr w:type="spellStart"/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Hladiková</w:t>
            </w:r>
            <w:proofErr w:type="spellEnd"/>
            <w:r w:rsidRPr="000B3A8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, office@eppros.sk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04B1A" w:rsidP="00A2273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</w:t>
            </w:r>
            <w:r w:rsidR="00A22730">
              <w:rPr>
                <w:rFonts w:ascii="Times New Roman" w:hAnsi="Times New Roman" w:cs="Times New Roman"/>
                <w:i/>
                <w:iCs/>
              </w:rPr>
              <w:t>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0C24"/>
    <w:rsid w:val="000B3A8F"/>
    <w:rsid w:val="00271C4C"/>
    <w:rsid w:val="00290B2B"/>
    <w:rsid w:val="002A14E1"/>
    <w:rsid w:val="002F5FB2"/>
    <w:rsid w:val="004059BB"/>
    <w:rsid w:val="00427988"/>
    <w:rsid w:val="004E2584"/>
    <w:rsid w:val="005369D1"/>
    <w:rsid w:val="005648F2"/>
    <w:rsid w:val="005863CA"/>
    <w:rsid w:val="005B683A"/>
    <w:rsid w:val="005C57D0"/>
    <w:rsid w:val="00646DF4"/>
    <w:rsid w:val="00710E7A"/>
    <w:rsid w:val="00714DB3"/>
    <w:rsid w:val="00904B1A"/>
    <w:rsid w:val="00926E70"/>
    <w:rsid w:val="00A22730"/>
    <w:rsid w:val="00A460B9"/>
    <w:rsid w:val="00AB3B52"/>
    <w:rsid w:val="00AB62AB"/>
    <w:rsid w:val="00B8229B"/>
    <w:rsid w:val="00BB6376"/>
    <w:rsid w:val="00C60249"/>
    <w:rsid w:val="00C76744"/>
    <w:rsid w:val="00CF2362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E4BB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6</cp:revision>
  <cp:lastPrinted>2019-04-05T09:40:00Z</cp:lastPrinted>
  <dcterms:created xsi:type="dcterms:W3CDTF">2019-07-24T08:25:00Z</dcterms:created>
  <dcterms:modified xsi:type="dcterms:W3CDTF">2019-07-24T13:36:00Z</dcterms:modified>
</cp:coreProperties>
</file>