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C547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Modernizácia</w:t>
            </w:r>
            <w:r w:rsidR="00837FD9">
              <w:rPr>
                <w:rFonts w:ascii="Times New Roman" w:hAnsi="Times New Roman" w:cs="Times New Roman"/>
                <w:bCs/>
                <w:i/>
              </w:rPr>
              <w:t xml:space="preserve"> objektov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živ</w:t>
            </w:r>
            <w:r w:rsidR="00D94917">
              <w:rPr>
                <w:rFonts w:ascii="Times New Roman" w:hAnsi="Times New Roman" w:cs="Times New Roman"/>
                <w:bCs/>
                <w:i/>
              </w:rPr>
              <w:t xml:space="preserve">očíšnej výroby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C5474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Výstavba maštale na voľné ustajnenie HD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0C547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AGROSLUŽB</w:t>
            </w:r>
            <w:r w:rsidR="00FE3B4F">
              <w:rPr>
                <w:rFonts w:ascii="Times New Roman" w:hAnsi="Times New Roman" w:cs="Times New Roman"/>
                <w:i/>
                <w:iCs/>
              </w:rPr>
              <w:t>Y VK Giraltovce, spol. s r.o., K</w:t>
            </w:r>
            <w:r>
              <w:rPr>
                <w:rFonts w:ascii="Times New Roman" w:hAnsi="Times New Roman" w:cs="Times New Roman"/>
                <w:i/>
                <w:iCs/>
              </w:rPr>
              <w:t>pt. Nálepku 121, 087 01 Giraltovce, IČO: 36494534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9491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C547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041PO060179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0C547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</w:t>
            </w:r>
            <w:r w:rsidR="00B25EB3">
              <w:rPr>
                <w:rFonts w:ascii="Times New Roman" w:hAnsi="Times New Roman" w:cs="Times New Roman"/>
                <w:i/>
                <w:iCs/>
              </w:rPr>
              <w:t>islav Kuľka, lkulk</w:t>
            </w:r>
            <w:r w:rsidR="008A2CC9">
              <w:rPr>
                <w:rFonts w:ascii="Times New Roman" w:hAnsi="Times New Roman" w:cs="Times New Roman"/>
                <w:i/>
                <w:iCs/>
              </w:rPr>
              <w:t>a@vkonline.sk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41B2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000104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37FD9"/>
    <w:rsid w:val="008A2CC9"/>
    <w:rsid w:val="00923FE1"/>
    <w:rsid w:val="00926E70"/>
    <w:rsid w:val="00A460B9"/>
    <w:rsid w:val="00A46ADE"/>
    <w:rsid w:val="00A64FB2"/>
    <w:rsid w:val="00AB3B52"/>
    <w:rsid w:val="00AB62AB"/>
    <w:rsid w:val="00B25EB3"/>
    <w:rsid w:val="00B8229B"/>
    <w:rsid w:val="00BB6376"/>
    <w:rsid w:val="00C60249"/>
    <w:rsid w:val="00D23D0C"/>
    <w:rsid w:val="00D333DF"/>
    <w:rsid w:val="00D560EA"/>
    <w:rsid w:val="00D94917"/>
    <w:rsid w:val="00E245D0"/>
    <w:rsid w:val="00EC6D6A"/>
    <w:rsid w:val="00F35A46"/>
    <w:rsid w:val="00F41B20"/>
    <w:rsid w:val="00FA6DE0"/>
    <w:rsid w:val="00FE3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E5FF2"/>
  <w15:docId w15:val="{3386968D-7D26-4B94-A8BF-82A50E8AC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Vargová Andrea</cp:lastModifiedBy>
  <cp:revision>10</cp:revision>
  <cp:lastPrinted>2019-04-05T09:40:00Z</cp:lastPrinted>
  <dcterms:created xsi:type="dcterms:W3CDTF">2019-06-06T10:16:00Z</dcterms:created>
  <dcterms:modified xsi:type="dcterms:W3CDTF">2019-08-27T11:17:00Z</dcterms:modified>
</cp:coreProperties>
</file>