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Bioplynová</w:t>
            </w:r>
            <w:r w:rsidR="00C06C5B">
              <w:rPr>
                <w:rFonts w:ascii="Times New Roman" w:hAnsi="Times New Roman" w:cs="Times New Roman"/>
                <w:bCs/>
                <w:i/>
              </w:rPr>
              <w:t xml:space="preserve"> stanica Gaboltov</w:t>
            </w:r>
            <w:r w:rsidR="002B249D">
              <w:rPr>
                <w:rFonts w:ascii="Times New Roman" w:hAnsi="Times New Roman" w:cs="Times New Roman"/>
                <w:bCs/>
                <w:i/>
              </w:rPr>
              <w:t xml:space="preserve"> – stavebn</w:t>
            </w:r>
            <w:r>
              <w:rPr>
                <w:rFonts w:ascii="Times New Roman" w:hAnsi="Times New Roman" w:cs="Times New Roman"/>
                <w:bCs/>
                <w:i/>
              </w:rPr>
              <w:t>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B7EF4" w:rsidP="009B7EF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Realizácia stavebných prác na proje</w:t>
            </w:r>
            <w:r w:rsidR="00C06C5B">
              <w:rPr>
                <w:rFonts w:ascii="Times New Roman" w:hAnsi="Times New Roman" w:cs="Times New Roman"/>
                <w:bCs/>
                <w:i/>
              </w:rPr>
              <w:t>kte „Bioplynová stanica Gaboltov</w:t>
            </w:r>
            <w:r>
              <w:rPr>
                <w:rFonts w:ascii="Times New Roman" w:hAnsi="Times New Roman" w:cs="Times New Roman"/>
                <w:bCs/>
                <w:i/>
              </w:rPr>
              <w:t>“ podľa platnej a schválenej projektovej dokumentácie.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06C5B" w:rsidP="00C06C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Kuľka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–VK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 xml:space="preserve">&amp;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GB"/>
              </w:rPr>
              <w:t>spol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GB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GB"/>
              </w:rPr>
              <w:t>Kacvinsk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á 2, 085 01 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Bardejov, </w:t>
            </w:r>
            <w:r w:rsidR="000C5474">
              <w:rPr>
                <w:rFonts w:ascii="Times New Roman" w:hAnsi="Times New Roman" w:cs="Times New Roman"/>
                <w:i/>
                <w:iCs/>
              </w:rPr>
              <w:t>IČO: 3</w:t>
            </w:r>
            <w:r>
              <w:rPr>
                <w:rFonts w:ascii="Times New Roman" w:hAnsi="Times New Roman" w:cs="Times New Roman"/>
                <w:i/>
                <w:iCs/>
              </w:rPr>
              <w:t>0632668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549B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6C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041PO290002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06C5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 xml:space="preserve">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Kuľka</w:t>
            </w:r>
            <w:proofErr w:type="spellEnd"/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EF33D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lkulka@vkonline.sk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A4B8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7A72CA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06C5B"/>
    <w:rsid w:val="00C549BA"/>
    <w:rsid w:val="00C60249"/>
    <w:rsid w:val="00CF4AAB"/>
    <w:rsid w:val="00D23D0C"/>
    <w:rsid w:val="00D333DF"/>
    <w:rsid w:val="00D560EA"/>
    <w:rsid w:val="00E245D0"/>
    <w:rsid w:val="00EA4B8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CE1AF"/>
  <w15:docId w15:val="{8E82AE15-C26C-4DB5-BD08-30CA00BEB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kulka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2019-06-17T11:49:00Z</dcterms:created>
  <dcterms:modified xsi:type="dcterms:W3CDTF">2019-09-09T07:33:00Z</dcterms:modified>
</cp:coreProperties>
</file>