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62D1C" w:rsidRPr="00A065E6">
              <w:rPr>
                <w:rFonts w:ascii="Times New Roman" w:hAnsi="Times New Roman" w:cs="Times New Roman"/>
                <w:sz w:val="24"/>
                <w:szCs w:val="24"/>
              </w:rPr>
              <w:t> 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5863CA" w:rsidRDefault="00262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16.4 -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262D1C" w:rsidRDefault="0042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27988" w:rsidRPr="005863CA" w:rsidRDefault="00262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262D1C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262D1C" w:rsidRPr="005863CA" w:rsidRDefault="00262D1C" w:rsidP="00262D1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262D1C" w:rsidRPr="00E9043F" w:rsidRDefault="00262D1C" w:rsidP="00262D1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043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Vypracovanie podnikateľského plánu a štúdie</w:t>
            </w:r>
          </w:p>
          <w:p w:rsidR="00262D1C" w:rsidRPr="00E9043F" w:rsidRDefault="00262D1C" w:rsidP="00262D1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262D1C" w:rsidRDefault="00262D1C" w:rsidP="00262D1C">
            <w:pPr>
              <w:pStyle w:val="slovanobsahvzvyPPA"/>
              <w:numPr>
                <w:ilvl w:val="0"/>
                <w:numId w:val="0"/>
              </w:numPr>
              <w:ind w:left="-113"/>
              <w:jc w:val="both"/>
              <w:rPr>
                <w:b w:val="0"/>
              </w:rPr>
            </w:pPr>
            <w:r w:rsidRPr="005A079D">
              <w:rPr>
                <w:b w:val="0"/>
              </w:rPr>
              <w:t xml:space="preserve">Predmetom zákazky je </w:t>
            </w:r>
            <w:r>
              <w:rPr>
                <w:b w:val="0"/>
              </w:rPr>
              <w:t xml:space="preserve">vypracovanie podnikateľského plánu a vypracovanie štúdie </w:t>
            </w:r>
            <w:r w:rsidRPr="00341BF0">
              <w:rPr>
                <w:b w:val="0"/>
              </w:rPr>
              <w:t>týkajúcej sa rozvoja krátkych dodávateľských reťazcov</w:t>
            </w:r>
            <w:r>
              <w:rPr>
                <w:b w:val="0"/>
              </w:rPr>
              <w:t>. Podrobné vymedzenie predmetu zákazky je uvedené v prílohe č. 2 – Opis predmetu zákazky. Predmetné podklady sú</w:t>
            </w:r>
            <w:r w:rsidRPr="00B57E56">
              <w:rPr>
                <w:b w:val="0"/>
              </w:rPr>
              <w:t xml:space="preserve"> pre všetkých </w:t>
            </w:r>
            <w:r>
              <w:rPr>
                <w:b w:val="0"/>
              </w:rPr>
              <w:t>uchádzačov záväzné a nemenné</w:t>
            </w:r>
            <w:r w:rsidRPr="00B57E56">
              <w:rPr>
                <w:b w:val="0"/>
              </w:rPr>
              <w:t xml:space="preserve"> a musia z </w:t>
            </w:r>
            <w:r>
              <w:rPr>
                <w:b w:val="0"/>
              </w:rPr>
              <w:t>nich</w:t>
            </w:r>
            <w:r w:rsidRPr="00B57E56">
              <w:rPr>
                <w:b w:val="0"/>
              </w:rPr>
              <w:t xml:space="preserve"> vychádzať pri tvorbe svojej ponuky. </w:t>
            </w:r>
          </w:p>
          <w:p w:rsidR="004059BB" w:rsidRPr="00AB3B52" w:rsidRDefault="004059BB" w:rsidP="005B683A">
            <w:pPr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262D1C" w:rsidRDefault="00262D1C" w:rsidP="00AB62AB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262D1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Georgica</w:t>
            </w:r>
            <w:proofErr w:type="spellEnd"/>
            <w:r w:rsidRPr="00262D1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, s.r.o., Hlavná ul. 641/36, Fiľakovo 986 01, IČO: 36 622 800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262D1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 pracovných dní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5863C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(Uvedie sa len v prípade ak je pridelené)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262D1C" w:rsidRDefault="00262D1C" w:rsidP="00262D1C">
            <w:pPr>
              <w:rPr>
                <w:color w:val="000000"/>
              </w:rPr>
            </w:pPr>
            <w:r>
              <w:t xml:space="preserve">Meno: Ladislav Tóth, E-mail:  </w:t>
            </w:r>
            <w:hyperlink r:id="rId5" w:history="1">
              <w:r w:rsidRPr="00AE5DC3">
                <w:rPr>
                  <w:rStyle w:val="Hypertextovprepojenie"/>
                </w:rPr>
                <w:t>ladislav.toth@georgica.sk</w:t>
              </w:r>
            </w:hyperlink>
            <w:r>
              <w:t xml:space="preserve">, </w:t>
            </w:r>
            <w:proofErr w:type="spellStart"/>
            <w:r w:rsidR="00CA439E">
              <w:t>T</w:t>
            </w:r>
            <w:r>
              <w:t>eL.</w:t>
            </w:r>
            <w:proofErr w:type="spellEnd"/>
            <w:r>
              <w:t xml:space="preserve">: </w:t>
            </w:r>
            <w:r>
              <w:rPr>
                <w:color w:val="000000"/>
              </w:rPr>
              <w:t>0918 429</w:t>
            </w:r>
            <w:r w:rsidR="00CA439E">
              <w:rPr>
                <w:color w:val="000000"/>
              </w:rPr>
              <w:t> </w:t>
            </w:r>
            <w:r>
              <w:rPr>
                <w:color w:val="000000"/>
              </w:rPr>
              <w:t>836</w:t>
            </w:r>
          </w:p>
          <w:p w:rsidR="00CA439E" w:rsidRDefault="00CA439E" w:rsidP="00262D1C">
            <w:pPr>
              <w:rPr>
                <w:color w:val="000000"/>
              </w:rPr>
            </w:pPr>
            <w:r>
              <w:rPr>
                <w:color w:val="000000"/>
              </w:rPr>
              <w:t xml:space="preserve">Meno: PhDr. Eva Kmecová, E-mail: </w:t>
            </w:r>
            <w:hyperlink r:id="rId6" w:history="1">
              <w:r w:rsidRPr="00AE5DC3">
                <w:rPr>
                  <w:rStyle w:val="Hypertextovprepojenie"/>
                  <w:rFonts w:cstheme="minorBidi"/>
                </w:rPr>
                <w:t>info@akcepta.sk</w:t>
              </w:r>
            </w:hyperlink>
          </w:p>
          <w:p w:rsidR="00CA439E" w:rsidRDefault="00CA439E" w:rsidP="00262D1C">
            <w:pPr>
              <w:rPr>
                <w:color w:val="000000"/>
              </w:rPr>
            </w:pPr>
            <w:r>
              <w:rPr>
                <w:color w:val="000000"/>
              </w:rPr>
              <w:t>Tel. : 0918 374 866</w:t>
            </w:r>
          </w:p>
          <w:p w:rsidR="005648F2" w:rsidRPr="005863CA" w:rsidRDefault="005648F2" w:rsidP="005648F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2A670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000115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6231D"/>
    <w:multiLevelType w:val="multilevel"/>
    <w:tmpl w:val="CD7CBE46"/>
    <w:lvl w:ilvl="0">
      <w:start w:val="1"/>
      <w:numFmt w:val="decimal"/>
      <w:pStyle w:val="slovanobsahvzvyPPA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62D1C"/>
    <w:rsid w:val="00271C4C"/>
    <w:rsid w:val="00290B2B"/>
    <w:rsid w:val="002A14E1"/>
    <w:rsid w:val="002A6704"/>
    <w:rsid w:val="004059BB"/>
    <w:rsid w:val="00427988"/>
    <w:rsid w:val="004E2584"/>
    <w:rsid w:val="005369D1"/>
    <w:rsid w:val="005648F2"/>
    <w:rsid w:val="005863CA"/>
    <w:rsid w:val="005B683A"/>
    <w:rsid w:val="00710E7A"/>
    <w:rsid w:val="00714DB3"/>
    <w:rsid w:val="00926E70"/>
    <w:rsid w:val="00A460B9"/>
    <w:rsid w:val="00AB3B52"/>
    <w:rsid w:val="00AB62AB"/>
    <w:rsid w:val="00B8229B"/>
    <w:rsid w:val="00BB6376"/>
    <w:rsid w:val="00C60249"/>
    <w:rsid w:val="00CA439E"/>
    <w:rsid w:val="00D23D0C"/>
    <w:rsid w:val="00D333DF"/>
    <w:rsid w:val="00D560EA"/>
    <w:rsid w:val="00E245D0"/>
    <w:rsid w:val="00EC6D6A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9DD4F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paragraph" w:customStyle="1" w:styleId="slovanobsahvzvyPPA">
    <w:name w:val="Číslovaný obsah výzvy PPA"/>
    <w:basedOn w:val="Odsekzoznamu"/>
    <w:link w:val="slovanobsahvzvyPPAChar"/>
    <w:uiPriority w:val="99"/>
    <w:rsid w:val="00262D1C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character" w:customStyle="1" w:styleId="slovanobsahvzvyPPAChar">
    <w:name w:val="Číslovaný obsah výzvy PPA Char"/>
    <w:link w:val="slovanobsahvzvyPPA"/>
    <w:uiPriority w:val="99"/>
    <w:locked/>
    <w:rsid w:val="00262D1C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262D1C"/>
    <w:pPr>
      <w:ind w:left="720"/>
      <w:contextualSpacing/>
    </w:pPr>
  </w:style>
  <w:style w:type="character" w:styleId="Hypertextovprepojenie">
    <w:name w:val="Hyperlink"/>
    <w:uiPriority w:val="99"/>
    <w:rsid w:val="00262D1C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CA4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kcepta.sk" TargetMode="External"/><Relationship Id="rId5" Type="http://schemas.openxmlformats.org/officeDocument/2006/relationships/hyperlink" Target="mailto:ladislav.toth@georgic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3</cp:revision>
  <cp:lastPrinted>2019-04-05T09:40:00Z</cp:lastPrinted>
  <dcterms:created xsi:type="dcterms:W3CDTF">2019-09-10T15:01:00Z</dcterms:created>
  <dcterms:modified xsi:type="dcterms:W3CDTF">2019-09-11T12:50:00Z</dcterms:modified>
</cp:coreProperties>
</file>