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00EEC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Bioplynová stanica Gaboltov</w:t>
            </w:r>
            <w:r w:rsidR="005F77C3">
              <w:rPr>
                <w:rFonts w:ascii="Times New Roman" w:hAnsi="Times New Roman" w:cs="Times New Roman"/>
                <w:bCs/>
                <w:i/>
              </w:rPr>
              <w:t xml:space="preserve"> – technologická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F4AAB" w:rsidP="00CF4AA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a montáž technologického vybavenia bioplynovej stanice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100EEC" w:rsidP="00100E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Kuľka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 VK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 xml:space="preserve">&amp;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GB"/>
              </w:rPr>
              <w:t>spol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GB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GB"/>
              </w:rPr>
              <w:t>Kacvinsk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á 2, 085 01 Bardejov</w:t>
            </w:r>
            <w:r w:rsidR="000C5474">
              <w:rPr>
                <w:rFonts w:ascii="Times New Roman" w:hAnsi="Times New Roman" w:cs="Times New Roman"/>
                <w:i/>
                <w:iCs/>
              </w:rPr>
              <w:t>, IČO: 3</w:t>
            </w:r>
            <w:r>
              <w:rPr>
                <w:rFonts w:ascii="Times New Roman" w:hAnsi="Times New Roman" w:cs="Times New Roman"/>
                <w:i/>
                <w:iCs/>
              </w:rPr>
              <w:t>0632668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00E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00E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041PO290002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100EE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 xml:space="preserve">islav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Kuľka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lkulka</w:t>
            </w:r>
            <w:r w:rsidR="008A2CC9">
              <w:rPr>
                <w:rFonts w:ascii="Times New Roman" w:hAnsi="Times New Roman" w:cs="Times New Roman"/>
                <w:i/>
                <w:iCs/>
              </w:rPr>
              <w:t>@vkonline.sk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307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00EEC"/>
    <w:rsid w:val="0018337F"/>
    <w:rsid w:val="001D57D8"/>
    <w:rsid w:val="00271C4C"/>
    <w:rsid w:val="00290B2B"/>
    <w:rsid w:val="002A14E1"/>
    <w:rsid w:val="00330756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A43A2B"/>
    <w:rsid w:val="00A460B9"/>
    <w:rsid w:val="00A46ADE"/>
    <w:rsid w:val="00A64FB2"/>
    <w:rsid w:val="00AB3B52"/>
    <w:rsid w:val="00AB62AB"/>
    <w:rsid w:val="00B8229B"/>
    <w:rsid w:val="00BB6376"/>
    <w:rsid w:val="00BE7CE1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9419E"/>
  <w15:docId w15:val="{B897FFAD-A0C5-4E62-AD37-64FA74FF1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13</cp:revision>
  <cp:lastPrinted>2019-04-05T09:40:00Z</cp:lastPrinted>
  <dcterms:created xsi:type="dcterms:W3CDTF">2019-06-06T10:16:00Z</dcterms:created>
  <dcterms:modified xsi:type="dcterms:W3CDTF">2019-09-16T07:38:00Z</dcterms:modified>
</cp:coreProperties>
</file>