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8  Investície do rozvoja lesných oblastí a zlepšenia životaschopnosti lesov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</w:rPr>
            </w:pPr>
            <w:r w:rsidRPr="009C38DD">
              <w:rPr>
                <w:rFonts w:ascii="Times New Roman" w:hAnsi="Times New Roman" w:cs="Times New Roman"/>
                <w:i/>
              </w:rPr>
              <w:t>8.6 – Podpora investícií do lesníckych technológií a spracovania, do mobilizácie lesníckych výrobkov a ich uvádzania na trh</w:t>
            </w:r>
          </w:p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40/PRV/2019</w:t>
            </w:r>
          </w:p>
        </w:tc>
      </w:tr>
      <w:tr w:rsidR="007C1BF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C1BFC" w:rsidRPr="005863CA" w:rsidRDefault="007C1BF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9915195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>Investície do lesných strojov – Les-stroj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7C1BFC" w:rsidRPr="00427988" w:rsidTr="005863CA">
        <w:trPr>
          <w:trHeight w:val="600"/>
        </w:trPr>
        <w:tc>
          <w:tcPr>
            <w:tcW w:w="3256" w:type="dxa"/>
            <w:noWrap/>
          </w:tcPr>
          <w:p w:rsidR="007C1BFC" w:rsidRPr="00AB3B52" w:rsidRDefault="007C1BF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91632644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Predmetom zákazky je obstaranie lesníckych technológií: 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214696369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Ťahač 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94747093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Náves na prepravu dreva 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13700610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Traktor na ťažbu dreva 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7495426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Terénne motorové vozidlo - 1 ks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211813341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2"/>
                <w:szCs w:val="22"/>
              </w:rPr>
              <w:t>Podrobné vymedzenie predmetu zákazky vrátane vypracovaných technických špecifikácií je uvedené v súťažných podkladoch.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7C1BF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C1BFC" w:rsidRPr="005863CA" w:rsidRDefault="007C1BFC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63487381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b/>
                <w:bCs/>
                <w:i/>
                <w:iCs/>
                <w:sz w:val="22"/>
                <w:szCs w:val="22"/>
              </w:rPr>
              <w:t>LES-STROJ </w:t>
            </w:r>
            <w:r>
              <w:rPr>
                <w:rStyle w:val="spellingerror"/>
                <w:rFonts w:ascii="Times" w:hAnsi="Times" w:cs="Times"/>
                <w:b/>
                <w:bCs/>
                <w:i/>
                <w:iCs/>
                <w:sz w:val="22"/>
                <w:szCs w:val="22"/>
              </w:rPr>
              <w:t>s.r.o</w:t>
            </w:r>
            <w:r>
              <w:rPr>
                <w:rStyle w:val="normaltextrun"/>
                <w:rFonts w:ascii="Times" w:hAnsi="Times" w:cs="Times"/>
                <w:b/>
                <w:bCs/>
                <w:i/>
                <w:iCs/>
                <w:sz w:val="22"/>
                <w:szCs w:val="22"/>
              </w:rPr>
              <w:t>.</w:t>
            </w:r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88186663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Sídlo: </w:t>
            </w:r>
            <w:r>
              <w:rPr>
                <w:rStyle w:val="normaltextrun"/>
                <w:rFonts w:ascii="Times" w:hAnsi="Times" w:cs="Times"/>
                <w:i/>
                <w:iCs/>
                <w:color w:val="000000"/>
                <w:sz w:val="22"/>
                <w:szCs w:val="22"/>
              </w:rPr>
              <w:t>Pod Slivkou 512/1,</w:t>
            </w: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 </w:t>
            </w:r>
            <w:r>
              <w:rPr>
                <w:rStyle w:val="normaltextrun"/>
                <w:rFonts w:ascii="Times" w:hAnsi="Times" w:cs="Times"/>
                <w:i/>
                <w:iCs/>
                <w:color w:val="000000"/>
                <w:sz w:val="22"/>
                <w:szCs w:val="22"/>
              </w:rPr>
              <w:t>031 04 Liptovský Mikuláš </w:t>
            </w:r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1162039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V mene ktorého koná: Filip </w:t>
            </w:r>
            <w:r>
              <w:rPr>
                <w:rStyle w:val="spellingerror"/>
                <w:rFonts w:ascii="Times" w:hAnsi="Times" w:cs="Times"/>
                <w:i/>
                <w:iCs/>
                <w:sz w:val="22"/>
                <w:szCs w:val="22"/>
              </w:rPr>
              <w:t>Běhal</w:t>
            </w: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, konateľ</w:t>
            </w:r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32945588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Times" w:hAnsi="Times" w:cs="Times"/>
                <w:i/>
                <w:iCs/>
                <w:sz w:val="22"/>
                <w:szCs w:val="22"/>
              </w:rPr>
              <w:t>IČO: </w:t>
            </w:r>
            <w:r>
              <w:rPr>
                <w:rStyle w:val="normaltextrun"/>
                <w:rFonts w:ascii="Times" w:hAnsi="Times" w:cs="Times"/>
                <w:i/>
                <w:iCs/>
                <w:color w:val="000000"/>
                <w:sz w:val="22"/>
                <w:szCs w:val="22"/>
                <w:shd w:val="clear" w:color="auto" w:fill="FFFFFF"/>
              </w:rPr>
              <w:t>51 088 126</w:t>
            </w:r>
            <w:r>
              <w:rPr>
                <w:rStyle w:val="eop"/>
                <w:rFonts w:ascii="Times" w:hAnsi="Times" w:cs="Times"/>
                <w:sz w:val="22"/>
                <w:szCs w:val="22"/>
              </w:rPr>
              <w:t> </w:t>
            </w:r>
          </w:p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450324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</w:p>
          <w:p w:rsidR="007C1BFC" w:rsidRDefault="007C1BFC">
            <w:pPr>
              <w:pStyle w:val="paragraph"/>
              <w:spacing w:before="0" w:beforeAutospacing="0" w:after="0" w:afterAutospacing="0"/>
              <w:textAlignment w:val="baseline"/>
              <w:divId w:val="7616064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2"/>
                <w:szCs w:val="22"/>
              </w:rPr>
              <w:t> 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25 pracovných dní odo dňa  zverejnenia oznámenia o Výzve na predkladanie ponúk na webovom sídle PPA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5863CA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0F2369" w:rsidRPr="00777D45" w:rsidRDefault="000F2369" w:rsidP="000F2369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>Peter Miškovčík</w:t>
            </w:r>
          </w:p>
          <w:p w:rsidR="000F2369" w:rsidRPr="00777D45" w:rsidRDefault="000F2369" w:rsidP="000F2369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>Tel.: 0905 710 590</w:t>
            </w:r>
          </w:p>
          <w:p w:rsidR="00777D45" w:rsidRPr="005863CA" w:rsidRDefault="000F2369" w:rsidP="000F2369">
            <w:pPr>
              <w:rPr>
                <w:rFonts w:ascii="Times New Roman" w:hAnsi="Times New Roman" w:cs="Times New Roman"/>
                <w:i/>
                <w:iCs/>
              </w:rPr>
            </w:pPr>
            <w:r w:rsidRPr="00777D45">
              <w:rPr>
                <w:rFonts w:ascii="Times New Roman" w:hAnsi="Times New Roman" w:cs="Times New Roman"/>
                <w:i/>
                <w:iCs/>
              </w:rPr>
              <w:t xml:space="preserve">Mail.: </w:t>
            </w:r>
            <w:r>
              <w:rPr>
                <w:rFonts w:ascii="Times New Roman" w:hAnsi="Times New Roman" w:cs="Times New Roman"/>
                <w:i/>
                <w:iCs/>
              </w:rPr>
              <w:t>miskovcikp@zoznam.sk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917D7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000131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76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F2369"/>
    <w:rsid w:val="00271C4C"/>
    <w:rsid w:val="00290B2B"/>
    <w:rsid w:val="002A14E1"/>
    <w:rsid w:val="00305BE9"/>
    <w:rsid w:val="004059BB"/>
    <w:rsid w:val="00427988"/>
    <w:rsid w:val="004E2584"/>
    <w:rsid w:val="005278FB"/>
    <w:rsid w:val="005369D1"/>
    <w:rsid w:val="00552B2E"/>
    <w:rsid w:val="005648F2"/>
    <w:rsid w:val="005863CA"/>
    <w:rsid w:val="005B683A"/>
    <w:rsid w:val="00710E7A"/>
    <w:rsid w:val="00714DB3"/>
    <w:rsid w:val="00777D45"/>
    <w:rsid w:val="007C1BFC"/>
    <w:rsid w:val="00823EE7"/>
    <w:rsid w:val="00917D75"/>
    <w:rsid w:val="00926E70"/>
    <w:rsid w:val="009877E1"/>
    <w:rsid w:val="00A460B9"/>
    <w:rsid w:val="00AA0E2A"/>
    <w:rsid w:val="00AB1859"/>
    <w:rsid w:val="00AB2295"/>
    <w:rsid w:val="00AB3B52"/>
    <w:rsid w:val="00AB62AB"/>
    <w:rsid w:val="00AC1524"/>
    <w:rsid w:val="00B8229B"/>
    <w:rsid w:val="00BB2A6E"/>
    <w:rsid w:val="00BB6376"/>
    <w:rsid w:val="00C60249"/>
    <w:rsid w:val="00CC3E53"/>
    <w:rsid w:val="00D23D0C"/>
    <w:rsid w:val="00D333DF"/>
    <w:rsid w:val="00D560EA"/>
    <w:rsid w:val="00D61A43"/>
    <w:rsid w:val="00E245D0"/>
    <w:rsid w:val="00E26818"/>
    <w:rsid w:val="00E92C2D"/>
    <w:rsid w:val="00EC6D6A"/>
    <w:rsid w:val="00F35A46"/>
    <w:rsid w:val="00F76574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C5072"/>
  <w15:docId w15:val="{547F54DD-E5AF-47AE-A656-DAD8A159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6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E2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E26818"/>
  </w:style>
  <w:style w:type="character" w:customStyle="1" w:styleId="eop">
    <w:name w:val="eop"/>
    <w:basedOn w:val="Predvolenpsmoodseku"/>
    <w:rsid w:val="00E26818"/>
  </w:style>
  <w:style w:type="character" w:customStyle="1" w:styleId="spellingerror">
    <w:name w:val="spellingerror"/>
    <w:basedOn w:val="Predvolenpsmoodseku"/>
    <w:rsid w:val="00E26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47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6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3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5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2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5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5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8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3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0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2019-08-15T19:45:00Z</dcterms:created>
  <dcterms:modified xsi:type="dcterms:W3CDTF">2019-09-30T07:45:00Z</dcterms:modified>
</cp:coreProperties>
</file>