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C966AB8" w14:textId="77777777" w:rsidR="00F35A46" w:rsidRDefault="00F35A46" w:rsidP="00F35A4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Príloha č. 1</w:t>
      </w:r>
    </w:p>
    <w:p w14:paraId="31890BAE" w14:textId="77777777" w:rsidR="00F35A46" w:rsidRPr="00F35A46" w:rsidRDefault="00F35A46" w:rsidP="00F35A4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k Metodickému</w:t>
      </w:r>
      <w:r w:rsidRPr="000C098C">
        <w:rPr>
          <w:rFonts w:ascii="Times New Roman" w:hAnsi="Times New Roman" w:cs="Times New Roman"/>
          <w:b/>
          <w:sz w:val="24"/>
          <w:szCs w:val="24"/>
        </w:rPr>
        <w:t xml:space="preserve"> pokyn</w:t>
      </w:r>
      <w:r>
        <w:rPr>
          <w:rFonts w:ascii="Times New Roman" w:hAnsi="Times New Roman" w:cs="Times New Roman"/>
          <w:b/>
          <w:sz w:val="24"/>
          <w:szCs w:val="24"/>
        </w:rPr>
        <w:t>u</w:t>
      </w:r>
      <w:r w:rsidRPr="000C098C">
        <w:rPr>
          <w:rFonts w:ascii="Times New Roman" w:hAnsi="Times New Roman" w:cs="Times New Roman"/>
          <w:b/>
          <w:sz w:val="24"/>
          <w:szCs w:val="24"/>
        </w:rPr>
        <w:t xml:space="preserve"> k zverejňovaniu výziev Obstarávateľov v rámci PRV SR 2014-2020  na webovom sídle PPA</w:t>
      </w:r>
    </w:p>
    <w:p w14:paraId="7191EF58" w14:textId="77777777" w:rsidR="00F35A46" w:rsidRDefault="00F35A46">
      <w:pPr>
        <w:rPr>
          <w:rFonts w:ascii="Times New Roman" w:hAnsi="Times New Roman" w:cs="Times New Roman"/>
          <w:sz w:val="24"/>
          <w:szCs w:val="24"/>
        </w:rPr>
      </w:pPr>
    </w:p>
    <w:p w14:paraId="0697FAB5" w14:textId="77777777" w:rsidR="00FA6DE0" w:rsidRPr="005863CA" w:rsidRDefault="00BB637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Povinné údaje pre zverejňovanie </w:t>
      </w:r>
      <w:r w:rsidR="00AB3B52">
        <w:rPr>
          <w:rFonts w:ascii="Times New Roman" w:hAnsi="Times New Roman" w:cs="Times New Roman"/>
          <w:sz w:val="24"/>
          <w:szCs w:val="24"/>
        </w:rPr>
        <w:t xml:space="preserve">výziev na predkladanie ponúk </w:t>
      </w:r>
      <w:r w:rsidR="00427988" w:rsidRPr="005863CA">
        <w:rPr>
          <w:rFonts w:ascii="Times New Roman" w:hAnsi="Times New Roman" w:cs="Times New Roman"/>
          <w:sz w:val="24"/>
          <w:szCs w:val="24"/>
        </w:rPr>
        <w:t>k obstarávaniu tovarov</w:t>
      </w:r>
      <w:r w:rsidR="00E245D0">
        <w:rPr>
          <w:rFonts w:ascii="Times New Roman" w:hAnsi="Times New Roman" w:cs="Times New Roman"/>
          <w:sz w:val="24"/>
          <w:szCs w:val="24"/>
        </w:rPr>
        <w:t>,</w:t>
      </w:r>
      <w:r w:rsidR="00427988" w:rsidRPr="005863CA">
        <w:rPr>
          <w:rFonts w:ascii="Times New Roman" w:hAnsi="Times New Roman" w:cs="Times New Roman"/>
          <w:sz w:val="24"/>
          <w:szCs w:val="24"/>
        </w:rPr>
        <w:t xml:space="preserve"> prác a služieb v zmysle </w:t>
      </w:r>
      <w:r w:rsidR="00427988" w:rsidRPr="00926E70">
        <w:rPr>
          <w:rFonts w:ascii="Times New Roman" w:hAnsi="Times New Roman" w:cs="Times New Roman"/>
          <w:color w:val="000000" w:themeColor="text1"/>
          <w:sz w:val="24"/>
          <w:szCs w:val="24"/>
        </w:rPr>
        <w:t>Usmernenia PPA č. 8/2017 – aktualizácia č. 2</w:t>
      </w:r>
    </w:p>
    <w:p w14:paraId="0F79AF6C" w14:textId="77777777" w:rsidR="00427988" w:rsidRDefault="00427988"/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256"/>
        <w:gridCol w:w="5243"/>
      </w:tblGrid>
      <w:tr w:rsidR="00427988" w:rsidRPr="00427988" w14:paraId="60CF2954" w14:textId="77777777" w:rsidTr="005863CA">
        <w:trPr>
          <w:trHeight w:val="600"/>
        </w:trPr>
        <w:tc>
          <w:tcPr>
            <w:tcW w:w="3256" w:type="dxa"/>
            <w:noWrap/>
            <w:hideMark/>
          </w:tcPr>
          <w:p w14:paraId="4A4B8884" w14:textId="77777777" w:rsidR="00427988" w:rsidRPr="005863CA" w:rsidRDefault="00271C4C" w:rsidP="00D333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63CA">
              <w:rPr>
                <w:rFonts w:ascii="Times New Roman" w:hAnsi="Times New Roman" w:cs="Times New Roman"/>
                <w:sz w:val="24"/>
                <w:szCs w:val="24"/>
              </w:rPr>
              <w:t>Číslo opatrenia</w:t>
            </w:r>
            <w:r w:rsidR="00290B2B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5243" w:type="dxa"/>
            <w:noWrap/>
            <w:hideMark/>
          </w:tcPr>
          <w:p w14:paraId="4EC11854" w14:textId="3099C0B8" w:rsidR="00427988" w:rsidRPr="005863CA" w:rsidRDefault="004520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FB32E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BF6F6B" w:rsidRPr="00BF6F6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B32E1">
              <w:rPr>
                <w:rFonts w:ascii="Times New Roman" w:hAnsi="Times New Roman" w:cs="Times New Roman"/>
                <w:sz w:val="24"/>
                <w:szCs w:val="24"/>
              </w:rPr>
              <w:t xml:space="preserve">Investície do hmotného majetku </w:t>
            </w:r>
          </w:p>
        </w:tc>
      </w:tr>
      <w:tr w:rsidR="00D333DF" w:rsidRPr="00427988" w14:paraId="43A13003" w14:textId="77777777" w:rsidTr="005863CA">
        <w:trPr>
          <w:trHeight w:val="600"/>
        </w:trPr>
        <w:tc>
          <w:tcPr>
            <w:tcW w:w="3256" w:type="dxa"/>
            <w:noWrap/>
          </w:tcPr>
          <w:p w14:paraId="06715B0E" w14:textId="77777777" w:rsidR="00D333DF" w:rsidRPr="005863CA" w:rsidRDefault="00271C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Číslo podopatrenia</w:t>
            </w:r>
            <w:r w:rsidR="00290B2B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5243" w:type="dxa"/>
            <w:noWrap/>
          </w:tcPr>
          <w:p w14:paraId="2D916297" w14:textId="0070940A" w:rsidR="002721D7" w:rsidRDefault="004520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19.2</w:t>
            </w:r>
            <w:r w:rsidR="002721D7" w:rsidRPr="002721D7">
              <w:rPr>
                <w:rFonts w:ascii="Times New Roman" w:hAnsi="Times New Roman" w:cs="Times New Roman"/>
                <w:sz w:val="24"/>
                <w:szCs w:val="24"/>
              </w:rPr>
              <w:t xml:space="preserve"> – Podpora na vykonávanie operácií v rámci stratégie miestneho rozvoja vedeného komunitou</w:t>
            </w:r>
          </w:p>
          <w:p w14:paraId="72A464FE" w14:textId="77777777" w:rsidR="002721D7" w:rsidRDefault="002721D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5BECBE7" w14:textId="0801CBB2" w:rsidR="002721D7" w:rsidRPr="005863CA" w:rsidRDefault="002721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32E1">
              <w:rPr>
                <w:rFonts w:ascii="Times New Roman" w:hAnsi="Times New Roman" w:cs="Times New Roman"/>
                <w:sz w:val="24"/>
                <w:szCs w:val="24"/>
              </w:rPr>
              <w:t xml:space="preserve">v rámci PRV </w:t>
            </w:r>
            <w:r w:rsidR="00BF6F6B" w:rsidRPr="00FB32E1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  <w:r w:rsidR="00FB32E1" w:rsidRPr="00FB32E1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="00BF6F6B" w:rsidRPr="00FB32E1">
              <w:rPr>
                <w:rFonts w:ascii="Times New Roman" w:hAnsi="Times New Roman" w:cs="Times New Roman"/>
                <w:sz w:val="24"/>
                <w:szCs w:val="24"/>
              </w:rPr>
              <w:t xml:space="preserve"> Podpora na investície do</w:t>
            </w:r>
            <w:r w:rsidR="00FB32E1" w:rsidRPr="00FB32E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F6F6B" w:rsidRPr="00FB32E1">
              <w:rPr>
                <w:rFonts w:ascii="Times New Roman" w:hAnsi="Times New Roman" w:cs="Times New Roman"/>
                <w:sz w:val="24"/>
                <w:szCs w:val="24"/>
              </w:rPr>
              <w:t xml:space="preserve">poľnohospodárskych </w:t>
            </w:r>
            <w:r w:rsidR="00FB32E1" w:rsidRPr="00FB32E1">
              <w:rPr>
                <w:rFonts w:ascii="Times New Roman" w:hAnsi="Times New Roman" w:cs="Times New Roman"/>
                <w:sz w:val="24"/>
                <w:szCs w:val="24"/>
              </w:rPr>
              <w:t xml:space="preserve">podnikov </w:t>
            </w:r>
            <w:r w:rsidR="00BF6F6B" w:rsidRPr="00FB32E1">
              <w:rPr>
                <w:rFonts w:ascii="Times New Roman" w:hAnsi="Times New Roman" w:cs="Times New Roman"/>
                <w:sz w:val="24"/>
                <w:szCs w:val="24"/>
              </w:rPr>
              <w:t>(mimo Bratislavský kraj)</w:t>
            </w:r>
          </w:p>
        </w:tc>
      </w:tr>
      <w:tr w:rsidR="00427988" w:rsidRPr="00427988" w14:paraId="48AE59DF" w14:textId="77777777" w:rsidTr="005863CA">
        <w:trPr>
          <w:trHeight w:val="600"/>
        </w:trPr>
        <w:tc>
          <w:tcPr>
            <w:tcW w:w="3256" w:type="dxa"/>
            <w:noWrap/>
            <w:hideMark/>
          </w:tcPr>
          <w:p w14:paraId="19BBCDCA" w14:textId="77777777" w:rsidR="00427988" w:rsidRPr="005863CA" w:rsidRDefault="00271C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63CA">
              <w:rPr>
                <w:rFonts w:ascii="Times New Roman" w:hAnsi="Times New Roman" w:cs="Times New Roman"/>
                <w:sz w:val="24"/>
                <w:szCs w:val="24"/>
              </w:rPr>
              <w:t xml:space="preserve">Číslo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výzvy na predkladanie žiadosti o nenávratný finančný príspevok</w:t>
            </w:r>
            <w:r w:rsidR="00290B2B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5243" w:type="dxa"/>
            <w:noWrap/>
            <w:hideMark/>
          </w:tcPr>
          <w:p w14:paraId="54D28B09" w14:textId="77777777" w:rsidR="00BF6F6B" w:rsidRPr="00BF6F6B" w:rsidRDefault="00427988" w:rsidP="00BF6F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63CA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  <w:p w14:paraId="2C2CAB24" w14:textId="3AE6C6B1" w:rsidR="00427988" w:rsidRPr="005863CA" w:rsidRDefault="00BF6F6B" w:rsidP="00BF6F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6F6B">
              <w:rPr>
                <w:rFonts w:ascii="Times New Roman" w:hAnsi="Times New Roman" w:cs="Times New Roman"/>
                <w:sz w:val="24"/>
                <w:szCs w:val="24"/>
              </w:rPr>
              <w:t>MAS_0</w:t>
            </w:r>
            <w:r w:rsidR="00452081">
              <w:rPr>
                <w:rFonts w:ascii="Times New Roman" w:hAnsi="Times New Roman" w:cs="Times New Roman"/>
                <w:sz w:val="24"/>
                <w:szCs w:val="24"/>
              </w:rPr>
              <w:t>85</w:t>
            </w:r>
            <w:r w:rsidRPr="00BF6F6B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 w:rsidR="00452081">
              <w:rPr>
                <w:rFonts w:ascii="Times New Roman" w:hAnsi="Times New Roman" w:cs="Times New Roman"/>
                <w:sz w:val="24"/>
                <w:szCs w:val="24"/>
              </w:rPr>
              <w:t>4.1</w:t>
            </w:r>
            <w:r w:rsidRPr="00BF6F6B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 w:rsidR="0045208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427988" w:rsidRPr="00427988" w14:paraId="358CBE3E" w14:textId="77777777" w:rsidTr="005863CA">
        <w:trPr>
          <w:trHeight w:val="600"/>
        </w:trPr>
        <w:tc>
          <w:tcPr>
            <w:tcW w:w="3256" w:type="dxa"/>
            <w:noWrap/>
            <w:hideMark/>
          </w:tcPr>
          <w:p w14:paraId="63BA9906" w14:textId="77777777" w:rsidR="00427988" w:rsidRPr="005863CA" w:rsidRDefault="00427988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5863C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Názov Zákazky</w:t>
            </w:r>
            <w:r w:rsidR="00290B2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*</w:t>
            </w:r>
          </w:p>
        </w:tc>
        <w:tc>
          <w:tcPr>
            <w:tcW w:w="5243" w:type="dxa"/>
            <w:noWrap/>
            <w:hideMark/>
          </w:tcPr>
          <w:p w14:paraId="0F322A8A" w14:textId="77777777" w:rsidR="003B4729" w:rsidRPr="003B4729" w:rsidRDefault="003B4729" w:rsidP="003B4729">
            <w:pPr>
              <w:rPr>
                <w:rFonts w:ascii="Times New Roman" w:hAnsi="Times New Roman" w:cs="Times New Roman"/>
                <w:lang w:val="cs-CZ"/>
              </w:rPr>
            </w:pPr>
            <w:bookmarkStart w:id="0" w:name="_Hlk20746754"/>
            <w:r w:rsidRPr="003B4729">
              <w:rPr>
                <w:rFonts w:ascii="Times New Roman" w:hAnsi="Times New Roman" w:cs="Times New Roman"/>
                <w:lang w:val="cs-CZ"/>
              </w:rPr>
              <w:t>Strojno-technologické vybavenie</w:t>
            </w:r>
          </w:p>
          <w:p w14:paraId="36F895E4" w14:textId="23306A91" w:rsidR="003B4729" w:rsidRPr="003B4729" w:rsidRDefault="003B4729" w:rsidP="003B4729">
            <w:pPr>
              <w:rPr>
                <w:rFonts w:ascii="Times New Roman" w:hAnsi="Times New Roman" w:cs="Times New Roman"/>
                <w:lang w:val="cs-CZ"/>
              </w:rPr>
            </w:pPr>
            <w:r w:rsidRPr="003B4729">
              <w:rPr>
                <w:rFonts w:ascii="Times New Roman" w:hAnsi="Times New Roman" w:cs="Times New Roman"/>
                <w:lang w:val="cs-CZ"/>
              </w:rPr>
              <w:t xml:space="preserve"> pre projekt:</w:t>
            </w:r>
            <w:r>
              <w:rPr>
                <w:rFonts w:ascii="Times New Roman" w:hAnsi="Times New Roman" w:cs="Times New Roman"/>
                <w:lang w:val="cs-CZ"/>
              </w:rPr>
              <w:t xml:space="preserve"> </w:t>
            </w:r>
            <w:r w:rsidRPr="003B4729">
              <w:rPr>
                <w:rFonts w:ascii="Times New Roman" w:hAnsi="Times New Roman" w:cs="Times New Roman"/>
                <w:lang w:val="cs-CZ"/>
              </w:rPr>
              <w:t xml:space="preserve">Zlepšenie konkurencieschopnosti v poľnohospodárstve </w:t>
            </w:r>
            <w:bookmarkStart w:id="1" w:name="_Hlk20745532"/>
            <w:r w:rsidRPr="003B4729">
              <w:rPr>
                <w:rFonts w:ascii="Times New Roman" w:hAnsi="Times New Roman" w:cs="Times New Roman"/>
                <w:lang w:val="cs-CZ"/>
              </w:rPr>
              <w:t>-                                                             Jozef Polák Park &amp; Garden Záhradná Architektúra</w:t>
            </w:r>
          </w:p>
          <w:bookmarkEnd w:id="0"/>
          <w:bookmarkEnd w:id="1"/>
          <w:p w14:paraId="088D734B" w14:textId="22372048" w:rsidR="00427988" w:rsidRPr="00BF6F6B" w:rsidRDefault="00427988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4059BB" w:rsidRPr="00427988" w14:paraId="09DF9BDC" w14:textId="77777777" w:rsidTr="003B4729">
        <w:trPr>
          <w:trHeight w:val="1062"/>
        </w:trPr>
        <w:tc>
          <w:tcPr>
            <w:tcW w:w="3256" w:type="dxa"/>
            <w:noWrap/>
          </w:tcPr>
          <w:p w14:paraId="736B1AA0" w14:textId="77777777" w:rsidR="004059BB" w:rsidRPr="00AB3B52" w:rsidRDefault="004059BB">
            <w:pPr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 w:rsidRPr="00AB3B52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Predmet zákazky</w:t>
            </w:r>
            <w:r w:rsidR="00290B2B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*</w:t>
            </w:r>
          </w:p>
        </w:tc>
        <w:tc>
          <w:tcPr>
            <w:tcW w:w="5243" w:type="dxa"/>
            <w:noWrap/>
          </w:tcPr>
          <w:p w14:paraId="6EE95E9D" w14:textId="13750C7A" w:rsidR="004059BB" w:rsidRPr="003B4729" w:rsidRDefault="003B4729" w:rsidP="003B4729">
            <w:pPr>
              <w:contextualSpacing/>
              <w:jc w:val="both"/>
              <w:rPr>
                <w:rFonts w:ascii="Times New Roman" w:eastAsia="Times New Roman" w:hAnsi="Times New Roman"/>
                <w:b/>
                <w:i/>
                <w:iCs/>
                <w:lang w:val="cs-CZ" w:eastAsia="cs-CZ"/>
              </w:rPr>
            </w:pPr>
            <w:r w:rsidRPr="003B4729">
              <w:rPr>
                <w:rFonts w:ascii="Times New Roman" w:eastAsia="Times New Roman" w:hAnsi="Times New Roman"/>
                <w:lang w:val="cs-CZ" w:eastAsia="cs-CZ"/>
              </w:rPr>
              <w:t>Predmetom zákazky je</w:t>
            </w:r>
            <w:r>
              <w:rPr>
                <w:rFonts w:ascii="Times New Roman" w:eastAsia="Times New Roman" w:hAnsi="Times New Roman"/>
                <w:lang w:val="cs-CZ" w:eastAsia="cs-CZ"/>
              </w:rPr>
              <w:t xml:space="preserve"> </w:t>
            </w:r>
            <w:r w:rsidRPr="003B4729">
              <w:rPr>
                <w:rFonts w:ascii="Times New Roman" w:eastAsia="Times New Roman" w:hAnsi="Times New Roman"/>
                <w:lang w:val="cs-CZ" w:eastAsia="cs-CZ"/>
              </w:rPr>
              <w:t>,,Obstaranie strojno-technologického vybavenia“ pre projekt: Zlepšenie konkurencieschopnosti - Jozef Polák Park &amp; Garden Záhradná Architektúra</w:t>
            </w:r>
            <w:r w:rsidRPr="003B4729">
              <w:rPr>
                <w:rFonts w:ascii="Times New Roman" w:eastAsia="Times New Roman" w:hAnsi="Times New Roman"/>
                <w:b/>
                <w:i/>
                <w:iCs/>
                <w:lang w:val="cs-CZ" w:eastAsia="cs-CZ"/>
              </w:rPr>
              <w:t xml:space="preserve"> </w:t>
            </w:r>
          </w:p>
        </w:tc>
      </w:tr>
      <w:tr w:rsidR="00427988" w:rsidRPr="00427988" w14:paraId="39B5A247" w14:textId="77777777" w:rsidTr="003B4729">
        <w:trPr>
          <w:trHeight w:val="1120"/>
        </w:trPr>
        <w:tc>
          <w:tcPr>
            <w:tcW w:w="3256" w:type="dxa"/>
            <w:noWrap/>
            <w:hideMark/>
          </w:tcPr>
          <w:p w14:paraId="626AECE9" w14:textId="77777777" w:rsidR="00427988" w:rsidRPr="005863CA" w:rsidRDefault="00427988">
            <w:pPr>
              <w:rPr>
                <w:rFonts w:ascii="Times New Roman" w:hAnsi="Times New Roman" w:cs="Times New Roman"/>
                <w:i/>
                <w:iCs/>
              </w:rPr>
            </w:pPr>
            <w:r w:rsidRPr="005863CA">
              <w:rPr>
                <w:rFonts w:ascii="Times New Roman" w:hAnsi="Times New Roman" w:cs="Times New Roman"/>
                <w:i/>
                <w:iCs/>
              </w:rPr>
              <w:t>Obstarávateľ</w:t>
            </w:r>
            <w:r w:rsidR="00290B2B">
              <w:rPr>
                <w:rFonts w:ascii="Times New Roman" w:hAnsi="Times New Roman" w:cs="Times New Roman"/>
                <w:i/>
                <w:iCs/>
              </w:rPr>
              <w:t>*</w:t>
            </w:r>
          </w:p>
        </w:tc>
        <w:tc>
          <w:tcPr>
            <w:tcW w:w="5243" w:type="dxa"/>
            <w:noWrap/>
            <w:hideMark/>
          </w:tcPr>
          <w:p w14:paraId="4E3AE577" w14:textId="77777777" w:rsidR="003B4729" w:rsidRPr="00F42440" w:rsidRDefault="003B4729" w:rsidP="003B4729">
            <w:pPr>
              <w:pStyle w:val="Hlavika"/>
              <w:rPr>
                <w:bCs/>
                <w:sz w:val="22"/>
                <w:szCs w:val="22"/>
              </w:rPr>
            </w:pPr>
            <w:r w:rsidRPr="00F42440">
              <w:rPr>
                <w:bCs/>
                <w:sz w:val="22"/>
                <w:szCs w:val="22"/>
                <w:lang w:val="cs-CZ"/>
              </w:rPr>
              <w:t xml:space="preserve">Jozef Polák Park </w:t>
            </w:r>
            <w:bookmarkStart w:id="2" w:name="_Hlk20745632"/>
            <w:r w:rsidRPr="00F42440">
              <w:rPr>
                <w:bCs/>
                <w:sz w:val="22"/>
                <w:szCs w:val="22"/>
                <w:lang w:val="cs-CZ"/>
              </w:rPr>
              <w:t>&amp; Garden Záhradná Architektúra</w:t>
            </w:r>
            <w:bookmarkEnd w:id="2"/>
          </w:p>
          <w:p w14:paraId="4481F054" w14:textId="77777777" w:rsidR="003B4729" w:rsidRPr="00F42440" w:rsidRDefault="003B4729" w:rsidP="003B4729">
            <w:pPr>
              <w:pStyle w:val="Hlavika"/>
              <w:rPr>
                <w:bCs/>
                <w:color w:val="000000" w:themeColor="text1"/>
                <w:sz w:val="22"/>
                <w:szCs w:val="22"/>
                <w:shd w:val="clear" w:color="auto" w:fill="FFFFFF"/>
              </w:rPr>
            </w:pPr>
            <w:r w:rsidRPr="00F42440">
              <w:rPr>
                <w:bCs/>
                <w:color w:val="000000" w:themeColor="text1"/>
                <w:sz w:val="22"/>
                <w:szCs w:val="22"/>
                <w:shd w:val="clear" w:color="auto" w:fill="FFFFFF"/>
              </w:rPr>
              <w:t>Kojatice 10</w:t>
            </w:r>
          </w:p>
          <w:p w14:paraId="47EDA826" w14:textId="77777777" w:rsidR="003B4729" w:rsidRPr="00F42440" w:rsidRDefault="003B4729" w:rsidP="003B4729">
            <w:pPr>
              <w:pStyle w:val="Hlavika"/>
              <w:rPr>
                <w:bCs/>
                <w:sz w:val="22"/>
                <w:szCs w:val="22"/>
              </w:rPr>
            </w:pPr>
            <w:r w:rsidRPr="00F42440">
              <w:rPr>
                <w:bCs/>
                <w:color w:val="000000" w:themeColor="text1"/>
                <w:sz w:val="22"/>
                <w:szCs w:val="22"/>
                <w:shd w:val="clear" w:color="auto" w:fill="FFFFFF"/>
              </w:rPr>
              <w:t xml:space="preserve">082 32 Svinia </w:t>
            </w:r>
          </w:p>
          <w:p w14:paraId="3B0F8401" w14:textId="0885358B" w:rsidR="003B4729" w:rsidRPr="00F42440" w:rsidRDefault="003B4729" w:rsidP="003B4729">
            <w:pPr>
              <w:pStyle w:val="Hlavika"/>
              <w:rPr>
                <w:bCs/>
                <w:sz w:val="22"/>
                <w:szCs w:val="22"/>
              </w:rPr>
            </w:pPr>
            <w:r w:rsidRPr="00F42440">
              <w:rPr>
                <w:bCs/>
                <w:sz w:val="22"/>
                <w:szCs w:val="22"/>
              </w:rPr>
              <w:t xml:space="preserve">IČO: </w:t>
            </w:r>
            <w:r w:rsidRPr="00F42440">
              <w:rPr>
                <w:rStyle w:val="ra"/>
                <w:rFonts w:eastAsia="MS Mincho"/>
                <w:bCs/>
                <w:sz w:val="22"/>
                <w:szCs w:val="22"/>
              </w:rPr>
              <w:t>466 44 962</w:t>
            </w:r>
          </w:p>
          <w:p w14:paraId="6B12578D" w14:textId="56DBC02E" w:rsidR="005863CA" w:rsidRPr="005863CA" w:rsidRDefault="005863CA" w:rsidP="00AB62AB">
            <w:pPr>
              <w:rPr>
                <w:rFonts w:ascii="Times New Roman" w:hAnsi="Times New Roman" w:cs="Times New Roman"/>
                <w:i/>
                <w:iCs/>
              </w:rPr>
            </w:pPr>
          </w:p>
        </w:tc>
      </w:tr>
      <w:tr w:rsidR="00427988" w:rsidRPr="00427988" w14:paraId="39498EBF" w14:textId="77777777" w:rsidTr="005863CA">
        <w:trPr>
          <w:trHeight w:val="600"/>
        </w:trPr>
        <w:tc>
          <w:tcPr>
            <w:tcW w:w="3256" w:type="dxa"/>
            <w:noWrap/>
            <w:hideMark/>
          </w:tcPr>
          <w:p w14:paraId="081F408F" w14:textId="77777777" w:rsidR="00427988" w:rsidRPr="005863CA" w:rsidRDefault="00427988" w:rsidP="00427988">
            <w:pPr>
              <w:rPr>
                <w:rFonts w:ascii="Times New Roman" w:hAnsi="Times New Roman" w:cs="Times New Roman"/>
                <w:i/>
                <w:iCs/>
              </w:rPr>
            </w:pPr>
            <w:r w:rsidRPr="005863CA">
              <w:rPr>
                <w:rFonts w:ascii="Times New Roman" w:hAnsi="Times New Roman" w:cs="Times New Roman"/>
                <w:i/>
                <w:iCs/>
              </w:rPr>
              <w:t>Lehota na predkl</w:t>
            </w:r>
            <w:r w:rsidR="00290B2B">
              <w:rPr>
                <w:rFonts w:ascii="Times New Roman" w:hAnsi="Times New Roman" w:cs="Times New Roman"/>
                <w:i/>
                <w:iCs/>
              </w:rPr>
              <w:t>adanie ponúk v pracovných dňoch*</w:t>
            </w:r>
          </w:p>
        </w:tc>
        <w:tc>
          <w:tcPr>
            <w:tcW w:w="5243" w:type="dxa"/>
            <w:noWrap/>
            <w:hideMark/>
          </w:tcPr>
          <w:p w14:paraId="31FC5B5B" w14:textId="77777777" w:rsidR="00427988" w:rsidRPr="00C61CDA" w:rsidRDefault="004839E4">
            <w:pPr>
              <w:rPr>
                <w:rFonts w:ascii="Times New Roman" w:hAnsi="Times New Roman" w:cs="Times New Roman"/>
                <w:b/>
                <w:i/>
                <w:iCs/>
              </w:rPr>
            </w:pPr>
            <w:r w:rsidRPr="00C61CDA">
              <w:rPr>
                <w:rFonts w:ascii="Times New Roman" w:hAnsi="Times New Roman" w:cs="Times New Roman"/>
                <w:b/>
                <w:i/>
                <w:iCs/>
              </w:rPr>
              <w:t xml:space="preserve">25 pracovných dní </w:t>
            </w:r>
          </w:p>
        </w:tc>
      </w:tr>
      <w:tr w:rsidR="00427988" w:rsidRPr="00427988" w14:paraId="7DCE8ECB" w14:textId="77777777" w:rsidTr="005863CA">
        <w:trPr>
          <w:trHeight w:val="600"/>
        </w:trPr>
        <w:tc>
          <w:tcPr>
            <w:tcW w:w="3256" w:type="dxa"/>
            <w:noWrap/>
            <w:hideMark/>
          </w:tcPr>
          <w:p w14:paraId="55F60350" w14:textId="77777777" w:rsidR="00427988" w:rsidRPr="005863CA" w:rsidRDefault="00427988">
            <w:pPr>
              <w:rPr>
                <w:rFonts w:ascii="Times New Roman" w:hAnsi="Times New Roman" w:cs="Times New Roman"/>
                <w:i/>
                <w:iCs/>
              </w:rPr>
            </w:pPr>
            <w:r w:rsidRPr="005863CA">
              <w:rPr>
                <w:rFonts w:ascii="Times New Roman" w:hAnsi="Times New Roman" w:cs="Times New Roman"/>
                <w:i/>
                <w:iCs/>
              </w:rPr>
              <w:t>Kód projektu</w:t>
            </w:r>
            <w:r w:rsidR="00290B2B">
              <w:rPr>
                <w:rFonts w:ascii="Times New Roman" w:hAnsi="Times New Roman" w:cs="Times New Roman"/>
                <w:i/>
                <w:iCs/>
              </w:rPr>
              <w:t>*</w:t>
            </w:r>
          </w:p>
        </w:tc>
        <w:tc>
          <w:tcPr>
            <w:tcW w:w="5243" w:type="dxa"/>
            <w:noWrap/>
            <w:hideMark/>
          </w:tcPr>
          <w:p w14:paraId="59E9EA4E" w14:textId="77777777" w:rsidR="00427988" w:rsidRPr="005863CA" w:rsidRDefault="004839E4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-</w:t>
            </w:r>
          </w:p>
        </w:tc>
      </w:tr>
      <w:tr w:rsidR="005648F2" w:rsidRPr="00427988" w14:paraId="4141F786" w14:textId="77777777" w:rsidTr="005863CA">
        <w:trPr>
          <w:trHeight w:val="600"/>
        </w:trPr>
        <w:tc>
          <w:tcPr>
            <w:tcW w:w="3256" w:type="dxa"/>
            <w:noWrap/>
          </w:tcPr>
          <w:p w14:paraId="7849077D" w14:textId="77777777" w:rsidR="005648F2" w:rsidRPr="005863CA" w:rsidRDefault="005648F2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Kontaktné údaje</w:t>
            </w:r>
            <w:r w:rsidR="00290B2B">
              <w:rPr>
                <w:rFonts w:ascii="Times New Roman" w:hAnsi="Times New Roman" w:cs="Times New Roman"/>
                <w:i/>
                <w:iCs/>
              </w:rPr>
              <w:t>*</w:t>
            </w:r>
          </w:p>
        </w:tc>
        <w:tc>
          <w:tcPr>
            <w:tcW w:w="5243" w:type="dxa"/>
            <w:noWrap/>
          </w:tcPr>
          <w:p w14:paraId="24B14F75" w14:textId="3B3EF9E1" w:rsidR="005648F2" w:rsidRPr="005863CA" w:rsidRDefault="004839E4" w:rsidP="005648F2">
            <w:pPr>
              <w:rPr>
                <w:rFonts w:ascii="Times New Roman" w:hAnsi="Times New Roman" w:cs="Times New Roman"/>
                <w:i/>
                <w:iCs/>
              </w:rPr>
            </w:pPr>
            <w:r w:rsidRPr="004839E4">
              <w:rPr>
                <w:rFonts w:ascii="Times New Roman" w:hAnsi="Times New Roman" w:cs="Times New Roman"/>
                <w:i/>
                <w:iCs/>
              </w:rPr>
              <w:t xml:space="preserve">MEDIINVEST Consulting, s.r.o., JUDr. </w:t>
            </w:r>
            <w:r w:rsidR="003B4729">
              <w:rPr>
                <w:rFonts w:ascii="Times New Roman" w:hAnsi="Times New Roman" w:cs="Times New Roman"/>
                <w:i/>
                <w:iCs/>
              </w:rPr>
              <w:t>Marek Čuchran</w:t>
            </w:r>
            <w:r w:rsidRPr="004839E4">
              <w:rPr>
                <w:rFonts w:ascii="Times New Roman" w:hAnsi="Times New Roman" w:cs="Times New Roman"/>
                <w:i/>
                <w:iCs/>
              </w:rPr>
              <w:t>, t.č. 0948 222 660, e-mailová adresa: obstaravanie@mediinvest.sk.</w:t>
            </w:r>
          </w:p>
        </w:tc>
      </w:tr>
      <w:tr w:rsidR="00BB6376" w:rsidRPr="00427988" w14:paraId="5407B59E" w14:textId="77777777" w:rsidTr="005863CA">
        <w:trPr>
          <w:trHeight w:val="600"/>
        </w:trPr>
        <w:tc>
          <w:tcPr>
            <w:tcW w:w="3256" w:type="dxa"/>
            <w:noWrap/>
          </w:tcPr>
          <w:p w14:paraId="1AC1961D" w14:textId="77777777" w:rsidR="00BB6376" w:rsidRPr="005863CA" w:rsidRDefault="00BB6376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ID zverejnenej výzvy</w:t>
            </w:r>
            <w:r w:rsidR="00290B2B">
              <w:rPr>
                <w:rFonts w:ascii="Times New Roman" w:hAnsi="Times New Roman" w:cs="Times New Roman"/>
                <w:i/>
                <w:iCs/>
              </w:rPr>
              <w:t>*</w:t>
            </w:r>
          </w:p>
        </w:tc>
        <w:tc>
          <w:tcPr>
            <w:tcW w:w="5243" w:type="dxa"/>
            <w:noWrap/>
          </w:tcPr>
          <w:p w14:paraId="0FA8A67D" w14:textId="6377670A" w:rsidR="00BB6376" w:rsidRPr="005863CA" w:rsidRDefault="002B3CBA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000145</w:t>
            </w:r>
            <w:bookmarkStart w:id="3" w:name="_GoBack"/>
            <w:bookmarkEnd w:id="3"/>
          </w:p>
        </w:tc>
      </w:tr>
    </w:tbl>
    <w:p w14:paraId="2A933E3B" w14:textId="77777777" w:rsidR="00427988" w:rsidRDefault="00427988"/>
    <w:p w14:paraId="6DC72D3B" w14:textId="77777777" w:rsidR="00290B2B" w:rsidRDefault="00290B2B">
      <w:pPr>
        <w:rPr>
          <w:rFonts w:ascii="Times New Roman" w:hAnsi="Times New Roman" w:cs="Times New Roman"/>
        </w:rPr>
      </w:pPr>
      <w:r w:rsidRPr="00290B2B">
        <w:rPr>
          <w:rFonts w:ascii="Times New Roman" w:hAnsi="Times New Roman" w:cs="Times New Roman"/>
        </w:rPr>
        <w:t>* zverejňované údaje</w:t>
      </w:r>
    </w:p>
    <w:p w14:paraId="0D1F1B6F" w14:textId="77777777" w:rsidR="00290B2B" w:rsidRDefault="00290B2B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** </w:t>
      </w:r>
      <w:r w:rsidR="00710E7A">
        <w:rPr>
          <w:rFonts w:ascii="Times New Roman" w:hAnsi="Times New Roman" w:cs="Times New Roman"/>
        </w:rPr>
        <w:t>postačí uviesť jeden kontaktný údaj</w:t>
      </w:r>
    </w:p>
    <w:p w14:paraId="7D6C337C" w14:textId="77777777" w:rsidR="005369D1" w:rsidRDefault="005369D1">
      <w:pPr>
        <w:rPr>
          <w:rFonts w:ascii="Times New Roman" w:hAnsi="Times New Roman" w:cs="Times New Roman"/>
        </w:rPr>
      </w:pPr>
    </w:p>
    <w:p w14:paraId="3B0004CC" w14:textId="77777777" w:rsidR="005369D1" w:rsidRDefault="005369D1">
      <w:pPr>
        <w:rPr>
          <w:rFonts w:ascii="Times New Roman" w:hAnsi="Times New Roman" w:cs="Times New Roman"/>
        </w:rPr>
      </w:pPr>
    </w:p>
    <w:p w14:paraId="0AC4DD8E" w14:textId="77777777" w:rsidR="005369D1" w:rsidRPr="00290B2B" w:rsidRDefault="005369D1" w:rsidP="00B8229B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V zmysle bodu 2, písm. c)</w:t>
      </w:r>
      <w:r w:rsidR="00C60249">
        <w:rPr>
          <w:rFonts w:ascii="Times New Roman" w:hAnsi="Times New Roman" w:cs="Times New Roman"/>
        </w:rPr>
        <w:t>,</w:t>
      </w:r>
      <w:r>
        <w:rPr>
          <w:rFonts w:ascii="Times New Roman" w:hAnsi="Times New Roman" w:cs="Times New Roman"/>
        </w:rPr>
        <w:t xml:space="preserve"> pododsek (i) </w:t>
      </w:r>
      <w:r w:rsidR="00B8229B">
        <w:rPr>
          <w:rFonts w:ascii="Times New Roman" w:hAnsi="Times New Roman" w:cs="Times New Roman"/>
        </w:rPr>
        <w:t xml:space="preserve">Metodického pokynu k zverejňovaniu výziev Obstarávateľov v rámci PRV 2014-2020 na webovom sídle PPA </w:t>
      </w:r>
      <w:r>
        <w:rPr>
          <w:rFonts w:ascii="Times New Roman" w:hAnsi="Times New Roman" w:cs="Times New Roman"/>
        </w:rPr>
        <w:t>za správnosť, úplnosť a pravdivosť údajov zodpovedá Obstarávateľ.</w:t>
      </w:r>
    </w:p>
    <w:sectPr w:rsidR="005369D1" w:rsidRPr="00290B2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27988"/>
    <w:rsid w:val="00271C4C"/>
    <w:rsid w:val="002721D7"/>
    <w:rsid w:val="00290B2B"/>
    <w:rsid w:val="002A14E1"/>
    <w:rsid w:val="002B3CBA"/>
    <w:rsid w:val="003B4729"/>
    <w:rsid w:val="004059BB"/>
    <w:rsid w:val="00427988"/>
    <w:rsid w:val="00452081"/>
    <w:rsid w:val="004839E4"/>
    <w:rsid w:val="004E2584"/>
    <w:rsid w:val="005369D1"/>
    <w:rsid w:val="005648F2"/>
    <w:rsid w:val="005863CA"/>
    <w:rsid w:val="005B683A"/>
    <w:rsid w:val="00710E7A"/>
    <w:rsid w:val="00714DB3"/>
    <w:rsid w:val="00926E70"/>
    <w:rsid w:val="00A13B74"/>
    <w:rsid w:val="00A460B9"/>
    <w:rsid w:val="00AB3B52"/>
    <w:rsid w:val="00AB62AB"/>
    <w:rsid w:val="00B8229B"/>
    <w:rsid w:val="00BB6376"/>
    <w:rsid w:val="00BF6F6B"/>
    <w:rsid w:val="00C60249"/>
    <w:rsid w:val="00C61CDA"/>
    <w:rsid w:val="00D23D0C"/>
    <w:rsid w:val="00D333DF"/>
    <w:rsid w:val="00D560EA"/>
    <w:rsid w:val="00E245D0"/>
    <w:rsid w:val="00EC6D6A"/>
    <w:rsid w:val="00F35A46"/>
    <w:rsid w:val="00F42440"/>
    <w:rsid w:val="00FA6DE0"/>
    <w:rsid w:val="00FB32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03E8D2B"/>
  <w15:docId w15:val="{0BA028D8-0767-41BF-A4D8-BF5067D172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42798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D333D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D333DF"/>
    <w:rPr>
      <w:rFonts w:ascii="Segoe UI" w:hAnsi="Segoe UI" w:cs="Segoe UI"/>
      <w:sz w:val="18"/>
      <w:szCs w:val="18"/>
    </w:rPr>
  </w:style>
  <w:style w:type="paragraph" w:styleId="Hlavika">
    <w:name w:val="header"/>
    <w:basedOn w:val="Normlny"/>
    <w:link w:val="HlavikaChar"/>
    <w:uiPriority w:val="99"/>
    <w:unhideWhenUsed/>
    <w:rsid w:val="003B4729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customStyle="1" w:styleId="HlavikaChar">
    <w:name w:val="Hlavička Char"/>
    <w:basedOn w:val="Predvolenpsmoodseku"/>
    <w:link w:val="Hlavika"/>
    <w:uiPriority w:val="99"/>
    <w:rsid w:val="003B4729"/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customStyle="1" w:styleId="ra">
    <w:name w:val="ra"/>
    <w:basedOn w:val="Predvolenpsmoodseku"/>
    <w:rsid w:val="003B472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76265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594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105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218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699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725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2</Pages>
  <Words>247</Words>
  <Characters>1414</Characters>
  <Application>Microsoft Office Word</Application>
  <DocSecurity>0</DocSecurity>
  <Lines>11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Benkovičová Magdalena</dc:creator>
  <cp:keywords/>
  <dc:description/>
  <cp:lastModifiedBy>Galanda Martin</cp:lastModifiedBy>
  <cp:revision>9</cp:revision>
  <cp:lastPrinted>2019-04-05T09:40:00Z</cp:lastPrinted>
  <dcterms:created xsi:type="dcterms:W3CDTF">2019-10-01T14:58:00Z</dcterms:created>
  <dcterms:modified xsi:type="dcterms:W3CDTF">2019-10-11T07:51:00Z</dcterms:modified>
</cp:coreProperties>
</file>