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1"/>
        <w:tblW w:w="9292" w:type="dxa"/>
        <w:tblLayout w:type="fixed"/>
        <w:tblLook w:val="04A0" w:firstRow="1" w:lastRow="0" w:firstColumn="1" w:lastColumn="0" w:noHBand="0" w:noVBand="1"/>
      </w:tblPr>
      <w:tblGrid>
        <w:gridCol w:w="567"/>
        <w:gridCol w:w="252"/>
        <w:gridCol w:w="501"/>
        <w:gridCol w:w="522"/>
        <w:gridCol w:w="228"/>
        <w:gridCol w:w="253"/>
        <w:gridCol w:w="644"/>
        <w:gridCol w:w="130"/>
        <w:gridCol w:w="204"/>
        <w:gridCol w:w="339"/>
        <w:gridCol w:w="231"/>
        <w:gridCol w:w="39"/>
        <w:gridCol w:w="438"/>
        <w:gridCol w:w="298"/>
        <w:gridCol w:w="101"/>
        <w:gridCol w:w="673"/>
        <w:gridCol w:w="352"/>
        <w:gridCol w:w="272"/>
        <w:gridCol w:w="150"/>
        <w:gridCol w:w="775"/>
        <w:gridCol w:w="76"/>
        <w:gridCol w:w="365"/>
        <w:gridCol w:w="205"/>
        <w:gridCol w:w="128"/>
        <w:gridCol w:w="11"/>
        <w:gridCol w:w="1538"/>
      </w:tblGrid>
      <w:tr w:rsidR="007C15D3" w:rsidRPr="007C15D3" w:rsidTr="00FE39CC">
        <w:trPr>
          <w:trHeight w:val="371"/>
        </w:trPr>
        <w:tc>
          <w:tcPr>
            <w:tcW w:w="1842" w:type="dxa"/>
            <w:gridSpan w:val="4"/>
            <w:vMerge w:val="restart"/>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b/>
                <w:sz w:val="20"/>
              </w:rPr>
            </w:pPr>
            <w:r w:rsidRPr="007C15D3">
              <w:rPr>
                <w:rFonts w:ascii="Arial" w:eastAsia="Calibri"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pt;height:50.05pt" o:ole="">
                  <v:imagedata r:id="rId8" o:title=""/>
                </v:shape>
                <o:OLEObject Type="Embed" ProgID="Word.Picture.8" ShapeID="_x0000_i1025" DrawAspect="Content" ObjectID="_1632726875" r:id="rId9"/>
              </w:object>
            </w:r>
          </w:p>
        </w:tc>
        <w:tc>
          <w:tcPr>
            <w:tcW w:w="5568" w:type="dxa"/>
            <w:gridSpan w:val="18"/>
            <w:tcBorders>
              <w:top w:val="nil"/>
              <w:left w:val="nil"/>
              <w:bottom w:val="nil"/>
              <w:right w:val="nil"/>
            </w:tcBorders>
            <w:shd w:val="clear" w:color="auto" w:fill="auto"/>
            <w:vAlign w:val="center"/>
          </w:tcPr>
          <w:p w:rsidR="007C15D3" w:rsidRPr="007C15D3" w:rsidRDefault="007C15D3" w:rsidP="00FB6FE5">
            <w:pPr>
              <w:spacing w:before="60" w:after="60" w:line="276" w:lineRule="auto"/>
              <w:jc w:val="center"/>
              <w:rPr>
                <w:rFonts w:ascii="Arial" w:eastAsia="TimesNewRomanPSMT" w:hAnsi="Arial" w:cs="Arial"/>
                <w:b/>
                <w:sz w:val="20"/>
                <w:szCs w:val="24"/>
              </w:rPr>
            </w:pPr>
            <w:r w:rsidRPr="007C15D3">
              <w:rPr>
                <w:rFonts w:ascii="Arial" w:eastAsia="Calibri" w:hAnsi="Arial" w:cs="Arial"/>
                <w:b/>
                <w:caps/>
                <w:sz w:val="20"/>
              </w:rPr>
              <w:t>žiadosť o nenávratný finančný príspevok z programu rozvoja vidieka SR 2014 – 2020 pre:</w:t>
            </w:r>
          </w:p>
        </w:tc>
        <w:tc>
          <w:tcPr>
            <w:tcW w:w="1882" w:type="dxa"/>
            <w:gridSpan w:val="4"/>
            <w:vMerge w:val="restart"/>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b/>
                <w:sz w:val="20"/>
              </w:rPr>
            </w:pPr>
            <w:r w:rsidRPr="007C15D3">
              <w:rPr>
                <w:rFonts w:ascii="Arial" w:eastAsia="Calibri" w:hAnsi="Arial" w:cs="Arial"/>
                <w:noProof/>
                <w:lang w:eastAsia="sk-SK"/>
              </w:rPr>
              <w:drawing>
                <wp:inline distT="0" distB="0" distL="0" distR="0" wp14:anchorId="5C467F8E" wp14:editId="179851C4">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C15D3" w:rsidRPr="007C15D3" w:rsidTr="00FE39CC">
        <w:trPr>
          <w:trHeight w:val="369"/>
        </w:trPr>
        <w:tc>
          <w:tcPr>
            <w:tcW w:w="184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6"/>
            <w:tcBorders>
              <w:top w:val="nil"/>
              <w:left w:val="nil"/>
              <w:bottom w:val="nil"/>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Calibri" w:hAnsi="Arial" w:cs="Arial"/>
                <w:b/>
                <w:caps/>
                <w:sz w:val="18"/>
              </w:rPr>
              <w:t>opatrenie:</w:t>
            </w:r>
          </w:p>
        </w:tc>
        <w:tc>
          <w:tcPr>
            <w:tcW w:w="3770" w:type="dxa"/>
            <w:gridSpan w:val="12"/>
            <w:tcBorders>
              <w:top w:val="nil"/>
              <w:left w:val="nil"/>
              <w:bottom w:val="nil"/>
              <w:right w:val="nil"/>
            </w:tcBorders>
            <w:shd w:val="clear" w:color="auto" w:fill="auto"/>
            <w:vAlign w:val="center"/>
          </w:tcPr>
          <w:p w:rsidR="007C15D3" w:rsidRPr="007C15D3" w:rsidRDefault="007C15D3" w:rsidP="002B5EBF">
            <w:pPr>
              <w:spacing w:line="276" w:lineRule="auto"/>
              <w:jc w:val="both"/>
              <w:rPr>
                <w:rFonts w:ascii="Arial" w:eastAsia="Calibri" w:hAnsi="Arial" w:cs="Arial"/>
                <w:b/>
                <w:caps/>
                <w:sz w:val="20"/>
              </w:rPr>
            </w:pPr>
            <w:r w:rsidRPr="007C15D3">
              <w:rPr>
                <w:rFonts w:ascii="Arial" w:eastAsia="Calibri" w:hAnsi="Arial" w:cs="Arial"/>
                <w:sz w:val="18"/>
              </w:rPr>
              <w:t>4 – Investície do hmotného majetku</w:t>
            </w:r>
          </w:p>
        </w:tc>
        <w:tc>
          <w:tcPr>
            <w:tcW w:w="188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7C15D3" w:rsidRPr="007C15D3" w:rsidTr="00FE39CC">
        <w:trPr>
          <w:trHeight w:val="369"/>
        </w:trPr>
        <w:tc>
          <w:tcPr>
            <w:tcW w:w="184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6"/>
            <w:tcBorders>
              <w:top w:val="nil"/>
              <w:left w:val="nil"/>
              <w:bottom w:val="nil"/>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Calibri" w:hAnsi="Arial" w:cs="Arial"/>
                <w:b/>
                <w:caps/>
                <w:sz w:val="18"/>
              </w:rPr>
              <w:t>Podopatrenie:</w:t>
            </w:r>
          </w:p>
        </w:tc>
        <w:tc>
          <w:tcPr>
            <w:tcW w:w="3770" w:type="dxa"/>
            <w:gridSpan w:val="12"/>
            <w:tcBorders>
              <w:top w:val="nil"/>
              <w:left w:val="nil"/>
              <w:bottom w:val="nil"/>
              <w:right w:val="nil"/>
            </w:tcBorders>
            <w:shd w:val="clear" w:color="auto" w:fill="auto"/>
            <w:vAlign w:val="center"/>
          </w:tcPr>
          <w:p w:rsidR="007C15D3" w:rsidRPr="007C15D3" w:rsidRDefault="007C15D3" w:rsidP="002B5EBF">
            <w:pPr>
              <w:spacing w:line="276" w:lineRule="auto"/>
              <w:jc w:val="both"/>
              <w:rPr>
                <w:rFonts w:ascii="Arial" w:eastAsia="TimesNewRomanPSMT" w:hAnsi="Arial" w:cs="Arial"/>
                <w:sz w:val="20"/>
                <w:szCs w:val="24"/>
              </w:rPr>
            </w:pPr>
            <w:r w:rsidRPr="007C15D3">
              <w:rPr>
                <w:rFonts w:ascii="Arial" w:eastAsia="Calibri" w:hAnsi="Arial" w:cs="Arial"/>
                <w:sz w:val="18"/>
              </w:rPr>
              <w:t>4.1 – Podpora na investície do poľnohospodárskych podnikov</w:t>
            </w:r>
          </w:p>
        </w:tc>
        <w:tc>
          <w:tcPr>
            <w:tcW w:w="188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7C15D3" w:rsidRPr="007C15D3" w:rsidTr="00FE39CC">
        <w:trPr>
          <w:trHeight w:val="369"/>
        </w:trPr>
        <w:tc>
          <w:tcPr>
            <w:tcW w:w="184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6"/>
            <w:tcBorders>
              <w:top w:val="nil"/>
              <w:left w:val="nil"/>
              <w:bottom w:val="nil"/>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TimesNewRomanPSMT" w:hAnsi="Arial" w:cs="Arial"/>
                <w:b/>
                <w:sz w:val="18"/>
                <w:szCs w:val="24"/>
              </w:rPr>
              <w:t xml:space="preserve">OBLASŤ: </w:t>
            </w:r>
            <w:r w:rsidRPr="007C15D3">
              <w:rPr>
                <w:rFonts w:ascii="Arial" w:eastAsia="Calibri" w:hAnsi="Arial" w:cs="Arial"/>
                <w:bCs/>
                <w:sz w:val="20"/>
                <w:szCs w:val="24"/>
              </w:rPr>
              <w:t xml:space="preserve"> </w:t>
            </w:r>
          </w:p>
        </w:tc>
        <w:tc>
          <w:tcPr>
            <w:tcW w:w="3770" w:type="dxa"/>
            <w:gridSpan w:val="12"/>
            <w:tcBorders>
              <w:top w:val="nil"/>
              <w:left w:val="nil"/>
              <w:bottom w:val="nil"/>
              <w:right w:val="nil"/>
            </w:tcBorders>
            <w:shd w:val="clear" w:color="auto" w:fill="auto"/>
            <w:vAlign w:val="center"/>
          </w:tcPr>
          <w:p w:rsidR="007C15D3" w:rsidRPr="007C15D3" w:rsidRDefault="007C15D3" w:rsidP="002B5EBF">
            <w:pPr>
              <w:spacing w:line="276" w:lineRule="auto"/>
              <w:jc w:val="both"/>
              <w:rPr>
                <w:rFonts w:ascii="Arial" w:eastAsia="Calibri" w:hAnsi="Arial" w:cs="Arial"/>
                <w:caps/>
                <w:sz w:val="20"/>
              </w:rPr>
            </w:pPr>
            <w:r w:rsidRPr="007C15D3">
              <w:rPr>
                <w:rFonts w:ascii="Arial" w:eastAsia="Calibri" w:hAnsi="Arial" w:cs="Arial"/>
                <w:sz w:val="18"/>
              </w:rPr>
              <w:t>Skladovacie kapacity a pozberová úprava</w:t>
            </w:r>
          </w:p>
        </w:tc>
        <w:tc>
          <w:tcPr>
            <w:tcW w:w="188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FE39CC" w:rsidRPr="007C15D3" w:rsidTr="00FE39CC">
        <w:trPr>
          <w:trHeight w:val="369"/>
        </w:trPr>
        <w:tc>
          <w:tcPr>
            <w:tcW w:w="9292" w:type="dxa"/>
            <w:gridSpan w:val="26"/>
            <w:tcBorders>
              <w:top w:val="nil"/>
              <w:left w:val="nil"/>
              <w:bottom w:val="single" w:sz="4" w:space="0" w:color="auto"/>
              <w:right w:val="nil"/>
            </w:tcBorders>
            <w:shd w:val="clear" w:color="auto" w:fill="auto"/>
            <w:vAlign w:val="center"/>
          </w:tcPr>
          <w:p w:rsidR="00FE39CC" w:rsidRPr="007C15D3" w:rsidRDefault="00FE39CC" w:rsidP="00FE39CC">
            <w:pPr>
              <w:spacing w:line="276" w:lineRule="auto"/>
              <w:jc w:val="center"/>
              <w:rPr>
                <w:rFonts w:ascii="Arial" w:eastAsia="Calibri" w:hAnsi="Arial" w:cs="Arial"/>
                <w:noProof/>
                <w:lang w:eastAsia="sk-SK"/>
              </w:rPr>
            </w:pPr>
            <w:r w:rsidRPr="00FE39CC">
              <w:rPr>
                <w:rFonts w:ascii="Arial" w:eastAsia="Calibri" w:hAnsi="Arial" w:cs="Arial"/>
                <w:b/>
              </w:rPr>
              <w:t>GENERÁLNY PARTNER</w:t>
            </w:r>
          </w:p>
        </w:tc>
      </w:tr>
      <w:tr w:rsidR="007C15D3" w:rsidRPr="007C15D3" w:rsidTr="00FE39CC">
        <w:trPr>
          <w:trHeight w:hRule="exact" w:val="397"/>
        </w:trPr>
        <w:tc>
          <w:tcPr>
            <w:tcW w:w="9292" w:type="dxa"/>
            <w:gridSpan w:val="26"/>
            <w:tcBorders>
              <w:top w:val="single" w:sz="4" w:space="0" w:color="auto"/>
              <w:left w:val="single" w:sz="4" w:space="0" w:color="auto"/>
              <w:bottom w:val="single" w:sz="4" w:space="0" w:color="auto"/>
              <w:right w:val="single" w:sz="4" w:space="0" w:color="auto"/>
            </w:tcBorders>
            <w:shd w:val="clear" w:color="auto" w:fill="BFBFBF"/>
            <w:vAlign w:val="center"/>
          </w:tcPr>
          <w:p w:rsidR="007C15D3" w:rsidRPr="007C15D3" w:rsidRDefault="00FE39CC" w:rsidP="002B5EBF">
            <w:pPr>
              <w:spacing w:line="276" w:lineRule="auto"/>
              <w:rPr>
                <w:rFonts w:ascii="Arial" w:eastAsia="Calibri" w:hAnsi="Arial" w:cs="Arial"/>
                <w:b/>
                <w:sz w:val="20"/>
              </w:rPr>
            </w:pPr>
            <w:r w:rsidRPr="00FE39CC">
              <w:rPr>
                <w:rFonts w:ascii="Arial" w:eastAsia="Calibri" w:hAnsi="Arial" w:cs="Arial"/>
                <w:b/>
                <w:sz w:val="20"/>
              </w:rPr>
              <w:t>A. ŽIADATEĽ – GENERÁLNY PARTNER</w:t>
            </w:r>
          </w:p>
        </w:tc>
      </w:tr>
      <w:tr w:rsidR="007C15D3" w:rsidRPr="007C15D3" w:rsidTr="00FE39CC">
        <w:trPr>
          <w:trHeight w:hRule="exact" w:val="397"/>
        </w:trPr>
        <w:tc>
          <w:tcPr>
            <w:tcW w:w="9292" w:type="dxa"/>
            <w:gridSpan w:val="26"/>
            <w:tcBorders>
              <w:top w:val="single" w:sz="4" w:space="0" w:color="auto"/>
            </w:tcBorders>
            <w:shd w:val="clear" w:color="auto" w:fill="C2D69B"/>
            <w:vAlign w:val="center"/>
          </w:tcPr>
          <w:p w:rsidR="007C15D3" w:rsidRPr="007C15D3" w:rsidRDefault="00FE39CC" w:rsidP="002B5EBF">
            <w:pPr>
              <w:spacing w:line="276" w:lineRule="auto"/>
              <w:rPr>
                <w:rFonts w:ascii="Arial" w:eastAsia="Calibri" w:hAnsi="Arial" w:cs="Arial"/>
                <w:b/>
                <w:sz w:val="20"/>
              </w:rPr>
            </w:pPr>
            <w:r w:rsidRPr="00FE39CC">
              <w:rPr>
                <w:rFonts w:ascii="Arial" w:eastAsia="Calibri" w:hAnsi="Arial" w:cs="Arial"/>
                <w:b/>
                <w:sz w:val="20"/>
              </w:rPr>
              <w:t>1. Informácie o žiadateľovi (generálnom partnerovi)</w:t>
            </w:r>
          </w:p>
        </w:tc>
      </w:tr>
      <w:tr w:rsidR="007C15D3" w:rsidRPr="007C15D3" w:rsidTr="00FE39CC">
        <w:trPr>
          <w:trHeight w:val="397"/>
        </w:trPr>
        <w:tc>
          <w:tcPr>
            <w:tcW w:w="2070" w:type="dxa"/>
            <w:gridSpan w:val="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Obchodné meno</w:t>
            </w:r>
          </w:p>
        </w:tc>
        <w:tc>
          <w:tcPr>
            <w:tcW w:w="7222" w:type="dxa"/>
            <w:gridSpan w:val="21"/>
            <w:vAlign w:val="center"/>
          </w:tcPr>
          <w:p w:rsidR="007C15D3" w:rsidRPr="007C15D3" w:rsidRDefault="007C15D3" w:rsidP="007C15D3">
            <w:pPr>
              <w:spacing w:after="200" w:line="276" w:lineRule="auto"/>
              <w:rPr>
                <w:rFonts w:ascii="Arial" w:eastAsia="Calibri" w:hAnsi="Arial" w:cs="Arial"/>
                <w:sz w:val="20"/>
              </w:rPr>
            </w:pPr>
          </w:p>
        </w:tc>
      </w:tr>
      <w:tr w:rsidR="007C15D3" w:rsidRPr="007C15D3" w:rsidTr="00FE39CC">
        <w:trPr>
          <w:trHeight w:val="397"/>
        </w:trPr>
        <w:tc>
          <w:tcPr>
            <w:tcW w:w="2070" w:type="dxa"/>
            <w:gridSpan w:val="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Právna forma</w:t>
            </w:r>
          </w:p>
        </w:tc>
        <w:tc>
          <w:tcPr>
            <w:tcW w:w="7222" w:type="dxa"/>
            <w:gridSpan w:val="21"/>
            <w:vAlign w:val="center"/>
          </w:tcPr>
          <w:sdt>
            <w:sdtPr>
              <w:rPr>
                <w:rFonts w:ascii="Arial" w:eastAsia="Calibri" w:hAnsi="Arial" w:cs="Arial"/>
                <w:sz w:val="20"/>
              </w:rPr>
              <w:id w:val="-411775947"/>
              <w:placeholder>
                <w:docPart w:val="CF2EFF706E6449DA8F16B29EA712B658"/>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7C15D3" w:rsidRPr="007C15D3" w:rsidRDefault="007C15D3" w:rsidP="002B5EBF">
                <w:pPr>
                  <w:spacing w:line="276" w:lineRule="auto"/>
                  <w:rPr>
                    <w:rFonts w:ascii="Arial" w:eastAsia="Calibri" w:hAnsi="Arial" w:cs="Arial"/>
                    <w:sz w:val="20"/>
                  </w:rPr>
                </w:pPr>
                <w:r w:rsidRPr="007C15D3">
                  <w:rPr>
                    <w:rFonts w:ascii="Calibri" w:eastAsia="Calibri" w:hAnsi="Calibri" w:cs="Times New Roman"/>
                    <w:color w:val="808080"/>
                  </w:rPr>
                  <w:t>Vyberte položku.</w:t>
                </w:r>
              </w:p>
            </w:sdtContent>
          </w:sdt>
        </w:tc>
      </w:tr>
      <w:tr w:rsidR="007C15D3" w:rsidRPr="007C15D3" w:rsidTr="00FE39CC">
        <w:trPr>
          <w:trHeight w:hRule="exact" w:val="397"/>
        </w:trPr>
        <w:tc>
          <w:tcPr>
            <w:tcW w:w="2070" w:type="dxa"/>
            <w:gridSpan w:val="5"/>
            <w:vMerge w:val="restart"/>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Sídlo právnickej osoby/Adresa trvalého bydliska fyzickej osoby</w:t>
            </w:r>
          </w:p>
        </w:tc>
        <w:tc>
          <w:tcPr>
            <w:tcW w:w="1840" w:type="dxa"/>
            <w:gridSpan w:val="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Obec (mesto)</w:t>
            </w:r>
          </w:p>
        </w:tc>
        <w:tc>
          <w:tcPr>
            <w:tcW w:w="5382" w:type="dxa"/>
            <w:gridSpan w:val="14"/>
            <w:vAlign w:val="center"/>
          </w:tcPr>
          <w:p w:rsidR="007C15D3" w:rsidRPr="007C15D3" w:rsidRDefault="007C15D3" w:rsidP="002B5EBF">
            <w:pPr>
              <w:spacing w:line="276" w:lineRule="auto"/>
              <w:rPr>
                <w:rFonts w:ascii="Arial" w:eastAsia="Calibri" w:hAnsi="Arial" w:cs="Arial"/>
                <w:sz w:val="20"/>
              </w:rPr>
            </w:pPr>
          </w:p>
        </w:tc>
      </w:tr>
      <w:tr w:rsidR="007C15D3" w:rsidRPr="007C15D3" w:rsidTr="00FE39CC">
        <w:trPr>
          <w:trHeight w:hRule="exact" w:val="397"/>
        </w:trPr>
        <w:tc>
          <w:tcPr>
            <w:tcW w:w="2070" w:type="dxa"/>
            <w:gridSpan w:val="5"/>
            <w:vMerge/>
          </w:tcPr>
          <w:p w:rsidR="007C15D3" w:rsidRPr="007C15D3" w:rsidRDefault="007C15D3" w:rsidP="007C15D3">
            <w:pPr>
              <w:spacing w:after="200" w:line="276" w:lineRule="auto"/>
              <w:rPr>
                <w:rFonts w:ascii="Arial" w:eastAsia="Calibri" w:hAnsi="Arial" w:cs="Arial"/>
                <w:sz w:val="20"/>
              </w:rPr>
            </w:pPr>
          </w:p>
        </w:tc>
        <w:tc>
          <w:tcPr>
            <w:tcW w:w="1840" w:type="dxa"/>
            <w:gridSpan w:val="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Ulica</w:t>
            </w:r>
          </w:p>
        </w:tc>
        <w:tc>
          <w:tcPr>
            <w:tcW w:w="3135" w:type="dxa"/>
            <w:gridSpan w:val="9"/>
            <w:vAlign w:val="center"/>
          </w:tcPr>
          <w:p w:rsidR="007C15D3" w:rsidRPr="007C15D3" w:rsidRDefault="007C15D3" w:rsidP="002B5EBF">
            <w:pPr>
              <w:spacing w:line="276" w:lineRule="auto"/>
              <w:rPr>
                <w:rFonts w:ascii="Arial" w:eastAsia="Calibri" w:hAnsi="Arial" w:cs="Arial"/>
                <w:sz w:val="20"/>
              </w:rPr>
            </w:pPr>
          </w:p>
        </w:tc>
        <w:tc>
          <w:tcPr>
            <w:tcW w:w="709" w:type="dxa"/>
            <w:gridSpan w:val="4"/>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Číslo</w:t>
            </w:r>
          </w:p>
        </w:tc>
        <w:tc>
          <w:tcPr>
            <w:tcW w:w="1538" w:type="dxa"/>
            <w:vAlign w:val="center"/>
          </w:tcPr>
          <w:p w:rsidR="007C15D3" w:rsidRPr="007C15D3" w:rsidRDefault="007C15D3" w:rsidP="002B5EBF">
            <w:pPr>
              <w:spacing w:line="276" w:lineRule="auto"/>
              <w:rPr>
                <w:rFonts w:ascii="Arial" w:eastAsia="Calibri" w:hAnsi="Arial" w:cs="Arial"/>
                <w:sz w:val="20"/>
              </w:rPr>
            </w:pPr>
          </w:p>
        </w:tc>
      </w:tr>
      <w:tr w:rsidR="007C15D3" w:rsidRPr="007C15D3" w:rsidTr="00FE39CC">
        <w:trPr>
          <w:trHeight w:hRule="exact" w:val="397"/>
        </w:trPr>
        <w:tc>
          <w:tcPr>
            <w:tcW w:w="2070" w:type="dxa"/>
            <w:gridSpan w:val="5"/>
            <w:vMerge/>
          </w:tcPr>
          <w:p w:rsidR="007C15D3" w:rsidRPr="007C15D3" w:rsidRDefault="007C15D3" w:rsidP="007C15D3">
            <w:pPr>
              <w:spacing w:after="200" w:line="276" w:lineRule="auto"/>
              <w:rPr>
                <w:rFonts w:ascii="Arial" w:eastAsia="Calibri" w:hAnsi="Arial" w:cs="Arial"/>
                <w:sz w:val="20"/>
              </w:rPr>
            </w:pPr>
          </w:p>
        </w:tc>
        <w:tc>
          <w:tcPr>
            <w:tcW w:w="1840" w:type="dxa"/>
            <w:gridSpan w:val="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PSČ</w:t>
            </w:r>
          </w:p>
        </w:tc>
        <w:tc>
          <w:tcPr>
            <w:tcW w:w="5382" w:type="dxa"/>
            <w:gridSpan w:val="14"/>
            <w:vAlign w:val="center"/>
          </w:tcPr>
          <w:p w:rsidR="007C15D3" w:rsidRPr="007C15D3" w:rsidRDefault="007C15D3" w:rsidP="002B5EBF">
            <w:pPr>
              <w:spacing w:line="276" w:lineRule="auto"/>
              <w:rPr>
                <w:rFonts w:ascii="Arial" w:eastAsia="Calibri" w:hAnsi="Arial" w:cs="Arial"/>
                <w:sz w:val="20"/>
              </w:rPr>
            </w:pPr>
          </w:p>
        </w:tc>
      </w:tr>
      <w:tr w:rsidR="007C15D3" w:rsidRPr="007C15D3" w:rsidTr="00FE39CC">
        <w:trPr>
          <w:trHeight w:hRule="exact" w:val="397"/>
        </w:trPr>
        <w:tc>
          <w:tcPr>
            <w:tcW w:w="1320" w:type="dxa"/>
            <w:gridSpan w:val="3"/>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IČO</w:t>
            </w:r>
          </w:p>
        </w:tc>
        <w:tc>
          <w:tcPr>
            <w:tcW w:w="1981" w:type="dxa"/>
            <w:gridSpan w:val="6"/>
            <w:vAlign w:val="center"/>
          </w:tcPr>
          <w:p w:rsidR="007C15D3" w:rsidRPr="007C15D3" w:rsidRDefault="007C15D3" w:rsidP="007C15D3">
            <w:pPr>
              <w:spacing w:after="200" w:line="276" w:lineRule="auto"/>
              <w:rPr>
                <w:rFonts w:ascii="Arial" w:eastAsia="Calibri" w:hAnsi="Arial" w:cs="Arial"/>
                <w:sz w:val="20"/>
              </w:rPr>
            </w:pPr>
          </w:p>
        </w:tc>
        <w:tc>
          <w:tcPr>
            <w:tcW w:w="609" w:type="dxa"/>
            <w:gridSpan w:val="3"/>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DIČ</w:t>
            </w:r>
          </w:p>
        </w:tc>
        <w:tc>
          <w:tcPr>
            <w:tcW w:w="2134" w:type="dxa"/>
            <w:gridSpan w:val="6"/>
            <w:vAlign w:val="center"/>
          </w:tcPr>
          <w:p w:rsidR="007C15D3" w:rsidRPr="007C15D3" w:rsidRDefault="007C15D3" w:rsidP="002B5EBF">
            <w:pPr>
              <w:spacing w:line="276" w:lineRule="auto"/>
              <w:rPr>
                <w:rFonts w:ascii="Arial" w:eastAsia="Calibri" w:hAnsi="Arial" w:cs="Arial"/>
                <w:sz w:val="20"/>
              </w:rPr>
            </w:pPr>
          </w:p>
        </w:tc>
        <w:tc>
          <w:tcPr>
            <w:tcW w:w="1001"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IČ-DPH</w:t>
            </w:r>
          </w:p>
        </w:tc>
        <w:tc>
          <w:tcPr>
            <w:tcW w:w="2247" w:type="dxa"/>
            <w:gridSpan w:val="5"/>
            <w:vAlign w:val="center"/>
          </w:tcPr>
          <w:p w:rsidR="007C15D3" w:rsidRPr="007C15D3" w:rsidRDefault="007C15D3" w:rsidP="002B5EBF">
            <w:pPr>
              <w:spacing w:line="276" w:lineRule="auto"/>
              <w:rPr>
                <w:rFonts w:ascii="Arial" w:eastAsia="Calibri" w:hAnsi="Arial" w:cs="Arial"/>
                <w:sz w:val="20"/>
              </w:rPr>
            </w:pPr>
          </w:p>
        </w:tc>
      </w:tr>
      <w:tr w:rsidR="007C15D3" w:rsidRPr="007C15D3" w:rsidTr="00FE39CC">
        <w:trPr>
          <w:trHeight w:hRule="exact" w:val="397"/>
        </w:trPr>
        <w:tc>
          <w:tcPr>
            <w:tcW w:w="4348" w:type="dxa"/>
            <w:gridSpan w:val="1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Právnická osoba  </w:t>
            </w:r>
            <w:sdt>
              <w:sdtPr>
                <w:rPr>
                  <w:rFonts w:ascii="Arial" w:eastAsia="Calibri" w:hAnsi="Arial" w:cs="Arial"/>
                  <w:sz w:val="20"/>
                </w:rPr>
                <w:id w:val="935800382"/>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c>
          <w:tcPr>
            <w:tcW w:w="4944" w:type="dxa"/>
            <w:gridSpan w:val="1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Fyzická osoba  </w:t>
            </w:r>
            <w:sdt>
              <w:sdtPr>
                <w:rPr>
                  <w:rFonts w:ascii="Arial" w:eastAsia="Calibri" w:hAnsi="Arial" w:cs="Arial"/>
                  <w:sz w:val="20"/>
                </w:rPr>
                <w:id w:val="421923904"/>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r w:rsidR="007C15D3" w:rsidRPr="007C15D3" w:rsidTr="00FE39CC">
        <w:trPr>
          <w:trHeight w:hRule="exact" w:val="397"/>
        </w:trPr>
        <w:tc>
          <w:tcPr>
            <w:tcW w:w="1320"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Platca DPH</w:t>
            </w:r>
          </w:p>
        </w:tc>
        <w:tc>
          <w:tcPr>
            <w:tcW w:w="1647" w:type="dxa"/>
            <w:gridSpan w:val="4"/>
            <w:vAlign w:val="center"/>
          </w:tcPr>
          <w:p w:rsidR="007C15D3" w:rsidRPr="007C15D3" w:rsidRDefault="00FB0173" w:rsidP="002B5EBF">
            <w:pPr>
              <w:spacing w:line="276" w:lineRule="auto"/>
              <w:jc w:val="center"/>
              <w:rPr>
                <w:rFonts w:ascii="Arial" w:eastAsia="Calibri" w:hAnsi="Arial" w:cs="Arial"/>
                <w:sz w:val="20"/>
              </w:rPr>
            </w:pPr>
            <w:sdt>
              <w:sdtPr>
                <w:rPr>
                  <w:rFonts w:ascii="Arial" w:eastAsia="Calibri" w:hAnsi="Arial" w:cs="Arial"/>
                  <w:sz w:val="20"/>
                </w:rPr>
                <w:id w:val="-213665443"/>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áno</w:t>
            </w:r>
          </w:p>
        </w:tc>
        <w:tc>
          <w:tcPr>
            <w:tcW w:w="1381" w:type="dxa"/>
            <w:gridSpan w:val="6"/>
            <w:vAlign w:val="center"/>
          </w:tcPr>
          <w:p w:rsidR="007C15D3" w:rsidRPr="007C15D3" w:rsidRDefault="00FB0173" w:rsidP="002B5EBF">
            <w:pPr>
              <w:spacing w:line="276" w:lineRule="auto"/>
              <w:jc w:val="center"/>
              <w:rPr>
                <w:rFonts w:ascii="Arial" w:eastAsia="Calibri" w:hAnsi="Arial" w:cs="Arial"/>
                <w:sz w:val="20"/>
              </w:rPr>
            </w:pPr>
            <w:sdt>
              <w:sdtPr>
                <w:rPr>
                  <w:rFonts w:ascii="Arial" w:eastAsia="Calibri" w:hAnsi="Arial" w:cs="Arial"/>
                  <w:sz w:val="20"/>
                </w:rPr>
                <w:id w:val="-1932813561"/>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nie</w:t>
            </w:r>
          </w:p>
        </w:tc>
        <w:tc>
          <w:tcPr>
            <w:tcW w:w="1696" w:type="dxa"/>
            <w:gridSpan w:val="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Rodné číslo</w:t>
            </w:r>
          </w:p>
        </w:tc>
        <w:tc>
          <w:tcPr>
            <w:tcW w:w="3248" w:type="dxa"/>
            <w:gridSpan w:val="8"/>
            <w:vAlign w:val="center"/>
          </w:tcPr>
          <w:p w:rsidR="007C15D3" w:rsidRPr="007C15D3" w:rsidRDefault="007C15D3" w:rsidP="002B5EBF">
            <w:pPr>
              <w:spacing w:line="276" w:lineRule="auto"/>
              <w:rPr>
                <w:rFonts w:ascii="Arial" w:eastAsia="Calibri" w:hAnsi="Arial" w:cs="Arial"/>
                <w:sz w:val="20"/>
              </w:rPr>
            </w:pPr>
          </w:p>
        </w:tc>
      </w:tr>
      <w:tr w:rsidR="007C15D3" w:rsidRPr="007C15D3" w:rsidTr="00FE39CC">
        <w:trPr>
          <w:trHeight w:hRule="exact" w:val="397"/>
        </w:trPr>
        <w:tc>
          <w:tcPr>
            <w:tcW w:w="2967" w:type="dxa"/>
            <w:gridSpan w:val="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Forma účtovníctva</w:t>
            </w:r>
          </w:p>
        </w:tc>
        <w:tc>
          <w:tcPr>
            <w:tcW w:w="3077" w:type="dxa"/>
            <w:gridSpan w:val="11"/>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1202325357"/>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jednoduché</w:t>
            </w:r>
          </w:p>
        </w:tc>
        <w:tc>
          <w:tcPr>
            <w:tcW w:w="3248" w:type="dxa"/>
            <w:gridSpan w:val="8"/>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2133364609"/>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podvojné</w:t>
            </w:r>
          </w:p>
        </w:tc>
      </w:tr>
      <w:tr w:rsidR="007C15D3" w:rsidRPr="007C15D3" w:rsidTr="00FE39CC">
        <w:trPr>
          <w:trHeight w:hRule="exact" w:val="397"/>
        </w:trPr>
        <w:tc>
          <w:tcPr>
            <w:tcW w:w="1320"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SK NACE </w:t>
            </w:r>
            <w:r w:rsidRPr="007C15D3">
              <w:rPr>
                <w:rFonts w:ascii="Arial" w:eastAsia="Calibri" w:hAnsi="Arial" w:cs="Arial"/>
                <w:sz w:val="20"/>
                <w:vertAlign w:val="superscript"/>
              </w:rPr>
              <w:endnoteReference w:id="1"/>
            </w:r>
          </w:p>
        </w:tc>
        <w:tc>
          <w:tcPr>
            <w:tcW w:w="7972" w:type="dxa"/>
            <w:gridSpan w:val="23"/>
            <w:vAlign w:val="center"/>
          </w:tcPr>
          <w:p w:rsidR="007C15D3" w:rsidRPr="007C15D3" w:rsidRDefault="007C15D3" w:rsidP="002B5EBF">
            <w:pPr>
              <w:spacing w:line="276" w:lineRule="auto"/>
              <w:rPr>
                <w:rFonts w:ascii="Arial" w:eastAsia="Calibri" w:hAnsi="Arial" w:cs="Arial"/>
                <w:sz w:val="20"/>
              </w:rPr>
            </w:pPr>
          </w:p>
        </w:tc>
      </w:tr>
      <w:tr w:rsidR="007C15D3" w:rsidRPr="007C15D3" w:rsidTr="00FE39CC">
        <w:trPr>
          <w:trHeight w:val="397"/>
        </w:trPr>
        <w:tc>
          <w:tcPr>
            <w:tcW w:w="1320"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Tel. č.</w:t>
            </w:r>
          </w:p>
        </w:tc>
        <w:tc>
          <w:tcPr>
            <w:tcW w:w="2590" w:type="dxa"/>
            <w:gridSpan w:val="9"/>
            <w:vAlign w:val="center"/>
          </w:tcPr>
          <w:p w:rsidR="007C15D3" w:rsidRPr="007C15D3" w:rsidRDefault="007C15D3" w:rsidP="007C15D3">
            <w:pPr>
              <w:spacing w:after="200" w:line="276" w:lineRule="auto"/>
              <w:rPr>
                <w:rFonts w:ascii="Arial" w:eastAsia="Calibri" w:hAnsi="Arial" w:cs="Arial"/>
                <w:sz w:val="20"/>
              </w:rPr>
            </w:pPr>
          </w:p>
        </w:tc>
        <w:tc>
          <w:tcPr>
            <w:tcW w:w="837"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Fax č.</w:t>
            </w:r>
          </w:p>
        </w:tc>
        <w:tc>
          <w:tcPr>
            <w:tcW w:w="4545" w:type="dxa"/>
            <w:gridSpan w:val="11"/>
            <w:vAlign w:val="center"/>
          </w:tcPr>
          <w:p w:rsidR="007C15D3" w:rsidRPr="007C15D3" w:rsidRDefault="007C15D3" w:rsidP="002B5EBF">
            <w:pPr>
              <w:spacing w:line="276" w:lineRule="auto"/>
              <w:rPr>
                <w:rFonts w:ascii="Arial" w:eastAsia="Calibri" w:hAnsi="Arial" w:cs="Arial"/>
                <w:sz w:val="20"/>
              </w:rPr>
            </w:pPr>
          </w:p>
        </w:tc>
      </w:tr>
      <w:tr w:rsidR="007C15D3" w:rsidRPr="007C15D3" w:rsidTr="00FE39CC">
        <w:trPr>
          <w:trHeight w:val="397"/>
        </w:trPr>
        <w:tc>
          <w:tcPr>
            <w:tcW w:w="1320"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e-mail</w:t>
            </w:r>
          </w:p>
        </w:tc>
        <w:tc>
          <w:tcPr>
            <w:tcW w:w="7972" w:type="dxa"/>
            <w:gridSpan w:val="23"/>
            <w:vAlign w:val="center"/>
          </w:tcPr>
          <w:p w:rsidR="007C15D3" w:rsidRPr="007C15D3" w:rsidRDefault="007C15D3" w:rsidP="002B5EBF">
            <w:pPr>
              <w:spacing w:line="276" w:lineRule="auto"/>
              <w:rPr>
                <w:rFonts w:ascii="Arial" w:eastAsia="Calibri" w:hAnsi="Arial" w:cs="Arial"/>
                <w:sz w:val="20"/>
              </w:rPr>
            </w:pPr>
          </w:p>
        </w:tc>
      </w:tr>
      <w:tr w:rsidR="007C15D3" w:rsidRPr="007C15D3" w:rsidTr="00FE39CC">
        <w:trPr>
          <w:trHeight w:hRule="exact" w:val="397"/>
        </w:trPr>
        <w:tc>
          <w:tcPr>
            <w:tcW w:w="9292" w:type="dxa"/>
            <w:gridSpan w:val="26"/>
            <w:shd w:val="clear" w:color="auto" w:fill="C2D69B"/>
            <w:vAlign w:val="center"/>
          </w:tcPr>
          <w:p w:rsidR="007C15D3" w:rsidRPr="007C15D3" w:rsidRDefault="007C15D3" w:rsidP="00FE39CC">
            <w:pPr>
              <w:spacing w:line="276" w:lineRule="auto"/>
              <w:rPr>
                <w:rFonts w:ascii="Arial" w:eastAsia="Calibri" w:hAnsi="Arial" w:cs="Arial"/>
                <w:sz w:val="20"/>
              </w:rPr>
            </w:pPr>
            <w:r w:rsidRPr="007C15D3">
              <w:rPr>
                <w:rFonts w:ascii="Arial" w:eastAsia="Calibri" w:hAnsi="Arial" w:cs="Arial"/>
                <w:b/>
                <w:sz w:val="20"/>
              </w:rPr>
              <w:t>2. Výška žiadaného finančného príspevku</w:t>
            </w:r>
            <w:r w:rsidRPr="007C15D3">
              <w:rPr>
                <w:rFonts w:ascii="Arial" w:eastAsia="Calibri" w:hAnsi="Arial" w:cs="Arial"/>
                <w:sz w:val="20"/>
                <w:vertAlign w:val="superscript"/>
              </w:rPr>
              <w:endnoteReference w:id="2"/>
            </w:r>
          </w:p>
        </w:tc>
      </w:tr>
      <w:tr w:rsidR="007C15D3" w:rsidRPr="007C15D3" w:rsidTr="00FE39CC">
        <w:trPr>
          <w:trHeight w:val="567"/>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Por. číslo</w:t>
            </w:r>
          </w:p>
        </w:tc>
        <w:tc>
          <w:tcPr>
            <w:tcW w:w="4953" w:type="dxa"/>
            <w:gridSpan w:val="1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Rozdelenie oprávnených výdavkov</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 z oprávnených výdavkov</w:t>
            </w:r>
          </w:p>
        </w:tc>
        <w:tc>
          <w:tcPr>
            <w:tcW w:w="1677" w:type="dxa"/>
            <w:gridSpan w:val="3"/>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Rozpočet v EUR</w:t>
            </w:r>
          </w:p>
        </w:tc>
      </w:tr>
      <w:tr w:rsidR="007C15D3" w:rsidRPr="007C15D3" w:rsidTr="00FE39CC">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1.</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 xml:space="preserve">Oprávnené výdavky  </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100</w:t>
            </w: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FE39CC">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2.</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Požadovaná výška finančného príspevku</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FE39CC">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3.</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Vlastné zdroje (3=1-2)</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FE39CC">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4.</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Ostatné výdavky na projekt nezahrnuté v bode 1 (neoprávnené výdavky)</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FE39CC">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5.</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Celkový objem výdavkov na projekt (5=1+4)</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FE39CC">
        <w:trPr>
          <w:trHeight w:hRule="exact" w:val="397"/>
        </w:trPr>
        <w:tc>
          <w:tcPr>
            <w:tcW w:w="4348" w:type="dxa"/>
            <w:gridSpan w:val="1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Menej rozvinuté regióny</w:t>
            </w:r>
            <w:r w:rsidRPr="007C15D3">
              <w:rPr>
                <w:rFonts w:ascii="Arial" w:eastAsia="Calibri" w:hAnsi="Arial" w:cs="Arial"/>
                <w:sz w:val="20"/>
                <w:vertAlign w:val="superscript"/>
              </w:rPr>
              <w:endnoteReference w:id="3"/>
            </w:r>
            <w:r w:rsidRPr="007C15D3">
              <w:rPr>
                <w:rFonts w:ascii="Arial" w:eastAsia="Calibri" w:hAnsi="Arial" w:cs="Arial"/>
                <w:sz w:val="20"/>
              </w:rPr>
              <w:t xml:space="preserve">   </w:t>
            </w:r>
            <w:sdt>
              <w:sdtPr>
                <w:rPr>
                  <w:rFonts w:ascii="Arial" w:eastAsia="Calibri" w:hAnsi="Arial" w:cs="Arial"/>
                  <w:sz w:val="20"/>
                </w:rPr>
                <w:id w:val="-465884817"/>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c>
          <w:tcPr>
            <w:tcW w:w="4944" w:type="dxa"/>
            <w:gridSpan w:val="1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Ostatné regióny</w:t>
            </w:r>
            <w:r w:rsidRPr="007C15D3">
              <w:rPr>
                <w:rFonts w:ascii="Arial" w:eastAsia="Calibri" w:hAnsi="Arial" w:cs="Arial"/>
                <w:sz w:val="20"/>
                <w:vertAlign w:val="superscript"/>
              </w:rPr>
              <w:endnoteReference w:id="4"/>
            </w:r>
            <w:r w:rsidRPr="007C15D3">
              <w:rPr>
                <w:rFonts w:ascii="Arial" w:eastAsia="Calibri" w:hAnsi="Arial" w:cs="Arial"/>
                <w:sz w:val="20"/>
              </w:rPr>
              <w:t xml:space="preserve">   </w:t>
            </w:r>
            <w:sdt>
              <w:sdtPr>
                <w:rPr>
                  <w:rFonts w:ascii="Arial" w:eastAsia="Calibri" w:hAnsi="Arial" w:cs="Arial"/>
                  <w:sz w:val="20"/>
                </w:rPr>
                <w:id w:val="-192001363"/>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r w:rsidR="007C15D3" w:rsidRPr="007C15D3" w:rsidTr="00FE39CC">
        <w:trPr>
          <w:trHeight w:hRule="exact" w:val="397"/>
        </w:trPr>
        <w:tc>
          <w:tcPr>
            <w:tcW w:w="9292" w:type="dxa"/>
            <w:gridSpan w:val="26"/>
            <w:shd w:val="clear" w:color="auto" w:fill="C2D69B"/>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b/>
                <w:sz w:val="20"/>
              </w:rPr>
              <w:t xml:space="preserve">3. Spôsob financovania </w:t>
            </w:r>
          </w:p>
        </w:tc>
      </w:tr>
      <w:tr w:rsidR="007C15D3" w:rsidRPr="007C15D3" w:rsidTr="00FE39CC">
        <w:trPr>
          <w:trHeight w:hRule="exact" w:val="397"/>
        </w:trPr>
        <w:tc>
          <w:tcPr>
            <w:tcW w:w="9292" w:type="dxa"/>
            <w:gridSpan w:val="26"/>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Refundácia  </w:t>
            </w:r>
            <w:sdt>
              <w:sdtPr>
                <w:rPr>
                  <w:rFonts w:ascii="Arial" w:eastAsia="Calibri" w:hAnsi="Arial" w:cs="Arial"/>
                  <w:sz w:val="20"/>
                </w:rPr>
                <w:id w:val="-1489325937"/>
                <w14:checkbox>
                  <w14:checked w14:val="1"/>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r w:rsidR="006519E0" w:rsidRPr="006519E0" w:rsidTr="006519E0">
        <w:trPr>
          <w:trHeight w:hRule="exact" w:val="397"/>
        </w:trPr>
        <w:tc>
          <w:tcPr>
            <w:tcW w:w="9292" w:type="dxa"/>
            <w:gridSpan w:val="26"/>
            <w:shd w:val="clear" w:color="auto" w:fill="C2D69B"/>
            <w:vAlign w:val="center"/>
          </w:tcPr>
          <w:p w:rsidR="006519E0" w:rsidRPr="00FB6FE5" w:rsidRDefault="006519E0" w:rsidP="006519E0">
            <w:pPr>
              <w:spacing w:line="276" w:lineRule="auto"/>
              <w:rPr>
                <w:rFonts w:ascii="Arial" w:eastAsia="Calibri" w:hAnsi="Arial" w:cs="Arial"/>
                <w:b/>
                <w:sz w:val="20"/>
              </w:rPr>
            </w:pPr>
            <w:r>
              <w:rPr>
                <w:rFonts w:ascii="Arial" w:eastAsia="Calibri" w:hAnsi="Arial" w:cs="Arial"/>
                <w:b/>
                <w:sz w:val="20"/>
              </w:rPr>
              <w:t>4</w:t>
            </w:r>
            <w:r w:rsidRPr="006519E0">
              <w:rPr>
                <w:rFonts w:ascii="Arial" w:eastAsia="Calibri" w:hAnsi="Arial" w:cs="Arial"/>
                <w:b/>
                <w:sz w:val="20"/>
              </w:rPr>
              <w:t>. Kategória podniku</w:t>
            </w:r>
            <w:r w:rsidRPr="006519E0">
              <w:rPr>
                <w:rFonts w:ascii="Arial" w:eastAsia="Calibri" w:hAnsi="Arial" w:cs="Arial"/>
                <w:b/>
                <w:sz w:val="20"/>
                <w:vertAlign w:val="superscript"/>
              </w:rPr>
              <w:endnoteReference w:id="5"/>
            </w:r>
          </w:p>
        </w:tc>
      </w:tr>
      <w:tr w:rsidR="006519E0" w:rsidRPr="006519E0" w:rsidTr="006519E0">
        <w:trPr>
          <w:trHeight w:hRule="exact" w:val="624"/>
        </w:trPr>
        <w:tc>
          <w:tcPr>
            <w:tcW w:w="9292" w:type="dxa"/>
            <w:gridSpan w:val="26"/>
            <w:vAlign w:val="center"/>
          </w:tcPr>
          <w:p w:rsidR="006519E0" w:rsidRPr="00FB6FE5" w:rsidRDefault="00B446A7" w:rsidP="00FB6FE5">
            <w:pPr>
              <w:spacing w:line="276" w:lineRule="auto"/>
              <w:jc w:val="both"/>
              <w:rPr>
                <w:rFonts w:ascii="Arial" w:eastAsia="Calibri" w:hAnsi="Arial" w:cs="Arial"/>
                <w:sz w:val="20"/>
              </w:rPr>
            </w:pPr>
            <w:r w:rsidRPr="00B446A7">
              <w:rPr>
                <w:rFonts w:ascii="Arial" w:eastAsia="Calibri" w:hAnsi="Arial" w:cs="Arial"/>
                <w:bCs/>
                <w:sz w:val="20"/>
              </w:rPr>
              <w:t>Pri zatriedení do kategórie „mikro, malých a stredných podnikov“ je žiadateľ (partner projektu) povinný postupovať v zmysle odporúčania Komisie 2003/361/ES</w:t>
            </w:r>
            <w:r>
              <w:rPr>
                <w:rFonts w:ascii="Arial" w:eastAsia="Calibri" w:hAnsi="Arial" w:cs="Arial"/>
                <w:bCs/>
                <w:sz w:val="20"/>
              </w:rPr>
              <w:t>.</w:t>
            </w:r>
          </w:p>
        </w:tc>
      </w:tr>
      <w:tr w:rsidR="006519E0" w:rsidRPr="007C15D3" w:rsidTr="006519E0">
        <w:trPr>
          <w:trHeight w:hRule="exact" w:val="397"/>
        </w:trPr>
        <w:tc>
          <w:tcPr>
            <w:tcW w:w="2323" w:type="dxa"/>
            <w:gridSpan w:val="6"/>
            <w:vAlign w:val="center"/>
          </w:tcPr>
          <w:p w:rsidR="006519E0" w:rsidRDefault="006519E0" w:rsidP="006519E0">
            <w:pPr>
              <w:spacing w:line="276" w:lineRule="auto"/>
              <w:rPr>
                <w:rFonts w:ascii="Arial" w:eastAsia="Calibri" w:hAnsi="Arial" w:cs="Arial"/>
                <w:b/>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3" w:type="dxa"/>
            <w:gridSpan w:val="8"/>
            <w:vAlign w:val="center"/>
          </w:tcPr>
          <w:p w:rsidR="006519E0" w:rsidRDefault="006519E0" w:rsidP="006519E0">
            <w:pPr>
              <w:spacing w:line="276" w:lineRule="auto"/>
              <w:rPr>
                <w:rFonts w:ascii="Arial" w:eastAsia="Calibri" w:hAnsi="Arial" w:cs="Arial"/>
                <w:b/>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3" w:type="dxa"/>
            <w:gridSpan w:val="6"/>
            <w:vAlign w:val="center"/>
          </w:tcPr>
          <w:p w:rsidR="006519E0" w:rsidRDefault="006519E0" w:rsidP="006519E0">
            <w:pPr>
              <w:spacing w:line="276" w:lineRule="auto"/>
              <w:rPr>
                <w:rFonts w:ascii="Arial" w:eastAsia="Calibri" w:hAnsi="Arial" w:cs="Arial"/>
                <w:b/>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3" w:type="dxa"/>
            <w:gridSpan w:val="6"/>
            <w:vAlign w:val="center"/>
          </w:tcPr>
          <w:p w:rsidR="006519E0" w:rsidRDefault="006519E0" w:rsidP="006519E0">
            <w:pPr>
              <w:spacing w:line="276" w:lineRule="auto"/>
              <w:rPr>
                <w:rFonts w:ascii="Arial" w:eastAsia="Calibri" w:hAnsi="Arial" w:cs="Arial"/>
                <w:b/>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6519E0" w:rsidRPr="006519E0" w:rsidTr="006519E0">
        <w:trPr>
          <w:trHeight w:hRule="exact" w:val="397"/>
        </w:trPr>
        <w:tc>
          <w:tcPr>
            <w:tcW w:w="3097" w:type="dxa"/>
            <w:gridSpan w:val="8"/>
            <w:vAlign w:val="center"/>
          </w:tcPr>
          <w:p w:rsidR="006519E0" w:rsidRPr="00FB6FE5" w:rsidRDefault="006519E0" w:rsidP="006519E0">
            <w:pPr>
              <w:spacing w:line="276" w:lineRule="auto"/>
              <w:rPr>
                <w:rFonts w:ascii="Arial" w:eastAsia="Calibri" w:hAnsi="Arial" w:cs="Arial"/>
                <w:sz w:val="20"/>
              </w:rPr>
            </w:pPr>
            <w:r w:rsidRPr="00FB6FE5">
              <w:rPr>
                <w:rFonts w:ascii="Arial" w:eastAsia="Calibri" w:hAnsi="Arial" w:cs="Arial"/>
                <w:sz w:val="20"/>
              </w:rPr>
              <w:t>Ukazovatele</w:t>
            </w:r>
          </w:p>
        </w:tc>
        <w:tc>
          <w:tcPr>
            <w:tcW w:w="3097" w:type="dxa"/>
            <w:gridSpan w:val="11"/>
            <w:vAlign w:val="center"/>
          </w:tcPr>
          <w:p w:rsidR="006519E0" w:rsidRPr="00FB6FE5" w:rsidRDefault="006519E0" w:rsidP="006519E0">
            <w:pPr>
              <w:spacing w:line="276" w:lineRule="auto"/>
              <w:rPr>
                <w:rFonts w:ascii="Arial" w:eastAsia="Calibri" w:hAnsi="Arial" w:cs="Arial"/>
                <w:sz w:val="20"/>
              </w:rPr>
            </w:pPr>
            <w:r w:rsidRPr="006519E0">
              <w:rPr>
                <w:rFonts w:ascii="Arial" w:eastAsia="Calibri" w:hAnsi="Arial" w:cs="Arial"/>
                <w:bCs/>
                <w:sz w:val="20"/>
                <w:szCs w:val="20"/>
              </w:rPr>
              <w:t>Stav za  účtovné obdobie 201.</w:t>
            </w:r>
          </w:p>
        </w:tc>
        <w:tc>
          <w:tcPr>
            <w:tcW w:w="3098" w:type="dxa"/>
            <w:gridSpan w:val="7"/>
            <w:vAlign w:val="center"/>
          </w:tcPr>
          <w:p w:rsidR="006519E0" w:rsidRPr="00FB6FE5" w:rsidRDefault="006519E0" w:rsidP="006519E0">
            <w:pPr>
              <w:spacing w:line="276" w:lineRule="auto"/>
              <w:rPr>
                <w:rFonts w:ascii="Arial" w:eastAsia="Calibri" w:hAnsi="Arial" w:cs="Arial"/>
                <w:sz w:val="20"/>
              </w:rPr>
            </w:pPr>
            <w:r w:rsidRPr="00FB6FE5">
              <w:rPr>
                <w:rFonts w:ascii="Arial" w:eastAsia="Calibri" w:hAnsi="Arial" w:cs="Arial"/>
                <w:bCs/>
                <w:sz w:val="20"/>
              </w:rPr>
              <w:t>Stav za  účtovné obdobie 201.</w:t>
            </w:r>
          </w:p>
        </w:tc>
      </w:tr>
      <w:tr w:rsidR="006519E0" w:rsidRPr="006519E0" w:rsidTr="00FB6FE5">
        <w:trPr>
          <w:trHeight w:hRule="exact" w:val="794"/>
        </w:trPr>
        <w:tc>
          <w:tcPr>
            <w:tcW w:w="567" w:type="dxa"/>
            <w:vAlign w:val="center"/>
          </w:tcPr>
          <w:p w:rsidR="006519E0" w:rsidRPr="006519E0" w:rsidRDefault="006519E0" w:rsidP="00FB6FE5">
            <w:pPr>
              <w:spacing w:line="276" w:lineRule="auto"/>
              <w:jc w:val="center"/>
              <w:rPr>
                <w:rFonts w:ascii="Arial" w:eastAsia="Calibri" w:hAnsi="Arial" w:cs="Arial"/>
                <w:sz w:val="20"/>
              </w:rPr>
            </w:pPr>
            <w:r>
              <w:rPr>
                <w:rFonts w:ascii="Arial" w:eastAsia="Calibri" w:hAnsi="Arial" w:cs="Arial"/>
                <w:sz w:val="20"/>
              </w:rPr>
              <w:lastRenderedPageBreak/>
              <w:t>1.</w:t>
            </w:r>
          </w:p>
        </w:tc>
        <w:tc>
          <w:tcPr>
            <w:tcW w:w="2530" w:type="dxa"/>
            <w:gridSpan w:val="7"/>
            <w:vAlign w:val="center"/>
          </w:tcPr>
          <w:p w:rsidR="006519E0" w:rsidRPr="006519E0" w:rsidRDefault="006519E0" w:rsidP="00FB6FE5">
            <w:pPr>
              <w:spacing w:line="276" w:lineRule="auto"/>
              <w:jc w:val="both"/>
              <w:rPr>
                <w:rFonts w:ascii="Arial" w:eastAsia="Calibri"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6"/>
            </w:r>
          </w:p>
        </w:tc>
        <w:tc>
          <w:tcPr>
            <w:tcW w:w="3097" w:type="dxa"/>
            <w:gridSpan w:val="11"/>
            <w:vAlign w:val="center"/>
          </w:tcPr>
          <w:p w:rsidR="006519E0" w:rsidRPr="006519E0" w:rsidRDefault="006519E0" w:rsidP="00FB6FE5">
            <w:pPr>
              <w:spacing w:line="276" w:lineRule="auto"/>
              <w:jc w:val="right"/>
              <w:rPr>
                <w:rFonts w:ascii="Arial" w:eastAsia="Calibri" w:hAnsi="Arial" w:cs="Arial"/>
                <w:bCs/>
                <w:sz w:val="20"/>
                <w:szCs w:val="20"/>
              </w:rPr>
            </w:pPr>
          </w:p>
        </w:tc>
        <w:tc>
          <w:tcPr>
            <w:tcW w:w="3098" w:type="dxa"/>
            <w:gridSpan w:val="7"/>
            <w:vAlign w:val="center"/>
          </w:tcPr>
          <w:p w:rsidR="006519E0" w:rsidRPr="006519E0" w:rsidRDefault="006519E0" w:rsidP="00FB6FE5">
            <w:pPr>
              <w:spacing w:line="276" w:lineRule="auto"/>
              <w:jc w:val="right"/>
              <w:rPr>
                <w:rFonts w:ascii="Arial" w:eastAsia="Calibri" w:hAnsi="Arial" w:cs="Arial"/>
                <w:bCs/>
                <w:sz w:val="20"/>
              </w:rPr>
            </w:pPr>
          </w:p>
        </w:tc>
      </w:tr>
      <w:tr w:rsidR="006519E0" w:rsidRPr="006519E0" w:rsidTr="00FB6FE5">
        <w:trPr>
          <w:trHeight w:hRule="exact" w:val="397"/>
        </w:trPr>
        <w:tc>
          <w:tcPr>
            <w:tcW w:w="567" w:type="dxa"/>
            <w:vMerge w:val="restart"/>
            <w:vAlign w:val="center"/>
          </w:tcPr>
          <w:p w:rsidR="006519E0" w:rsidRDefault="006519E0" w:rsidP="006519E0">
            <w:pPr>
              <w:spacing w:line="276" w:lineRule="auto"/>
              <w:jc w:val="center"/>
              <w:rPr>
                <w:rFonts w:ascii="Arial" w:eastAsia="Calibri" w:hAnsi="Arial" w:cs="Arial"/>
                <w:sz w:val="20"/>
              </w:rPr>
            </w:pPr>
            <w:r>
              <w:rPr>
                <w:rFonts w:ascii="Arial" w:eastAsia="Calibri" w:hAnsi="Arial" w:cs="Arial"/>
                <w:sz w:val="20"/>
              </w:rPr>
              <w:t>2.</w:t>
            </w:r>
          </w:p>
        </w:tc>
        <w:tc>
          <w:tcPr>
            <w:tcW w:w="2530" w:type="dxa"/>
            <w:gridSpan w:val="7"/>
            <w:vAlign w:val="center"/>
          </w:tcPr>
          <w:p w:rsidR="006519E0" w:rsidRPr="00F76C0F" w:rsidRDefault="006519E0" w:rsidP="006519E0">
            <w:pPr>
              <w:spacing w:line="276" w:lineRule="auto"/>
              <w:jc w:val="both"/>
              <w:rPr>
                <w:rFonts w:ascii="Arial" w:hAnsi="Arial" w:cs="Arial"/>
                <w:sz w:val="20"/>
                <w:szCs w:val="20"/>
              </w:rPr>
            </w:pPr>
            <w:r w:rsidRPr="006709E1">
              <w:rPr>
                <w:rFonts w:ascii="Arial" w:hAnsi="Arial" w:cs="Arial"/>
                <w:sz w:val="20"/>
                <w:szCs w:val="20"/>
              </w:rPr>
              <w:t>ročný obrat ( v EUR) alebo</w:t>
            </w:r>
          </w:p>
        </w:tc>
        <w:tc>
          <w:tcPr>
            <w:tcW w:w="3097" w:type="dxa"/>
            <w:gridSpan w:val="11"/>
            <w:vAlign w:val="center"/>
          </w:tcPr>
          <w:p w:rsidR="006519E0" w:rsidRPr="006519E0" w:rsidRDefault="006519E0" w:rsidP="00FB6FE5">
            <w:pPr>
              <w:spacing w:line="276" w:lineRule="auto"/>
              <w:jc w:val="right"/>
              <w:rPr>
                <w:rFonts w:ascii="Arial" w:eastAsia="Calibri" w:hAnsi="Arial" w:cs="Arial"/>
                <w:bCs/>
                <w:sz w:val="20"/>
                <w:szCs w:val="20"/>
              </w:rPr>
            </w:pPr>
          </w:p>
        </w:tc>
        <w:tc>
          <w:tcPr>
            <w:tcW w:w="3098" w:type="dxa"/>
            <w:gridSpan w:val="7"/>
            <w:vAlign w:val="center"/>
          </w:tcPr>
          <w:p w:rsidR="006519E0" w:rsidRPr="006519E0" w:rsidRDefault="006519E0" w:rsidP="00FB6FE5">
            <w:pPr>
              <w:spacing w:line="276" w:lineRule="auto"/>
              <w:jc w:val="right"/>
              <w:rPr>
                <w:rFonts w:ascii="Arial" w:eastAsia="Calibri" w:hAnsi="Arial" w:cs="Arial"/>
                <w:bCs/>
                <w:sz w:val="20"/>
              </w:rPr>
            </w:pPr>
          </w:p>
        </w:tc>
      </w:tr>
      <w:tr w:rsidR="006519E0" w:rsidRPr="006519E0" w:rsidTr="00FB6FE5">
        <w:trPr>
          <w:trHeight w:hRule="exact" w:val="397"/>
        </w:trPr>
        <w:tc>
          <w:tcPr>
            <w:tcW w:w="567" w:type="dxa"/>
            <w:vMerge/>
            <w:vAlign w:val="center"/>
          </w:tcPr>
          <w:p w:rsidR="006519E0" w:rsidRDefault="006519E0" w:rsidP="006519E0">
            <w:pPr>
              <w:spacing w:line="276" w:lineRule="auto"/>
              <w:jc w:val="center"/>
              <w:rPr>
                <w:rFonts w:ascii="Arial" w:eastAsia="Calibri" w:hAnsi="Arial" w:cs="Arial"/>
                <w:sz w:val="20"/>
              </w:rPr>
            </w:pPr>
          </w:p>
        </w:tc>
        <w:tc>
          <w:tcPr>
            <w:tcW w:w="2530" w:type="dxa"/>
            <w:gridSpan w:val="7"/>
            <w:vAlign w:val="center"/>
          </w:tcPr>
          <w:p w:rsidR="006519E0" w:rsidRPr="00F76C0F" w:rsidRDefault="006519E0" w:rsidP="006519E0">
            <w:pPr>
              <w:spacing w:line="276" w:lineRule="auto"/>
              <w:jc w:val="both"/>
              <w:rPr>
                <w:rFonts w:ascii="Arial" w:hAnsi="Arial" w:cs="Arial"/>
                <w:sz w:val="20"/>
                <w:szCs w:val="20"/>
              </w:rPr>
            </w:pPr>
            <w:r w:rsidRPr="006709E1">
              <w:rPr>
                <w:rFonts w:ascii="Arial" w:hAnsi="Arial" w:cs="Arial"/>
                <w:sz w:val="20"/>
                <w:szCs w:val="20"/>
              </w:rPr>
              <w:t>ročná súvaha (v  EUR)</w:t>
            </w:r>
          </w:p>
        </w:tc>
        <w:tc>
          <w:tcPr>
            <w:tcW w:w="3097" w:type="dxa"/>
            <w:gridSpan w:val="11"/>
            <w:vAlign w:val="center"/>
          </w:tcPr>
          <w:p w:rsidR="006519E0" w:rsidRPr="006519E0" w:rsidRDefault="006519E0" w:rsidP="00FB6FE5">
            <w:pPr>
              <w:spacing w:line="276" w:lineRule="auto"/>
              <w:jc w:val="right"/>
              <w:rPr>
                <w:rFonts w:ascii="Arial" w:eastAsia="Calibri" w:hAnsi="Arial" w:cs="Arial"/>
                <w:bCs/>
                <w:sz w:val="20"/>
                <w:szCs w:val="20"/>
              </w:rPr>
            </w:pPr>
          </w:p>
        </w:tc>
        <w:tc>
          <w:tcPr>
            <w:tcW w:w="3098" w:type="dxa"/>
            <w:gridSpan w:val="7"/>
            <w:vAlign w:val="center"/>
          </w:tcPr>
          <w:p w:rsidR="006519E0" w:rsidRPr="006519E0" w:rsidRDefault="006519E0" w:rsidP="00FB6FE5">
            <w:pPr>
              <w:spacing w:line="276" w:lineRule="auto"/>
              <w:jc w:val="right"/>
              <w:rPr>
                <w:rFonts w:ascii="Arial" w:eastAsia="Calibri" w:hAnsi="Arial" w:cs="Arial"/>
                <w:bCs/>
                <w:sz w:val="20"/>
              </w:rPr>
            </w:pPr>
          </w:p>
        </w:tc>
      </w:tr>
      <w:tr w:rsidR="006519E0" w:rsidRPr="006519E0" w:rsidTr="00FB6FE5">
        <w:trPr>
          <w:trHeight w:hRule="exact" w:val="397"/>
        </w:trPr>
        <w:tc>
          <w:tcPr>
            <w:tcW w:w="9292" w:type="dxa"/>
            <w:gridSpan w:val="26"/>
            <w:shd w:val="clear" w:color="auto" w:fill="C2D69B"/>
            <w:vAlign w:val="center"/>
          </w:tcPr>
          <w:p w:rsidR="006519E0" w:rsidRPr="006519E0" w:rsidRDefault="006519E0" w:rsidP="00FB6FE5">
            <w:pPr>
              <w:spacing w:line="276" w:lineRule="auto"/>
              <w:rPr>
                <w:rFonts w:ascii="Arial" w:eastAsia="Calibri" w:hAnsi="Arial" w:cs="Arial"/>
                <w:bCs/>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w:t>
            </w:r>
            <w:r w:rsidR="004302CA">
              <w:rPr>
                <w:rFonts w:ascii="Arial" w:hAnsi="Arial" w:cs="Arial"/>
                <w:bCs/>
                <w:sz w:val="20"/>
                <w:szCs w:val="20"/>
              </w:rPr>
              <w:t xml:space="preserve"> - generálneho partnera</w:t>
            </w:r>
            <w:r>
              <w:rPr>
                <w:rFonts w:ascii="Arial" w:hAnsi="Arial" w:cs="Arial"/>
                <w:bCs/>
                <w:sz w:val="20"/>
                <w:szCs w:val="20"/>
              </w:rPr>
              <w:t>) v roku 201.</w:t>
            </w:r>
            <w:r>
              <w:rPr>
                <w:rStyle w:val="Odkaznavysvetlivku"/>
                <w:rFonts w:ascii="Arial" w:hAnsi="Arial" w:cs="Arial"/>
                <w:bCs/>
              </w:rPr>
              <w:endnoteReference w:id="7"/>
            </w:r>
          </w:p>
        </w:tc>
      </w:tr>
      <w:tr w:rsidR="006519E0" w:rsidRPr="006519E0" w:rsidTr="00FB6FE5">
        <w:trPr>
          <w:trHeight w:hRule="exact" w:val="397"/>
        </w:trPr>
        <w:tc>
          <w:tcPr>
            <w:tcW w:w="3871" w:type="dxa"/>
            <w:gridSpan w:val="11"/>
            <w:vAlign w:val="center"/>
          </w:tcPr>
          <w:p w:rsidR="006519E0" w:rsidRPr="006519E0" w:rsidRDefault="006519E0" w:rsidP="00FB6FE5">
            <w:pPr>
              <w:spacing w:line="276" w:lineRule="auto"/>
              <w:jc w:val="both"/>
              <w:rPr>
                <w:rFonts w:ascii="Arial" w:eastAsia="Calibri" w:hAnsi="Arial" w:cs="Arial"/>
                <w:bCs/>
                <w:sz w:val="20"/>
              </w:rPr>
            </w:pPr>
            <w:r w:rsidRPr="00B4607D">
              <w:rPr>
                <w:rFonts w:ascii="Arial" w:hAnsi="Arial" w:cs="Arial"/>
                <w:bCs/>
                <w:sz w:val="20"/>
                <w:szCs w:val="20"/>
              </w:rPr>
              <w:t>Obchodné meno, resp. meno a priezvisko</w:t>
            </w:r>
          </w:p>
        </w:tc>
        <w:tc>
          <w:tcPr>
            <w:tcW w:w="1549" w:type="dxa"/>
            <w:gridSpan w:val="5"/>
            <w:vAlign w:val="center"/>
          </w:tcPr>
          <w:p w:rsidR="006519E0" w:rsidRPr="006519E0" w:rsidRDefault="006519E0" w:rsidP="00FB6FE5">
            <w:pPr>
              <w:spacing w:line="276" w:lineRule="auto"/>
              <w:jc w:val="both"/>
              <w:rPr>
                <w:rFonts w:ascii="Arial" w:eastAsia="Calibri" w:hAnsi="Arial" w:cs="Arial"/>
                <w:bCs/>
                <w:sz w:val="20"/>
              </w:rPr>
            </w:pPr>
            <w:r w:rsidRPr="00B4607D">
              <w:rPr>
                <w:rFonts w:ascii="Arial" w:hAnsi="Arial" w:cs="Arial"/>
                <w:bCs/>
                <w:sz w:val="20"/>
                <w:szCs w:val="20"/>
              </w:rPr>
              <w:t>IČO, resp. RČ</w:t>
            </w:r>
          </w:p>
        </w:tc>
        <w:tc>
          <w:tcPr>
            <w:tcW w:w="2323" w:type="dxa"/>
            <w:gridSpan w:val="8"/>
            <w:vAlign w:val="center"/>
          </w:tcPr>
          <w:p w:rsidR="006519E0" w:rsidRPr="006519E0" w:rsidRDefault="006519E0" w:rsidP="00FB6FE5">
            <w:pPr>
              <w:spacing w:line="276" w:lineRule="auto"/>
              <w:jc w:val="both"/>
              <w:rPr>
                <w:rFonts w:ascii="Arial" w:eastAsia="Calibri" w:hAnsi="Arial" w:cs="Arial"/>
                <w:bCs/>
                <w:sz w:val="20"/>
              </w:rPr>
            </w:pPr>
            <w:r w:rsidRPr="006519E0">
              <w:rPr>
                <w:rFonts w:ascii="Arial" w:hAnsi="Arial" w:cs="Arial"/>
                <w:bCs/>
                <w:sz w:val="20"/>
                <w:szCs w:val="20"/>
              </w:rPr>
              <w:t>Sídlo, resp. adresa</w:t>
            </w:r>
          </w:p>
        </w:tc>
        <w:tc>
          <w:tcPr>
            <w:tcW w:w="1549" w:type="dxa"/>
            <w:gridSpan w:val="2"/>
            <w:vAlign w:val="center"/>
          </w:tcPr>
          <w:p w:rsidR="006519E0" w:rsidRPr="006519E0" w:rsidRDefault="006519E0" w:rsidP="00FB6FE5">
            <w:pPr>
              <w:spacing w:line="276" w:lineRule="auto"/>
              <w:jc w:val="both"/>
              <w:rPr>
                <w:rFonts w:ascii="Arial" w:eastAsia="Calibri" w:hAnsi="Arial" w:cs="Arial"/>
                <w:bCs/>
                <w:sz w:val="20"/>
              </w:rPr>
            </w:pPr>
            <w:r w:rsidRPr="006519E0">
              <w:rPr>
                <w:rFonts w:ascii="Arial" w:eastAsia="Calibri" w:hAnsi="Arial" w:cs="Arial"/>
                <w:bCs/>
                <w:sz w:val="20"/>
              </w:rPr>
              <w:t>Podiel v %</w:t>
            </w:r>
          </w:p>
        </w:tc>
      </w:tr>
      <w:tr w:rsidR="00382CA4" w:rsidRPr="006519E0" w:rsidTr="006519E0">
        <w:trPr>
          <w:trHeight w:hRule="exact" w:val="397"/>
        </w:trPr>
        <w:tc>
          <w:tcPr>
            <w:tcW w:w="3871" w:type="dxa"/>
            <w:gridSpan w:val="11"/>
            <w:vAlign w:val="center"/>
          </w:tcPr>
          <w:p w:rsidR="00382CA4" w:rsidRPr="00B4607D" w:rsidRDefault="00382CA4" w:rsidP="006519E0">
            <w:pPr>
              <w:spacing w:line="276" w:lineRule="auto"/>
              <w:jc w:val="both"/>
              <w:rPr>
                <w:rFonts w:ascii="Arial" w:hAnsi="Arial" w:cs="Arial"/>
                <w:bCs/>
                <w:sz w:val="20"/>
                <w:szCs w:val="20"/>
              </w:rPr>
            </w:pPr>
          </w:p>
        </w:tc>
        <w:tc>
          <w:tcPr>
            <w:tcW w:w="1549" w:type="dxa"/>
            <w:gridSpan w:val="5"/>
            <w:vAlign w:val="center"/>
          </w:tcPr>
          <w:p w:rsidR="00382CA4" w:rsidRPr="00B4607D" w:rsidRDefault="00382CA4" w:rsidP="006519E0">
            <w:pPr>
              <w:spacing w:line="276" w:lineRule="auto"/>
              <w:jc w:val="both"/>
              <w:rPr>
                <w:rFonts w:ascii="Arial" w:hAnsi="Arial" w:cs="Arial"/>
                <w:bCs/>
                <w:sz w:val="20"/>
                <w:szCs w:val="20"/>
              </w:rPr>
            </w:pPr>
          </w:p>
        </w:tc>
        <w:tc>
          <w:tcPr>
            <w:tcW w:w="2323" w:type="dxa"/>
            <w:gridSpan w:val="8"/>
            <w:vAlign w:val="center"/>
          </w:tcPr>
          <w:p w:rsidR="00382CA4" w:rsidRPr="006519E0" w:rsidRDefault="00382CA4" w:rsidP="006519E0">
            <w:pPr>
              <w:spacing w:line="276" w:lineRule="auto"/>
              <w:jc w:val="both"/>
              <w:rPr>
                <w:rFonts w:ascii="Arial" w:hAnsi="Arial" w:cs="Arial"/>
                <w:bCs/>
                <w:sz w:val="20"/>
                <w:szCs w:val="20"/>
              </w:rPr>
            </w:pPr>
          </w:p>
        </w:tc>
        <w:tc>
          <w:tcPr>
            <w:tcW w:w="1549" w:type="dxa"/>
            <w:gridSpan w:val="2"/>
            <w:vAlign w:val="center"/>
          </w:tcPr>
          <w:p w:rsidR="00382CA4" w:rsidRPr="006519E0" w:rsidRDefault="00382CA4" w:rsidP="006519E0">
            <w:pPr>
              <w:spacing w:line="276" w:lineRule="auto"/>
              <w:jc w:val="both"/>
              <w:rPr>
                <w:rFonts w:ascii="Arial" w:eastAsia="Calibri" w:hAnsi="Arial" w:cs="Arial"/>
                <w:bCs/>
                <w:sz w:val="20"/>
              </w:rPr>
            </w:pPr>
          </w:p>
        </w:tc>
      </w:tr>
      <w:tr w:rsidR="00382CA4" w:rsidRPr="006519E0" w:rsidTr="006519E0">
        <w:trPr>
          <w:trHeight w:hRule="exact" w:val="397"/>
        </w:trPr>
        <w:tc>
          <w:tcPr>
            <w:tcW w:w="3871" w:type="dxa"/>
            <w:gridSpan w:val="11"/>
            <w:vAlign w:val="center"/>
          </w:tcPr>
          <w:p w:rsidR="00382CA4" w:rsidRPr="00B4607D" w:rsidRDefault="00382CA4" w:rsidP="006519E0">
            <w:pPr>
              <w:spacing w:line="276" w:lineRule="auto"/>
              <w:jc w:val="both"/>
              <w:rPr>
                <w:rFonts w:ascii="Arial" w:hAnsi="Arial" w:cs="Arial"/>
                <w:bCs/>
                <w:sz w:val="20"/>
                <w:szCs w:val="20"/>
              </w:rPr>
            </w:pPr>
          </w:p>
        </w:tc>
        <w:tc>
          <w:tcPr>
            <w:tcW w:w="1549" w:type="dxa"/>
            <w:gridSpan w:val="5"/>
            <w:vAlign w:val="center"/>
          </w:tcPr>
          <w:p w:rsidR="00382CA4" w:rsidRPr="00B4607D" w:rsidRDefault="00382CA4" w:rsidP="006519E0">
            <w:pPr>
              <w:spacing w:line="276" w:lineRule="auto"/>
              <w:jc w:val="both"/>
              <w:rPr>
                <w:rFonts w:ascii="Arial" w:hAnsi="Arial" w:cs="Arial"/>
                <w:bCs/>
                <w:sz w:val="20"/>
                <w:szCs w:val="20"/>
              </w:rPr>
            </w:pPr>
          </w:p>
        </w:tc>
        <w:tc>
          <w:tcPr>
            <w:tcW w:w="2323" w:type="dxa"/>
            <w:gridSpan w:val="8"/>
            <w:vAlign w:val="center"/>
          </w:tcPr>
          <w:p w:rsidR="00382CA4" w:rsidRPr="006519E0" w:rsidRDefault="00382CA4" w:rsidP="006519E0">
            <w:pPr>
              <w:spacing w:line="276" w:lineRule="auto"/>
              <w:jc w:val="both"/>
              <w:rPr>
                <w:rFonts w:ascii="Arial" w:hAnsi="Arial" w:cs="Arial"/>
                <w:bCs/>
                <w:sz w:val="20"/>
                <w:szCs w:val="20"/>
              </w:rPr>
            </w:pPr>
          </w:p>
        </w:tc>
        <w:tc>
          <w:tcPr>
            <w:tcW w:w="1549" w:type="dxa"/>
            <w:gridSpan w:val="2"/>
            <w:vAlign w:val="center"/>
          </w:tcPr>
          <w:p w:rsidR="00382CA4" w:rsidRPr="006519E0" w:rsidRDefault="00382CA4" w:rsidP="006519E0">
            <w:pPr>
              <w:spacing w:line="276" w:lineRule="auto"/>
              <w:jc w:val="both"/>
              <w:rPr>
                <w:rFonts w:ascii="Arial" w:eastAsia="Calibri" w:hAnsi="Arial" w:cs="Arial"/>
                <w:bCs/>
                <w:sz w:val="20"/>
              </w:rPr>
            </w:pPr>
          </w:p>
        </w:tc>
      </w:tr>
      <w:tr w:rsidR="00382CA4" w:rsidRPr="006519E0" w:rsidTr="006519E0">
        <w:trPr>
          <w:trHeight w:hRule="exact" w:val="397"/>
        </w:trPr>
        <w:tc>
          <w:tcPr>
            <w:tcW w:w="3871" w:type="dxa"/>
            <w:gridSpan w:val="11"/>
            <w:vAlign w:val="center"/>
          </w:tcPr>
          <w:p w:rsidR="00382CA4" w:rsidRPr="00B4607D" w:rsidRDefault="00382CA4" w:rsidP="006519E0">
            <w:pPr>
              <w:spacing w:line="276" w:lineRule="auto"/>
              <w:jc w:val="both"/>
              <w:rPr>
                <w:rFonts w:ascii="Arial" w:hAnsi="Arial" w:cs="Arial"/>
                <w:bCs/>
                <w:sz w:val="20"/>
                <w:szCs w:val="20"/>
              </w:rPr>
            </w:pPr>
          </w:p>
        </w:tc>
        <w:tc>
          <w:tcPr>
            <w:tcW w:w="1549" w:type="dxa"/>
            <w:gridSpan w:val="5"/>
            <w:vAlign w:val="center"/>
          </w:tcPr>
          <w:p w:rsidR="00382CA4" w:rsidRPr="00B4607D" w:rsidRDefault="00382CA4" w:rsidP="006519E0">
            <w:pPr>
              <w:spacing w:line="276" w:lineRule="auto"/>
              <w:jc w:val="both"/>
              <w:rPr>
                <w:rFonts w:ascii="Arial" w:hAnsi="Arial" w:cs="Arial"/>
                <w:bCs/>
                <w:sz w:val="20"/>
                <w:szCs w:val="20"/>
              </w:rPr>
            </w:pPr>
          </w:p>
        </w:tc>
        <w:tc>
          <w:tcPr>
            <w:tcW w:w="2323" w:type="dxa"/>
            <w:gridSpan w:val="8"/>
            <w:vAlign w:val="center"/>
          </w:tcPr>
          <w:p w:rsidR="00382CA4" w:rsidRPr="006519E0" w:rsidRDefault="00382CA4" w:rsidP="006519E0">
            <w:pPr>
              <w:spacing w:line="276" w:lineRule="auto"/>
              <w:jc w:val="both"/>
              <w:rPr>
                <w:rFonts w:ascii="Arial" w:hAnsi="Arial" w:cs="Arial"/>
                <w:bCs/>
                <w:sz w:val="20"/>
                <w:szCs w:val="20"/>
              </w:rPr>
            </w:pPr>
          </w:p>
        </w:tc>
        <w:tc>
          <w:tcPr>
            <w:tcW w:w="1549" w:type="dxa"/>
            <w:gridSpan w:val="2"/>
            <w:vAlign w:val="center"/>
          </w:tcPr>
          <w:p w:rsidR="00382CA4" w:rsidRPr="006519E0" w:rsidRDefault="00382CA4" w:rsidP="006519E0">
            <w:pPr>
              <w:spacing w:line="276" w:lineRule="auto"/>
              <w:jc w:val="both"/>
              <w:rPr>
                <w:rFonts w:ascii="Arial" w:eastAsia="Calibri" w:hAnsi="Arial" w:cs="Arial"/>
                <w:bCs/>
                <w:sz w:val="20"/>
              </w:rPr>
            </w:pPr>
          </w:p>
        </w:tc>
      </w:tr>
      <w:tr w:rsidR="00382CA4" w:rsidRPr="006519E0" w:rsidTr="00FB6FE5">
        <w:trPr>
          <w:trHeight w:hRule="exact" w:val="397"/>
        </w:trPr>
        <w:tc>
          <w:tcPr>
            <w:tcW w:w="9292" w:type="dxa"/>
            <w:gridSpan w:val="26"/>
            <w:shd w:val="clear" w:color="auto" w:fill="C2D69B"/>
            <w:vAlign w:val="center"/>
          </w:tcPr>
          <w:p w:rsidR="00382CA4" w:rsidRPr="006519E0" w:rsidRDefault="00382CA4" w:rsidP="00382CA4">
            <w:pPr>
              <w:spacing w:line="276" w:lineRule="auto"/>
              <w:jc w:val="both"/>
              <w:rPr>
                <w:rFonts w:ascii="Arial" w:eastAsia="Calibri" w:hAnsi="Arial" w:cs="Arial"/>
                <w:bCs/>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w:t>
            </w:r>
            <w:r w:rsidR="004302CA">
              <w:rPr>
                <w:rFonts w:ascii="Arial" w:hAnsi="Arial" w:cs="Arial"/>
                <w:bCs/>
                <w:sz w:val="20"/>
                <w:szCs w:val="20"/>
              </w:rPr>
              <w:t xml:space="preserve"> - generálneho partnera</w:t>
            </w:r>
            <w:r>
              <w:rPr>
                <w:rFonts w:ascii="Arial" w:hAnsi="Arial" w:cs="Arial"/>
                <w:bCs/>
                <w:sz w:val="20"/>
                <w:szCs w:val="20"/>
              </w:rPr>
              <w:t xml:space="preserve">) v roku 201. </w:t>
            </w:r>
            <w:r>
              <w:rPr>
                <w:rStyle w:val="Odkaznavysvetlivku"/>
                <w:rFonts w:ascii="Arial" w:hAnsi="Arial" w:cs="Arial"/>
                <w:bCs/>
              </w:rPr>
              <w:endnoteReference w:id="8"/>
            </w:r>
          </w:p>
        </w:tc>
      </w:tr>
      <w:tr w:rsidR="00382CA4" w:rsidRPr="006519E0" w:rsidTr="006519E0">
        <w:trPr>
          <w:trHeight w:hRule="exact" w:val="397"/>
        </w:trPr>
        <w:tc>
          <w:tcPr>
            <w:tcW w:w="3871" w:type="dxa"/>
            <w:gridSpan w:val="11"/>
            <w:vAlign w:val="center"/>
          </w:tcPr>
          <w:p w:rsidR="00382CA4" w:rsidRPr="00B4607D" w:rsidRDefault="00382CA4" w:rsidP="00382CA4">
            <w:pPr>
              <w:spacing w:line="276" w:lineRule="auto"/>
              <w:jc w:val="both"/>
              <w:rPr>
                <w:rFonts w:ascii="Arial" w:hAnsi="Arial" w:cs="Arial"/>
                <w:bCs/>
                <w:sz w:val="20"/>
                <w:szCs w:val="20"/>
              </w:rPr>
            </w:pPr>
            <w:r w:rsidRPr="00B4607D">
              <w:rPr>
                <w:rFonts w:ascii="Arial" w:hAnsi="Arial" w:cs="Arial"/>
                <w:bCs/>
                <w:sz w:val="20"/>
                <w:szCs w:val="20"/>
              </w:rPr>
              <w:t>Obchodné meno, resp. meno a priezvisko</w:t>
            </w:r>
          </w:p>
        </w:tc>
        <w:tc>
          <w:tcPr>
            <w:tcW w:w="1549" w:type="dxa"/>
            <w:gridSpan w:val="5"/>
            <w:vAlign w:val="center"/>
          </w:tcPr>
          <w:p w:rsidR="00382CA4" w:rsidRPr="00B4607D" w:rsidRDefault="00382CA4" w:rsidP="00382CA4">
            <w:pPr>
              <w:spacing w:line="276" w:lineRule="auto"/>
              <w:jc w:val="both"/>
              <w:rPr>
                <w:rFonts w:ascii="Arial" w:hAnsi="Arial" w:cs="Arial"/>
                <w:bCs/>
                <w:sz w:val="20"/>
                <w:szCs w:val="20"/>
              </w:rPr>
            </w:pPr>
            <w:r w:rsidRPr="00B4607D">
              <w:rPr>
                <w:rFonts w:ascii="Arial" w:hAnsi="Arial" w:cs="Arial"/>
                <w:bCs/>
                <w:sz w:val="20"/>
                <w:szCs w:val="20"/>
              </w:rPr>
              <w:t>IČO, resp. RČ</w:t>
            </w:r>
          </w:p>
        </w:tc>
        <w:tc>
          <w:tcPr>
            <w:tcW w:w="2323" w:type="dxa"/>
            <w:gridSpan w:val="8"/>
            <w:vAlign w:val="center"/>
          </w:tcPr>
          <w:p w:rsidR="00382CA4" w:rsidRPr="006519E0" w:rsidRDefault="00382CA4" w:rsidP="00382CA4">
            <w:pPr>
              <w:spacing w:line="276" w:lineRule="auto"/>
              <w:jc w:val="both"/>
              <w:rPr>
                <w:rFonts w:ascii="Arial" w:hAnsi="Arial" w:cs="Arial"/>
                <w:bCs/>
                <w:sz w:val="20"/>
                <w:szCs w:val="20"/>
              </w:rPr>
            </w:pPr>
            <w:r w:rsidRPr="006519E0">
              <w:rPr>
                <w:rFonts w:ascii="Arial" w:hAnsi="Arial" w:cs="Arial"/>
                <w:bCs/>
                <w:sz w:val="20"/>
                <w:szCs w:val="20"/>
              </w:rPr>
              <w:t>Sídlo, resp. adresa</w:t>
            </w:r>
          </w:p>
        </w:tc>
        <w:tc>
          <w:tcPr>
            <w:tcW w:w="1549" w:type="dxa"/>
            <w:gridSpan w:val="2"/>
            <w:vAlign w:val="center"/>
          </w:tcPr>
          <w:p w:rsidR="00382CA4" w:rsidRPr="006519E0" w:rsidRDefault="00382CA4" w:rsidP="00382CA4">
            <w:pPr>
              <w:spacing w:line="276" w:lineRule="auto"/>
              <w:jc w:val="both"/>
              <w:rPr>
                <w:rFonts w:ascii="Arial" w:eastAsia="Calibri" w:hAnsi="Arial" w:cs="Arial"/>
                <w:bCs/>
                <w:sz w:val="20"/>
              </w:rPr>
            </w:pPr>
            <w:r w:rsidRPr="006519E0">
              <w:rPr>
                <w:rFonts w:ascii="Arial" w:eastAsia="Calibri" w:hAnsi="Arial" w:cs="Arial"/>
                <w:bCs/>
                <w:sz w:val="20"/>
              </w:rPr>
              <w:t>Podiel v %</w:t>
            </w:r>
          </w:p>
        </w:tc>
      </w:tr>
      <w:tr w:rsidR="00382CA4" w:rsidRPr="006519E0" w:rsidTr="006519E0">
        <w:trPr>
          <w:trHeight w:hRule="exact" w:val="397"/>
        </w:trPr>
        <w:tc>
          <w:tcPr>
            <w:tcW w:w="3871" w:type="dxa"/>
            <w:gridSpan w:val="11"/>
            <w:vAlign w:val="center"/>
          </w:tcPr>
          <w:p w:rsidR="00382CA4" w:rsidRPr="00B4607D" w:rsidRDefault="00382CA4" w:rsidP="00382CA4">
            <w:pPr>
              <w:spacing w:line="276" w:lineRule="auto"/>
              <w:jc w:val="both"/>
              <w:rPr>
                <w:rFonts w:ascii="Arial" w:hAnsi="Arial" w:cs="Arial"/>
                <w:bCs/>
                <w:sz w:val="20"/>
                <w:szCs w:val="20"/>
              </w:rPr>
            </w:pPr>
          </w:p>
        </w:tc>
        <w:tc>
          <w:tcPr>
            <w:tcW w:w="1549" w:type="dxa"/>
            <w:gridSpan w:val="5"/>
            <w:vAlign w:val="center"/>
          </w:tcPr>
          <w:p w:rsidR="00382CA4" w:rsidRPr="00B4607D" w:rsidRDefault="00382CA4" w:rsidP="00382CA4">
            <w:pPr>
              <w:spacing w:line="276" w:lineRule="auto"/>
              <w:jc w:val="both"/>
              <w:rPr>
                <w:rFonts w:ascii="Arial" w:hAnsi="Arial" w:cs="Arial"/>
                <w:bCs/>
                <w:sz w:val="20"/>
                <w:szCs w:val="20"/>
              </w:rPr>
            </w:pPr>
          </w:p>
        </w:tc>
        <w:tc>
          <w:tcPr>
            <w:tcW w:w="2323" w:type="dxa"/>
            <w:gridSpan w:val="8"/>
            <w:vAlign w:val="center"/>
          </w:tcPr>
          <w:p w:rsidR="00382CA4" w:rsidRPr="006519E0" w:rsidRDefault="00382CA4" w:rsidP="00382CA4">
            <w:pPr>
              <w:spacing w:line="276" w:lineRule="auto"/>
              <w:jc w:val="both"/>
              <w:rPr>
                <w:rFonts w:ascii="Arial" w:hAnsi="Arial" w:cs="Arial"/>
                <w:bCs/>
                <w:sz w:val="20"/>
                <w:szCs w:val="20"/>
              </w:rPr>
            </w:pPr>
          </w:p>
        </w:tc>
        <w:tc>
          <w:tcPr>
            <w:tcW w:w="1549" w:type="dxa"/>
            <w:gridSpan w:val="2"/>
            <w:vAlign w:val="center"/>
          </w:tcPr>
          <w:p w:rsidR="00382CA4" w:rsidRPr="006519E0" w:rsidRDefault="00382CA4" w:rsidP="00382CA4">
            <w:pPr>
              <w:spacing w:line="276" w:lineRule="auto"/>
              <w:jc w:val="both"/>
              <w:rPr>
                <w:rFonts w:ascii="Arial" w:eastAsia="Calibri" w:hAnsi="Arial" w:cs="Arial"/>
                <w:bCs/>
                <w:sz w:val="20"/>
              </w:rPr>
            </w:pPr>
          </w:p>
        </w:tc>
      </w:tr>
      <w:tr w:rsidR="00382CA4" w:rsidRPr="006519E0" w:rsidTr="006519E0">
        <w:trPr>
          <w:trHeight w:hRule="exact" w:val="397"/>
        </w:trPr>
        <w:tc>
          <w:tcPr>
            <w:tcW w:w="3871" w:type="dxa"/>
            <w:gridSpan w:val="11"/>
            <w:vAlign w:val="center"/>
          </w:tcPr>
          <w:p w:rsidR="00382CA4" w:rsidRPr="00B4607D" w:rsidRDefault="00382CA4" w:rsidP="00382CA4">
            <w:pPr>
              <w:spacing w:line="276" w:lineRule="auto"/>
              <w:jc w:val="both"/>
              <w:rPr>
                <w:rFonts w:ascii="Arial" w:hAnsi="Arial" w:cs="Arial"/>
                <w:bCs/>
                <w:sz w:val="20"/>
                <w:szCs w:val="20"/>
              </w:rPr>
            </w:pPr>
          </w:p>
        </w:tc>
        <w:tc>
          <w:tcPr>
            <w:tcW w:w="1549" w:type="dxa"/>
            <w:gridSpan w:val="5"/>
            <w:vAlign w:val="center"/>
          </w:tcPr>
          <w:p w:rsidR="00382CA4" w:rsidRPr="00B4607D" w:rsidRDefault="00382CA4" w:rsidP="00382CA4">
            <w:pPr>
              <w:spacing w:line="276" w:lineRule="auto"/>
              <w:jc w:val="both"/>
              <w:rPr>
                <w:rFonts w:ascii="Arial" w:hAnsi="Arial" w:cs="Arial"/>
                <w:bCs/>
                <w:sz w:val="20"/>
                <w:szCs w:val="20"/>
              </w:rPr>
            </w:pPr>
          </w:p>
        </w:tc>
        <w:tc>
          <w:tcPr>
            <w:tcW w:w="2323" w:type="dxa"/>
            <w:gridSpan w:val="8"/>
            <w:vAlign w:val="center"/>
          </w:tcPr>
          <w:p w:rsidR="00382CA4" w:rsidRPr="006519E0" w:rsidRDefault="00382CA4" w:rsidP="00382CA4">
            <w:pPr>
              <w:spacing w:line="276" w:lineRule="auto"/>
              <w:jc w:val="both"/>
              <w:rPr>
                <w:rFonts w:ascii="Arial" w:hAnsi="Arial" w:cs="Arial"/>
                <w:bCs/>
                <w:sz w:val="20"/>
                <w:szCs w:val="20"/>
              </w:rPr>
            </w:pPr>
          </w:p>
        </w:tc>
        <w:tc>
          <w:tcPr>
            <w:tcW w:w="1549" w:type="dxa"/>
            <w:gridSpan w:val="2"/>
            <w:vAlign w:val="center"/>
          </w:tcPr>
          <w:p w:rsidR="00382CA4" w:rsidRPr="006519E0" w:rsidRDefault="00382CA4" w:rsidP="00382CA4">
            <w:pPr>
              <w:spacing w:line="276" w:lineRule="auto"/>
              <w:jc w:val="both"/>
              <w:rPr>
                <w:rFonts w:ascii="Arial" w:eastAsia="Calibri" w:hAnsi="Arial" w:cs="Arial"/>
                <w:bCs/>
                <w:sz w:val="20"/>
              </w:rPr>
            </w:pPr>
          </w:p>
        </w:tc>
      </w:tr>
      <w:tr w:rsidR="00382CA4" w:rsidRPr="006519E0" w:rsidTr="006519E0">
        <w:trPr>
          <w:trHeight w:hRule="exact" w:val="397"/>
        </w:trPr>
        <w:tc>
          <w:tcPr>
            <w:tcW w:w="3871" w:type="dxa"/>
            <w:gridSpan w:val="11"/>
            <w:vAlign w:val="center"/>
          </w:tcPr>
          <w:p w:rsidR="00382CA4" w:rsidRPr="00B4607D" w:rsidRDefault="00382CA4" w:rsidP="00382CA4">
            <w:pPr>
              <w:spacing w:line="276" w:lineRule="auto"/>
              <w:jc w:val="both"/>
              <w:rPr>
                <w:rFonts w:ascii="Arial" w:hAnsi="Arial" w:cs="Arial"/>
                <w:bCs/>
                <w:sz w:val="20"/>
                <w:szCs w:val="20"/>
              </w:rPr>
            </w:pPr>
          </w:p>
        </w:tc>
        <w:tc>
          <w:tcPr>
            <w:tcW w:w="1549" w:type="dxa"/>
            <w:gridSpan w:val="5"/>
            <w:vAlign w:val="center"/>
          </w:tcPr>
          <w:p w:rsidR="00382CA4" w:rsidRPr="00B4607D" w:rsidRDefault="00382CA4" w:rsidP="00382CA4">
            <w:pPr>
              <w:spacing w:line="276" w:lineRule="auto"/>
              <w:jc w:val="both"/>
              <w:rPr>
                <w:rFonts w:ascii="Arial" w:hAnsi="Arial" w:cs="Arial"/>
                <w:bCs/>
                <w:sz w:val="20"/>
                <w:szCs w:val="20"/>
              </w:rPr>
            </w:pPr>
          </w:p>
        </w:tc>
        <w:tc>
          <w:tcPr>
            <w:tcW w:w="2323" w:type="dxa"/>
            <w:gridSpan w:val="8"/>
            <w:vAlign w:val="center"/>
          </w:tcPr>
          <w:p w:rsidR="00382CA4" w:rsidRPr="006519E0" w:rsidRDefault="00382CA4" w:rsidP="00382CA4">
            <w:pPr>
              <w:spacing w:line="276" w:lineRule="auto"/>
              <w:jc w:val="both"/>
              <w:rPr>
                <w:rFonts w:ascii="Arial" w:hAnsi="Arial" w:cs="Arial"/>
                <w:bCs/>
                <w:sz w:val="20"/>
                <w:szCs w:val="20"/>
              </w:rPr>
            </w:pPr>
          </w:p>
        </w:tc>
        <w:tc>
          <w:tcPr>
            <w:tcW w:w="1549" w:type="dxa"/>
            <w:gridSpan w:val="2"/>
            <w:vAlign w:val="center"/>
          </w:tcPr>
          <w:p w:rsidR="00382CA4" w:rsidRPr="006519E0" w:rsidRDefault="00382CA4" w:rsidP="00382CA4">
            <w:pPr>
              <w:spacing w:line="276" w:lineRule="auto"/>
              <w:jc w:val="both"/>
              <w:rPr>
                <w:rFonts w:ascii="Arial" w:eastAsia="Calibri" w:hAnsi="Arial" w:cs="Arial"/>
                <w:bCs/>
                <w:sz w:val="20"/>
              </w:rPr>
            </w:pPr>
          </w:p>
        </w:tc>
      </w:tr>
    </w:tbl>
    <w:p w:rsidR="007C15D3" w:rsidRPr="007C15D3" w:rsidRDefault="007C15D3" w:rsidP="007C15D3">
      <w:pPr>
        <w:spacing w:after="200" w:line="276" w:lineRule="auto"/>
        <w:rPr>
          <w:rFonts w:ascii="Arial" w:eastAsia="Calibri" w:hAnsi="Arial" w:cs="Arial"/>
          <w:sz w:val="20"/>
        </w:rPr>
      </w:pPr>
    </w:p>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9351" w:type="dxa"/>
        <w:tblLayout w:type="fixed"/>
        <w:tblLook w:val="04A0" w:firstRow="1" w:lastRow="0" w:firstColumn="1" w:lastColumn="0" w:noHBand="0" w:noVBand="1"/>
      </w:tblPr>
      <w:tblGrid>
        <w:gridCol w:w="379"/>
        <w:gridCol w:w="436"/>
        <w:gridCol w:w="106"/>
        <w:gridCol w:w="1362"/>
        <w:gridCol w:w="233"/>
        <w:gridCol w:w="508"/>
        <w:gridCol w:w="232"/>
        <w:gridCol w:w="819"/>
        <w:gridCol w:w="315"/>
        <w:gridCol w:w="403"/>
        <w:gridCol w:w="983"/>
        <w:gridCol w:w="173"/>
        <w:gridCol w:w="80"/>
        <w:gridCol w:w="151"/>
        <w:gridCol w:w="305"/>
        <w:gridCol w:w="740"/>
        <w:gridCol w:w="209"/>
        <w:gridCol w:w="304"/>
        <w:gridCol w:w="23"/>
        <w:gridCol w:w="456"/>
        <w:gridCol w:w="1134"/>
      </w:tblGrid>
      <w:tr w:rsidR="007C15D3" w:rsidRPr="007C15D3" w:rsidTr="00FB6FE5">
        <w:trPr>
          <w:trHeight w:hRule="exact" w:val="397"/>
        </w:trPr>
        <w:tc>
          <w:tcPr>
            <w:tcW w:w="9351" w:type="dxa"/>
            <w:gridSpan w:val="21"/>
            <w:shd w:val="clear" w:color="auto" w:fill="BFBFBF"/>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lastRenderedPageBreak/>
              <w:t>B. PROJEKT</w:t>
            </w:r>
          </w:p>
        </w:tc>
      </w:tr>
      <w:tr w:rsidR="007C15D3" w:rsidRPr="007C15D3" w:rsidTr="00FB6FE5">
        <w:trPr>
          <w:trHeight w:hRule="exact" w:val="397"/>
        </w:trPr>
        <w:tc>
          <w:tcPr>
            <w:tcW w:w="9351" w:type="dxa"/>
            <w:gridSpan w:val="21"/>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1. Názov projektu</w:t>
            </w:r>
          </w:p>
        </w:tc>
      </w:tr>
      <w:tr w:rsidR="007C15D3" w:rsidRPr="007C15D3" w:rsidTr="00FB6FE5">
        <w:trPr>
          <w:trHeight w:val="397"/>
        </w:trPr>
        <w:tc>
          <w:tcPr>
            <w:tcW w:w="9351" w:type="dxa"/>
            <w:gridSpan w:val="21"/>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FB6FE5">
        <w:trPr>
          <w:trHeight w:hRule="exact" w:val="397"/>
        </w:trPr>
        <w:tc>
          <w:tcPr>
            <w:tcW w:w="9351" w:type="dxa"/>
            <w:gridSpan w:val="21"/>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2. Priradenie projektu k programovej štruktúre</w:t>
            </w:r>
          </w:p>
        </w:tc>
      </w:tr>
      <w:tr w:rsidR="007C15D3" w:rsidRPr="007C15D3" w:rsidTr="00FB6FE5">
        <w:trPr>
          <w:trHeight w:val="397"/>
        </w:trPr>
        <w:tc>
          <w:tcPr>
            <w:tcW w:w="2283"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Názov programu</w:t>
            </w:r>
          </w:p>
        </w:tc>
        <w:tc>
          <w:tcPr>
            <w:tcW w:w="7068" w:type="dxa"/>
            <w:gridSpan w:val="17"/>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TimesNewRomanPSMT" w:hAnsi="Arial" w:cs="Arial"/>
                <w:sz w:val="20"/>
                <w:szCs w:val="24"/>
              </w:rPr>
              <w:t>Program rozvoja vidieka SR 2014 – 2020</w:t>
            </w:r>
          </w:p>
        </w:tc>
      </w:tr>
      <w:tr w:rsidR="007C15D3" w:rsidRPr="007C15D3" w:rsidTr="00FB6FE5">
        <w:trPr>
          <w:trHeight w:val="397"/>
        </w:trPr>
        <w:tc>
          <w:tcPr>
            <w:tcW w:w="2283"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Číslo opatrenia</w:t>
            </w:r>
          </w:p>
        </w:tc>
        <w:tc>
          <w:tcPr>
            <w:tcW w:w="7068" w:type="dxa"/>
            <w:gridSpan w:val="17"/>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4</w:t>
            </w:r>
          </w:p>
        </w:tc>
      </w:tr>
      <w:tr w:rsidR="007C15D3" w:rsidRPr="007C15D3" w:rsidTr="00FB6FE5">
        <w:trPr>
          <w:trHeight w:val="397"/>
        </w:trPr>
        <w:tc>
          <w:tcPr>
            <w:tcW w:w="2283"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Názov opatrenia</w:t>
            </w:r>
          </w:p>
        </w:tc>
        <w:tc>
          <w:tcPr>
            <w:tcW w:w="7068" w:type="dxa"/>
            <w:gridSpan w:val="17"/>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Investície do hmotného majetku</w:t>
            </w:r>
          </w:p>
        </w:tc>
      </w:tr>
      <w:tr w:rsidR="007C15D3" w:rsidRPr="007C15D3" w:rsidTr="00FB6FE5">
        <w:trPr>
          <w:trHeight w:val="397"/>
        </w:trPr>
        <w:tc>
          <w:tcPr>
            <w:tcW w:w="2283"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Podopatrenie</w:t>
            </w:r>
          </w:p>
        </w:tc>
        <w:tc>
          <w:tcPr>
            <w:tcW w:w="7068" w:type="dxa"/>
            <w:gridSpan w:val="17"/>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4.1 – Podpora na investície do poľnohospodárskych podnikov</w:t>
            </w:r>
          </w:p>
        </w:tc>
      </w:tr>
      <w:tr w:rsidR="007C15D3" w:rsidRPr="007C15D3" w:rsidTr="00FB6FE5">
        <w:trPr>
          <w:trHeight w:val="397"/>
        </w:trPr>
        <w:tc>
          <w:tcPr>
            <w:tcW w:w="2283"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Oblasť</w:t>
            </w:r>
          </w:p>
        </w:tc>
        <w:tc>
          <w:tcPr>
            <w:tcW w:w="7068" w:type="dxa"/>
            <w:gridSpan w:val="17"/>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Skladovacie kapacity a pozberová úprava</w:t>
            </w:r>
          </w:p>
        </w:tc>
      </w:tr>
      <w:tr w:rsidR="007C15D3" w:rsidRPr="007C15D3" w:rsidTr="00FB6FE5">
        <w:trPr>
          <w:trHeight w:val="397"/>
        </w:trPr>
        <w:tc>
          <w:tcPr>
            <w:tcW w:w="2283"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Fokusová oblasť - prioritná</w:t>
            </w:r>
          </w:p>
        </w:tc>
        <w:tc>
          <w:tcPr>
            <w:tcW w:w="7068" w:type="dxa"/>
            <w:gridSpan w:val="17"/>
            <w:shd w:val="clear" w:color="auto" w:fill="auto"/>
            <w:vAlign w:val="center"/>
          </w:tcPr>
          <w:p w:rsidR="007C15D3" w:rsidRPr="007C15D3" w:rsidRDefault="007C15D3" w:rsidP="002B5EBF">
            <w:pPr>
              <w:spacing w:line="276" w:lineRule="auto"/>
              <w:jc w:val="both"/>
              <w:rPr>
                <w:rFonts w:ascii="Arial" w:eastAsia="TimesNewRomanPSMT" w:hAnsi="Arial" w:cs="Arial"/>
                <w:sz w:val="20"/>
                <w:szCs w:val="24"/>
              </w:rPr>
            </w:pPr>
            <w:r w:rsidRPr="007C15D3">
              <w:rPr>
                <w:rFonts w:ascii="Arial" w:eastAsia="TimesNewRomanPSMT" w:hAnsi="Arial" w:cs="Arial"/>
                <w:sz w:val="20"/>
                <w:szCs w:val="24"/>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7C15D3" w:rsidRPr="007C15D3" w:rsidTr="00FB6FE5">
        <w:trPr>
          <w:trHeight w:val="397"/>
        </w:trPr>
        <w:tc>
          <w:tcPr>
            <w:tcW w:w="2283" w:type="dxa"/>
            <w:gridSpan w:val="4"/>
            <w:shd w:val="clear" w:color="auto" w:fill="auto"/>
            <w:vAlign w:val="center"/>
          </w:tcPr>
          <w:p w:rsidR="007C15D3" w:rsidRPr="007C15D3" w:rsidRDefault="007C15D3" w:rsidP="002B5EBF">
            <w:pPr>
              <w:spacing w:line="276" w:lineRule="auto"/>
              <w:rPr>
                <w:rFonts w:ascii="Arial" w:eastAsia="Calibri" w:hAnsi="Arial" w:cs="Arial"/>
                <w:sz w:val="20"/>
                <w:szCs w:val="20"/>
              </w:rPr>
            </w:pPr>
            <w:r w:rsidRPr="007C15D3">
              <w:rPr>
                <w:rFonts w:ascii="Arial" w:eastAsia="Calibri" w:hAnsi="Arial" w:cs="Arial"/>
                <w:sz w:val="20"/>
                <w:szCs w:val="20"/>
              </w:rPr>
              <w:t>Fokusová oblasť - sekundárna</w:t>
            </w:r>
          </w:p>
        </w:tc>
        <w:sdt>
          <w:sdtPr>
            <w:rPr>
              <w:rFonts w:ascii="Arial" w:eastAsia="Calibri" w:hAnsi="Arial" w:cs="Arial"/>
              <w:sz w:val="20"/>
              <w:szCs w:val="20"/>
            </w:rPr>
            <w:id w:val="-1932573258"/>
            <w:placeholder>
              <w:docPart w:val="927BB3F466504F48BD452B90AD38BC98"/>
            </w:placeholder>
            <w:showingPlcHdr/>
            <w:comboBox>
              <w:listItem w:value="Vyberte položku."/>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68" w:type="dxa"/>
                <w:gridSpan w:val="17"/>
                <w:shd w:val="clear" w:color="auto" w:fill="auto"/>
                <w:vAlign w:val="center"/>
              </w:tcPr>
              <w:p w:rsidR="007C15D3" w:rsidRPr="007C15D3" w:rsidRDefault="007C15D3" w:rsidP="002B5EBF">
                <w:pPr>
                  <w:spacing w:line="276" w:lineRule="auto"/>
                  <w:rPr>
                    <w:rFonts w:ascii="Arial" w:eastAsia="Calibri" w:hAnsi="Arial" w:cs="Arial"/>
                    <w:sz w:val="20"/>
                    <w:szCs w:val="20"/>
                  </w:rPr>
                </w:pPr>
                <w:r w:rsidRPr="007C15D3">
                  <w:rPr>
                    <w:rFonts w:ascii="Arial" w:eastAsia="Calibri" w:hAnsi="Arial" w:cs="Arial"/>
                    <w:color w:val="808080"/>
                  </w:rPr>
                  <w:t>Vyberte položku.</w:t>
                </w:r>
              </w:p>
            </w:tc>
          </w:sdtContent>
        </w:sdt>
      </w:tr>
      <w:tr w:rsidR="007C15D3" w:rsidRPr="007C15D3" w:rsidTr="00FB6FE5">
        <w:trPr>
          <w:trHeight w:val="397"/>
        </w:trPr>
        <w:tc>
          <w:tcPr>
            <w:tcW w:w="9351" w:type="dxa"/>
            <w:gridSpan w:val="21"/>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3. Časový predpoklad realizácie projektu</w:t>
            </w:r>
          </w:p>
        </w:tc>
      </w:tr>
      <w:tr w:rsidR="007C15D3" w:rsidRPr="007C15D3" w:rsidTr="00FB6FE5">
        <w:trPr>
          <w:trHeight w:val="397"/>
        </w:trPr>
        <w:tc>
          <w:tcPr>
            <w:tcW w:w="5776" w:type="dxa"/>
            <w:gridSpan w:val="11"/>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Predpokladaný začiatok realizácie projektu</w:t>
            </w:r>
          </w:p>
        </w:tc>
        <w:sdt>
          <w:sdtPr>
            <w:rPr>
              <w:rFonts w:ascii="Arial" w:eastAsia="Calibri" w:hAnsi="Arial" w:cs="Arial"/>
              <w:sz w:val="20"/>
            </w:rPr>
            <w:id w:val="1781522814"/>
            <w:showingPlcHdr/>
            <w:date>
              <w:dateFormat w:val="d. M. yyyy"/>
              <w:lid w:val="sk-SK"/>
              <w:storeMappedDataAs w:val="dateTime"/>
              <w:calendar w:val="gregorian"/>
            </w:date>
          </w:sdtPr>
          <w:sdtEndPr/>
          <w:sdtContent>
            <w:tc>
              <w:tcPr>
                <w:tcW w:w="3575" w:type="dxa"/>
                <w:gridSpan w:val="10"/>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Kliknutím zadáte dátum.</w:t>
                </w:r>
              </w:p>
            </w:tc>
          </w:sdtContent>
        </w:sdt>
      </w:tr>
      <w:tr w:rsidR="007C15D3" w:rsidRPr="007C15D3" w:rsidTr="00FB6FE5">
        <w:trPr>
          <w:trHeight w:val="397"/>
        </w:trPr>
        <w:tc>
          <w:tcPr>
            <w:tcW w:w="5776" w:type="dxa"/>
            <w:gridSpan w:val="11"/>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Predpokladané ukončenie realizácie projektu</w:t>
            </w:r>
          </w:p>
        </w:tc>
        <w:sdt>
          <w:sdtPr>
            <w:rPr>
              <w:rFonts w:ascii="Arial" w:eastAsia="Calibri" w:hAnsi="Arial" w:cs="Arial"/>
              <w:sz w:val="20"/>
            </w:rPr>
            <w:id w:val="-448774642"/>
            <w:showingPlcHdr/>
            <w:date w:fullDate="2015-03-01T00:00:00Z">
              <w:dateFormat w:val="d. M. yyyy"/>
              <w:lid w:val="sk-SK"/>
              <w:storeMappedDataAs w:val="dateTime"/>
              <w:calendar w:val="gregorian"/>
            </w:date>
          </w:sdtPr>
          <w:sdtEndPr/>
          <w:sdtContent>
            <w:tc>
              <w:tcPr>
                <w:tcW w:w="3575" w:type="dxa"/>
                <w:gridSpan w:val="10"/>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Kliknutím zadáte dátum.</w:t>
                </w:r>
              </w:p>
            </w:tc>
          </w:sdtContent>
        </w:sdt>
      </w:tr>
      <w:tr w:rsidR="007C15D3" w:rsidRPr="007C15D3" w:rsidTr="00FB6FE5">
        <w:trPr>
          <w:trHeight w:val="397"/>
        </w:trPr>
        <w:tc>
          <w:tcPr>
            <w:tcW w:w="9351" w:type="dxa"/>
            <w:gridSpan w:val="21"/>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4. Miesto realizácie projektu</w:t>
            </w:r>
            <w:r w:rsidRPr="007C15D3">
              <w:rPr>
                <w:rFonts w:ascii="Arial" w:eastAsia="Calibri" w:hAnsi="Arial" w:cs="Arial"/>
                <w:b/>
                <w:sz w:val="20"/>
                <w:vertAlign w:val="superscript"/>
              </w:rPr>
              <w:endnoteReference w:id="9"/>
            </w:r>
          </w:p>
        </w:tc>
      </w:tr>
      <w:tr w:rsidR="007C15D3" w:rsidRPr="007C15D3" w:rsidTr="00FB6FE5">
        <w:trPr>
          <w:trHeight w:val="397"/>
        </w:trPr>
        <w:tc>
          <w:tcPr>
            <w:tcW w:w="2283" w:type="dxa"/>
            <w:gridSpan w:val="4"/>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VÚC (kraj)</w:t>
            </w:r>
          </w:p>
        </w:tc>
        <w:tc>
          <w:tcPr>
            <w:tcW w:w="1792" w:type="dxa"/>
            <w:gridSpan w:val="4"/>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Okres</w:t>
            </w:r>
          </w:p>
        </w:tc>
        <w:tc>
          <w:tcPr>
            <w:tcW w:w="1701" w:type="dxa"/>
            <w:gridSpan w:val="3"/>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Obec (ulica)</w:t>
            </w:r>
          </w:p>
        </w:tc>
        <w:tc>
          <w:tcPr>
            <w:tcW w:w="1985" w:type="dxa"/>
            <w:gridSpan w:val="8"/>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Katastrálne územie</w:t>
            </w:r>
          </w:p>
        </w:tc>
        <w:tc>
          <w:tcPr>
            <w:tcW w:w="1590" w:type="dxa"/>
            <w:gridSpan w:val="2"/>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Parcelné čísla</w:t>
            </w:r>
          </w:p>
        </w:tc>
      </w:tr>
      <w:tr w:rsidR="007C15D3" w:rsidRPr="007C15D3" w:rsidTr="00FB6FE5">
        <w:trPr>
          <w:trHeight w:val="397"/>
        </w:trPr>
        <w:tc>
          <w:tcPr>
            <w:tcW w:w="379"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904"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92"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01"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85" w:type="dxa"/>
            <w:gridSpan w:val="8"/>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90" w:type="dxa"/>
            <w:gridSpan w:val="2"/>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FB6FE5">
        <w:trPr>
          <w:trHeight w:val="397"/>
        </w:trPr>
        <w:tc>
          <w:tcPr>
            <w:tcW w:w="379"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904"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92"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01"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85" w:type="dxa"/>
            <w:gridSpan w:val="8"/>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90" w:type="dxa"/>
            <w:gridSpan w:val="2"/>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FB6FE5">
        <w:trPr>
          <w:trHeight w:val="397"/>
        </w:trPr>
        <w:tc>
          <w:tcPr>
            <w:tcW w:w="379"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904"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92"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01"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85" w:type="dxa"/>
            <w:gridSpan w:val="8"/>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90" w:type="dxa"/>
            <w:gridSpan w:val="2"/>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FB6FE5">
        <w:trPr>
          <w:trHeight w:val="397"/>
        </w:trPr>
        <w:tc>
          <w:tcPr>
            <w:tcW w:w="379"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904"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92"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01"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85" w:type="dxa"/>
            <w:gridSpan w:val="8"/>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90" w:type="dxa"/>
            <w:gridSpan w:val="2"/>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FB6FE5">
        <w:trPr>
          <w:trHeight w:val="397"/>
        </w:trPr>
        <w:tc>
          <w:tcPr>
            <w:tcW w:w="9351" w:type="dxa"/>
            <w:gridSpan w:val="21"/>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 xml:space="preserve">5. Ciele projektu </w:t>
            </w:r>
            <w:r w:rsidRPr="007C15D3">
              <w:rPr>
                <w:rFonts w:ascii="Arial" w:eastAsia="Calibri" w:hAnsi="Arial" w:cs="Arial"/>
                <w:b/>
                <w:sz w:val="20"/>
                <w:vertAlign w:val="superscript"/>
              </w:rPr>
              <w:endnoteReference w:id="10"/>
            </w:r>
          </w:p>
        </w:tc>
      </w:tr>
      <w:tr w:rsidR="007C15D3" w:rsidRPr="007C15D3" w:rsidTr="00FB6FE5">
        <w:trPr>
          <w:trHeight w:val="397"/>
        </w:trPr>
        <w:tc>
          <w:tcPr>
            <w:tcW w:w="9351" w:type="dxa"/>
            <w:gridSpan w:val="21"/>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FB6FE5">
        <w:trPr>
          <w:trHeight w:val="397"/>
        </w:trPr>
        <w:tc>
          <w:tcPr>
            <w:tcW w:w="9351" w:type="dxa"/>
            <w:gridSpan w:val="21"/>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6. Predmet projektu</w:t>
            </w:r>
          </w:p>
        </w:tc>
      </w:tr>
      <w:tr w:rsidR="007C15D3" w:rsidRPr="007C15D3" w:rsidTr="00FB6FE5">
        <w:trPr>
          <w:trHeight w:val="397"/>
        </w:trPr>
        <w:tc>
          <w:tcPr>
            <w:tcW w:w="9351" w:type="dxa"/>
            <w:gridSpan w:val="21"/>
            <w:shd w:val="clear" w:color="auto" w:fill="auto"/>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FB6FE5">
        <w:trPr>
          <w:trHeight w:val="397"/>
        </w:trPr>
        <w:tc>
          <w:tcPr>
            <w:tcW w:w="9351" w:type="dxa"/>
            <w:gridSpan w:val="21"/>
            <w:shd w:val="clear" w:color="auto" w:fill="C2D69B"/>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b/>
                <w:sz w:val="20"/>
              </w:rPr>
              <w:t xml:space="preserve">7. Údaje o projekte </w:t>
            </w:r>
          </w:p>
        </w:tc>
      </w:tr>
      <w:tr w:rsidR="007C15D3" w:rsidRPr="007C15D3" w:rsidTr="00FB6FE5">
        <w:tblPrEx>
          <w:tblBorders>
            <w:top w:val="none" w:sz="0" w:space="0" w:color="auto"/>
            <w:bottom w:val="none" w:sz="0" w:space="0" w:color="auto"/>
          </w:tblBorders>
        </w:tblPrEx>
        <w:trPr>
          <w:trHeight w:val="397"/>
        </w:trPr>
        <w:tc>
          <w:tcPr>
            <w:tcW w:w="6180" w:type="dxa"/>
            <w:gridSpan w:val="14"/>
            <w:shd w:val="clear" w:color="auto" w:fill="auto"/>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snapToGrid w:val="0"/>
                <w:sz w:val="20"/>
              </w:rPr>
              <w:t>Zaraďte sídlo vášho podniku podľa typu oblasti ANC (LFA)</w:t>
            </w:r>
            <w:r w:rsidRPr="007C15D3">
              <w:rPr>
                <w:rFonts w:ascii="Arial" w:eastAsia="Calibri" w:hAnsi="Arial" w:cs="Arial"/>
                <w:snapToGrid w:val="0"/>
                <w:sz w:val="20"/>
                <w:vertAlign w:val="superscript"/>
              </w:rPr>
              <w:endnoteReference w:id="11"/>
            </w:r>
          </w:p>
        </w:tc>
        <w:sdt>
          <w:sdtPr>
            <w:rPr>
              <w:rFonts w:ascii="Arial" w:eastAsia="Calibri"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171" w:type="dxa"/>
                <w:gridSpan w:val="7"/>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FB6FE5">
        <w:tblPrEx>
          <w:tblBorders>
            <w:top w:val="none" w:sz="0" w:space="0" w:color="auto"/>
            <w:bottom w:val="none" w:sz="0" w:space="0" w:color="auto"/>
          </w:tblBorders>
        </w:tblPrEx>
        <w:trPr>
          <w:trHeight w:val="397"/>
        </w:trPr>
        <w:tc>
          <w:tcPr>
            <w:tcW w:w="9351" w:type="dxa"/>
            <w:gridSpan w:val="21"/>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szCs w:val="20"/>
              </w:rPr>
              <w:t>Zaradenie projektu podľa sektoru špeciálnej rastlinnej výroby</w:t>
            </w:r>
            <w:r w:rsidRPr="007C15D3">
              <w:rPr>
                <w:rFonts w:ascii="Arial" w:eastAsia="Calibri" w:hAnsi="Arial" w:cs="Arial"/>
                <w:sz w:val="20"/>
                <w:szCs w:val="20"/>
                <w:vertAlign w:val="superscript"/>
              </w:rPr>
              <w:endnoteReference w:id="12"/>
            </w:r>
          </w:p>
        </w:tc>
      </w:tr>
      <w:tr w:rsidR="007C15D3" w:rsidRPr="007C15D3" w:rsidTr="00FB6FE5">
        <w:tblPrEx>
          <w:tblBorders>
            <w:top w:val="none" w:sz="0" w:space="0" w:color="auto"/>
            <w:bottom w:val="none" w:sz="0" w:space="0" w:color="auto"/>
          </w:tblBorders>
        </w:tblPrEx>
        <w:trPr>
          <w:trHeight w:val="397"/>
        </w:trPr>
        <w:tc>
          <w:tcPr>
            <w:tcW w:w="4793" w:type="dxa"/>
            <w:gridSpan w:val="10"/>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1407109095"/>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Ovocie</w:t>
            </w:r>
          </w:p>
        </w:tc>
        <w:tc>
          <w:tcPr>
            <w:tcW w:w="4558" w:type="dxa"/>
            <w:gridSpan w:val="11"/>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712006398"/>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Chmeľ</w:t>
            </w:r>
          </w:p>
        </w:tc>
      </w:tr>
      <w:tr w:rsidR="007C15D3" w:rsidRPr="007C15D3" w:rsidTr="00FB6FE5">
        <w:tblPrEx>
          <w:tblBorders>
            <w:top w:val="none" w:sz="0" w:space="0" w:color="auto"/>
            <w:bottom w:val="none" w:sz="0" w:space="0" w:color="auto"/>
          </w:tblBorders>
        </w:tblPrEx>
        <w:trPr>
          <w:trHeight w:val="397"/>
        </w:trPr>
        <w:tc>
          <w:tcPr>
            <w:tcW w:w="4793" w:type="dxa"/>
            <w:gridSpan w:val="10"/>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153985895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Zelenina</w:t>
            </w:r>
          </w:p>
        </w:tc>
        <w:tc>
          <w:tcPr>
            <w:tcW w:w="4558" w:type="dxa"/>
            <w:gridSpan w:val="11"/>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13962104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Liečivé, koreninové a aromatické rastliny</w:t>
            </w:r>
          </w:p>
        </w:tc>
      </w:tr>
      <w:tr w:rsidR="007C15D3" w:rsidRPr="007C15D3" w:rsidTr="00FB6FE5">
        <w:tblPrEx>
          <w:tblBorders>
            <w:top w:val="none" w:sz="0" w:space="0" w:color="auto"/>
            <w:bottom w:val="none" w:sz="0" w:space="0" w:color="auto"/>
          </w:tblBorders>
        </w:tblPrEx>
        <w:trPr>
          <w:trHeight w:val="397"/>
        </w:trPr>
        <w:tc>
          <w:tcPr>
            <w:tcW w:w="4793" w:type="dxa"/>
            <w:gridSpan w:val="10"/>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1972088405"/>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Okopaniny</w:t>
            </w:r>
          </w:p>
        </w:tc>
        <w:tc>
          <w:tcPr>
            <w:tcW w:w="4558" w:type="dxa"/>
            <w:gridSpan w:val="11"/>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2077321010"/>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Strukoviny</w:t>
            </w:r>
          </w:p>
        </w:tc>
      </w:tr>
      <w:tr w:rsidR="007C15D3" w:rsidRPr="007C15D3" w:rsidTr="00FB6FE5">
        <w:tblPrEx>
          <w:tblBorders>
            <w:top w:val="none" w:sz="0" w:space="0" w:color="auto"/>
            <w:bottom w:val="none" w:sz="0" w:space="0" w:color="auto"/>
          </w:tblBorders>
        </w:tblPrEx>
        <w:trPr>
          <w:trHeight w:val="397"/>
        </w:trPr>
        <w:tc>
          <w:tcPr>
            <w:tcW w:w="4793" w:type="dxa"/>
            <w:gridSpan w:val="10"/>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1363631714"/>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Vinič</w:t>
            </w:r>
          </w:p>
        </w:tc>
        <w:tc>
          <w:tcPr>
            <w:tcW w:w="4558" w:type="dxa"/>
            <w:gridSpan w:val="11"/>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1132681410"/>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Ostatná špeciálna RV</w:t>
            </w:r>
          </w:p>
        </w:tc>
      </w:tr>
      <w:tr w:rsidR="007C15D3" w:rsidRPr="007C15D3" w:rsidTr="00FB6FE5">
        <w:tblPrEx>
          <w:tblBorders>
            <w:top w:val="none" w:sz="0" w:space="0" w:color="auto"/>
            <w:bottom w:val="none" w:sz="0" w:space="0" w:color="auto"/>
          </w:tblBorders>
        </w:tblPrEx>
        <w:trPr>
          <w:trHeight w:val="397"/>
        </w:trPr>
        <w:tc>
          <w:tcPr>
            <w:tcW w:w="6029" w:type="dxa"/>
            <w:gridSpan w:val="13"/>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Priemerný evidenčný počet zamestnancov vo fyzických osobách za kalendárny rok pred podaním ŽoNFP</w:t>
            </w:r>
          </w:p>
        </w:tc>
        <w:tc>
          <w:tcPr>
            <w:tcW w:w="3322" w:type="dxa"/>
            <w:gridSpan w:val="8"/>
            <w:shd w:val="clear" w:color="auto" w:fill="auto"/>
            <w:vAlign w:val="center"/>
          </w:tcPr>
          <w:p w:rsidR="007C15D3" w:rsidRPr="007C15D3" w:rsidRDefault="007C15D3" w:rsidP="002B5EBF">
            <w:pPr>
              <w:spacing w:line="276" w:lineRule="auto"/>
              <w:jc w:val="center"/>
              <w:rPr>
                <w:rFonts w:ascii="MS Gothic" w:eastAsia="MS Gothic" w:hAnsi="MS Gothic" w:cs="Arial"/>
                <w:sz w:val="20"/>
              </w:rPr>
            </w:pPr>
          </w:p>
        </w:tc>
      </w:tr>
      <w:tr w:rsidR="007C15D3" w:rsidRPr="007C15D3" w:rsidTr="00FB6FE5">
        <w:tblPrEx>
          <w:tblBorders>
            <w:top w:val="none" w:sz="0" w:space="0" w:color="auto"/>
            <w:bottom w:val="none" w:sz="0" w:space="0" w:color="auto"/>
          </w:tblBorders>
        </w:tblPrEx>
        <w:trPr>
          <w:trHeight w:val="397"/>
        </w:trPr>
        <w:tc>
          <w:tcPr>
            <w:tcW w:w="6029" w:type="dxa"/>
            <w:gridSpan w:val="13"/>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lastRenderedPageBreak/>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EndPr/>
          <w:sdtContent>
            <w:tc>
              <w:tcPr>
                <w:tcW w:w="3322" w:type="dxa"/>
                <w:gridSpan w:val="8"/>
                <w:shd w:val="clear" w:color="auto" w:fill="auto"/>
                <w:vAlign w:val="center"/>
              </w:tcPr>
              <w:p w:rsidR="007C15D3" w:rsidRPr="007C15D3" w:rsidRDefault="007C15D3" w:rsidP="002B5EBF">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C15D3" w:rsidRPr="007C15D3" w:rsidTr="00FB6FE5">
        <w:tblPrEx>
          <w:tblBorders>
            <w:top w:val="none" w:sz="0" w:space="0" w:color="auto"/>
            <w:bottom w:val="none" w:sz="0" w:space="0" w:color="auto"/>
          </w:tblBorders>
        </w:tblPrEx>
        <w:trPr>
          <w:trHeight w:val="397"/>
        </w:trPr>
        <w:tc>
          <w:tcPr>
            <w:tcW w:w="6029" w:type="dxa"/>
            <w:gridSpan w:val="13"/>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EndPr/>
          <w:sdtContent>
            <w:tc>
              <w:tcPr>
                <w:tcW w:w="3322" w:type="dxa"/>
                <w:gridSpan w:val="8"/>
                <w:shd w:val="clear" w:color="auto" w:fill="auto"/>
                <w:vAlign w:val="center"/>
              </w:tcPr>
              <w:p w:rsidR="007C15D3" w:rsidRPr="007C15D3" w:rsidRDefault="007C15D3" w:rsidP="002B5EBF">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C15D3" w:rsidRPr="007C15D3" w:rsidTr="00FB6FE5">
        <w:tblPrEx>
          <w:tblBorders>
            <w:top w:val="none" w:sz="0" w:space="0" w:color="auto"/>
            <w:bottom w:val="none" w:sz="0" w:space="0" w:color="auto"/>
          </w:tblBorders>
        </w:tblPrEx>
        <w:trPr>
          <w:trHeight w:val="397"/>
        </w:trPr>
        <w:tc>
          <w:tcPr>
            <w:tcW w:w="6029" w:type="dxa"/>
            <w:gridSpan w:val="13"/>
            <w:tcBorders>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b/>
                <w:sz w:val="20"/>
              </w:rPr>
              <w:t xml:space="preserve">Údaje o žiadateľovi </w:t>
            </w:r>
            <w:r w:rsidRPr="007C15D3">
              <w:rPr>
                <w:rFonts w:ascii="Arial" w:eastAsia="Calibri" w:hAnsi="Arial" w:cs="Arial"/>
                <w:sz w:val="20"/>
              </w:rPr>
              <w:t>(vyplnia len fyzické osoby)</w:t>
            </w:r>
          </w:p>
        </w:tc>
        <w:tc>
          <w:tcPr>
            <w:tcW w:w="3322" w:type="dxa"/>
            <w:gridSpan w:val="8"/>
            <w:tcBorders>
              <w:bottom w:val="single" w:sz="4" w:space="0" w:color="auto"/>
            </w:tcBorders>
            <w:shd w:val="clear" w:color="auto" w:fill="auto"/>
            <w:vAlign w:val="center"/>
          </w:tcPr>
          <w:p w:rsidR="007C15D3" w:rsidRPr="007C15D3" w:rsidRDefault="007C15D3" w:rsidP="002B5EBF">
            <w:pPr>
              <w:spacing w:line="276" w:lineRule="auto"/>
              <w:rPr>
                <w:rFonts w:ascii="Arial" w:eastAsia="MS Gothic" w:hAnsi="Arial" w:cs="Arial"/>
                <w:sz w:val="20"/>
              </w:rPr>
            </w:pPr>
          </w:p>
        </w:tc>
      </w:tr>
      <w:tr w:rsidR="007C15D3" w:rsidRPr="007C15D3" w:rsidTr="00FB6FE5">
        <w:tblPrEx>
          <w:tblBorders>
            <w:top w:val="none" w:sz="0" w:space="0" w:color="auto"/>
            <w:bottom w:val="none" w:sz="0" w:space="0" w:color="auto"/>
          </w:tblBorders>
        </w:tblPrEx>
        <w:trPr>
          <w:trHeight w:val="397"/>
        </w:trPr>
        <w:tc>
          <w:tcPr>
            <w:tcW w:w="3024" w:type="dxa"/>
            <w:gridSpan w:val="6"/>
            <w:tcBorders>
              <w:top w:val="single" w:sz="4" w:space="0" w:color="auto"/>
              <w:bottom w:val="single" w:sz="4" w:space="0" w:color="auto"/>
            </w:tcBorders>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97609403"/>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Muž</w:t>
            </w:r>
          </w:p>
          <w:p w:rsidR="007C15D3" w:rsidRPr="007C15D3" w:rsidRDefault="00FB0173" w:rsidP="002B5EBF">
            <w:pPr>
              <w:spacing w:line="276" w:lineRule="auto"/>
              <w:rPr>
                <w:rFonts w:ascii="Arial" w:eastAsia="Calibri" w:hAnsi="Arial" w:cs="Arial"/>
                <w:b/>
                <w:sz w:val="20"/>
              </w:rPr>
            </w:pPr>
            <w:sdt>
              <w:sdtPr>
                <w:rPr>
                  <w:rFonts w:ascii="Arial" w:eastAsia="Calibri" w:hAnsi="Arial" w:cs="Arial"/>
                  <w:sz w:val="20"/>
                </w:rPr>
                <w:id w:val="205317696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Žena</w:t>
            </w:r>
          </w:p>
        </w:tc>
        <w:tc>
          <w:tcPr>
            <w:tcW w:w="3005" w:type="dxa"/>
            <w:gridSpan w:val="7"/>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Vek v čase podania ŽoNFP </w:t>
            </w:r>
          </w:p>
        </w:tc>
        <w:tc>
          <w:tcPr>
            <w:tcW w:w="3322" w:type="dxa"/>
            <w:gridSpan w:val="8"/>
            <w:tcBorders>
              <w:top w:val="single" w:sz="4" w:space="0" w:color="auto"/>
              <w:bottom w:val="single" w:sz="4" w:space="0" w:color="auto"/>
            </w:tcBorders>
            <w:shd w:val="clear" w:color="auto" w:fill="auto"/>
            <w:vAlign w:val="center"/>
          </w:tcPr>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1035164588"/>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do 40 rokov vrátane</w:t>
            </w:r>
          </w:p>
          <w:p w:rsidR="007C15D3" w:rsidRPr="007C15D3" w:rsidRDefault="00FB0173" w:rsidP="002B5EBF">
            <w:pPr>
              <w:spacing w:line="276" w:lineRule="auto"/>
              <w:rPr>
                <w:rFonts w:ascii="Arial" w:eastAsia="Calibri" w:hAnsi="Arial" w:cs="Arial"/>
                <w:sz w:val="20"/>
              </w:rPr>
            </w:pPr>
            <w:sdt>
              <w:sdtPr>
                <w:rPr>
                  <w:rFonts w:ascii="Arial" w:eastAsia="Calibri" w:hAnsi="Arial" w:cs="Arial"/>
                  <w:sz w:val="20"/>
                </w:rPr>
                <w:id w:val="710622454"/>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nad 40 rokov</w:t>
            </w:r>
          </w:p>
        </w:tc>
      </w:tr>
      <w:tr w:rsidR="007C15D3" w:rsidRPr="007C15D3" w:rsidTr="00FB6FE5">
        <w:tblPrEx>
          <w:tblBorders>
            <w:top w:val="none" w:sz="0" w:space="0" w:color="auto"/>
            <w:bottom w:val="none" w:sz="0" w:space="0" w:color="auto"/>
          </w:tblBorders>
        </w:tblPrEx>
        <w:trPr>
          <w:trHeight w:val="397"/>
        </w:trPr>
        <w:tc>
          <w:tcPr>
            <w:tcW w:w="9351" w:type="dxa"/>
            <w:gridSpan w:val="21"/>
            <w:tcBorders>
              <w:top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rPr>
            </w:pPr>
            <w:r w:rsidRPr="007C15D3">
              <w:rPr>
                <w:rFonts w:ascii="Arial" w:eastAsia="Calibri" w:hAnsi="Arial" w:cs="Arial"/>
                <w:b/>
                <w:bCs/>
                <w:caps/>
                <w:sz w:val="20"/>
                <w:szCs w:val="20"/>
              </w:rPr>
              <w:t>výrobné zameranie podniku</w:t>
            </w:r>
          </w:p>
        </w:tc>
      </w:tr>
      <w:tr w:rsidR="007C15D3" w:rsidRPr="007C15D3" w:rsidTr="00FB6FE5">
        <w:tblPrEx>
          <w:tblBorders>
            <w:top w:val="none" w:sz="0" w:space="0" w:color="auto"/>
            <w:bottom w:val="none" w:sz="0" w:space="0" w:color="auto"/>
          </w:tblBorders>
        </w:tblPrEx>
        <w:trPr>
          <w:trHeight w:val="397"/>
        </w:trPr>
        <w:tc>
          <w:tcPr>
            <w:tcW w:w="9351" w:type="dxa"/>
            <w:gridSpan w:val="21"/>
            <w:tcBorders>
              <w:top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rPr>
            </w:pPr>
            <w:r w:rsidRPr="007C15D3">
              <w:rPr>
                <w:rFonts w:ascii="Arial" w:eastAsia="Calibri" w:hAnsi="Arial" w:cs="Arial"/>
                <w:snapToGrid w:val="0"/>
                <w:sz w:val="20"/>
                <w:szCs w:val="20"/>
              </w:rPr>
              <w:t xml:space="preserve">Uveďte výrobné zameranie Vášho podniku (vyberte </w:t>
            </w:r>
            <w:r w:rsidRPr="007C15D3">
              <w:rPr>
                <w:rFonts w:ascii="Arial" w:eastAsia="Calibri" w:hAnsi="Arial" w:cs="Arial"/>
                <w:b/>
                <w:bCs/>
                <w:snapToGrid w:val="0"/>
                <w:sz w:val="20"/>
                <w:szCs w:val="20"/>
              </w:rPr>
              <w:t>len 1 hlavné</w:t>
            </w:r>
            <w:r w:rsidRPr="007C15D3">
              <w:rPr>
                <w:rFonts w:ascii="Arial" w:eastAsia="Calibri" w:hAnsi="Arial" w:cs="Arial"/>
                <w:snapToGrid w:val="0"/>
                <w:sz w:val="20"/>
                <w:szCs w:val="20"/>
              </w:rPr>
              <w:t xml:space="preserve"> zameranie z nasledovných možností podľa  vykonávacieho nariadenia EK č. 220/2015)</w:t>
            </w:r>
          </w:p>
        </w:tc>
      </w:tr>
      <w:tr w:rsidR="007C15D3" w:rsidRPr="007C15D3" w:rsidTr="00FB6FE5">
        <w:tblPrEx>
          <w:tblBorders>
            <w:top w:val="none" w:sz="0" w:space="0" w:color="auto"/>
            <w:bottom w:val="none" w:sz="0" w:space="0" w:color="auto"/>
          </w:tblBorders>
        </w:tblPrEx>
        <w:trPr>
          <w:trHeight w:val="397"/>
        </w:trPr>
        <w:sdt>
          <w:sdtPr>
            <w:rPr>
              <w:rFonts w:ascii="Arial" w:eastAsia="Calibri" w:hAnsi="Arial" w:cs="Arial"/>
              <w:sz w:val="20"/>
              <w:szCs w:val="20"/>
            </w:rPr>
            <w:id w:val="1978637754"/>
            <w14:checkbox>
              <w14:checked w14:val="0"/>
              <w14:checkedState w14:val="2612" w14:font="MS Gothic"/>
              <w14:uncheckedState w14:val="2610" w14:font="MS Gothic"/>
            </w14:checkbox>
          </w:sdtPr>
          <w:sdtEndPr/>
          <w:sdtContent>
            <w:tc>
              <w:tcPr>
                <w:tcW w:w="92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Poľné plodiny</w:t>
            </w:r>
          </w:p>
        </w:tc>
        <w:sdt>
          <w:sdtPr>
            <w:rPr>
              <w:rFonts w:ascii="Arial" w:eastAsia="Calibri" w:hAnsi="Arial" w:cs="Arial"/>
              <w:sz w:val="20"/>
              <w:szCs w:val="20"/>
            </w:rPr>
            <w:id w:val="1133753802"/>
            <w14:checkbox>
              <w14:checked w14:val="0"/>
              <w14:checkedState w14:val="2612" w14:font="MS Gothic"/>
              <w14:uncheckedState w14:val="2610" w14:font="MS Gothic"/>
            </w14:checkbox>
          </w:sdtPr>
          <w:sdtEndPr/>
          <w:sdtContent>
            <w:tc>
              <w:tcPr>
                <w:tcW w:w="1156" w:type="dxa"/>
                <w:gridSpan w:val="2"/>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40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Ostatný pasúci sa dobytok</w:t>
            </w:r>
          </w:p>
        </w:tc>
      </w:tr>
      <w:tr w:rsidR="007C15D3" w:rsidRPr="007C15D3" w:rsidTr="00FB6FE5">
        <w:tblPrEx>
          <w:tblBorders>
            <w:top w:val="none" w:sz="0" w:space="0" w:color="auto"/>
            <w:bottom w:val="none" w:sz="0" w:space="0" w:color="auto"/>
          </w:tblBorders>
        </w:tblPrEx>
        <w:trPr>
          <w:trHeight w:val="397"/>
        </w:trPr>
        <w:sdt>
          <w:sdtPr>
            <w:rPr>
              <w:rFonts w:ascii="Arial" w:eastAsia="Calibri" w:hAnsi="Arial" w:cs="Arial"/>
              <w:sz w:val="20"/>
              <w:szCs w:val="20"/>
            </w:rPr>
            <w:id w:val="1024898983"/>
            <w14:checkbox>
              <w14:checked w14:val="0"/>
              <w14:checkedState w14:val="2612" w14:font="MS Gothic"/>
              <w14:uncheckedState w14:val="2610" w14:font="MS Gothic"/>
            </w14:checkbox>
          </w:sdtPr>
          <w:sdtEndPr/>
          <w:sdtContent>
            <w:tc>
              <w:tcPr>
                <w:tcW w:w="92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Záhradníctvo</w:t>
            </w:r>
          </w:p>
        </w:tc>
        <w:sdt>
          <w:sdtPr>
            <w:rPr>
              <w:rFonts w:ascii="Arial" w:eastAsia="Calibri" w:hAnsi="Arial" w:cs="Arial"/>
              <w:sz w:val="20"/>
              <w:szCs w:val="20"/>
            </w:rPr>
            <w:id w:val="1670988139"/>
            <w14:checkbox>
              <w14:checked w14:val="0"/>
              <w14:checkedState w14:val="2612" w14:font="MS Gothic"/>
              <w14:uncheckedState w14:val="2610" w14:font="MS Gothic"/>
            </w14:checkbox>
          </w:sdtPr>
          <w:sdtEndPr/>
          <w:sdtContent>
            <w:tc>
              <w:tcPr>
                <w:tcW w:w="1156" w:type="dxa"/>
                <w:gridSpan w:val="2"/>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40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Zvieratá chované zrnom</w:t>
            </w:r>
          </w:p>
        </w:tc>
      </w:tr>
      <w:tr w:rsidR="007C15D3" w:rsidRPr="007C15D3" w:rsidTr="00FB6FE5">
        <w:tblPrEx>
          <w:tblBorders>
            <w:top w:val="none" w:sz="0" w:space="0" w:color="auto"/>
            <w:bottom w:val="none" w:sz="0" w:space="0" w:color="auto"/>
          </w:tblBorders>
        </w:tblPrEx>
        <w:trPr>
          <w:trHeight w:val="397"/>
        </w:trPr>
        <w:sdt>
          <w:sdtPr>
            <w:rPr>
              <w:rFonts w:ascii="Arial" w:eastAsia="Calibri" w:hAnsi="Arial" w:cs="Arial"/>
              <w:sz w:val="20"/>
              <w:szCs w:val="20"/>
            </w:rPr>
            <w:id w:val="-207189071"/>
            <w14:checkbox>
              <w14:checked w14:val="0"/>
              <w14:checkedState w14:val="2612" w14:font="MS Gothic"/>
              <w14:uncheckedState w14:val="2610" w14:font="MS Gothic"/>
            </w14:checkbox>
          </w:sdtPr>
          <w:sdtEndPr/>
          <w:sdtContent>
            <w:tc>
              <w:tcPr>
                <w:tcW w:w="92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Vinohradníctvo</w:t>
            </w:r>
          </w:p>
        </w:tc>
        <w:sdt>
          <w:sdtPr>
            <w:rPr>
              <w:rFonts w:ascii="Arial" w:eastAsia="Calibri" w:hAnsi="Arial" w:cs="Arial"/>
              <w:sz w:val="20"/>
              <w:szCs w:val="20"/>
            </w:rPr>
            <w:id w:val="98300034"/>
            <w14:checkbox>
              <w14:checked w14:val="0"/>
              <w14:checkedState w14:val="2612" w14:font="MS Gothic"/>
              <w14:uncheckedState w14:val="2610" w14:font="MS Gothic"/>
            </w14:checkbox>
          </w:sdtPr>
          <w:sdtEndPr/>
          <w:sdtContent>
            <w:tc>
              <w:tcPr>
                <w:tcW w:w="1156" w:type="dxa"/>
                <w:gridSpan w:val="2"/>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40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Zmiešaná výroba (RV+ŽV)</w:t>
            </w:r>
          </w:p>
        </w:tc>
      </w:tr>
      <w:tr w:rsidR="007C15D3" w:rsidRPr="007C15D3" w:rsidTr="00FB6FE5">
        <w:tblPrEx>
          <w:tblBorders>
            <w:top w:val="none" w:sz="0" w:space="0" w:color="auto"/>
            <w:bottom w:val="none" w:sz="0" w:space="0" w:color="auto"/>
          </w:tblBorders>
        </w:tblPrEx>
        <w:trPr>
          <w:trHeight w:val="397"/>
        </w:trPr>
        <w:sdt>
          <w:sdtPr>
            <w:rPr>
              <w:rFonts w:ascii="Arial" w:eastAsia="Calibri" w:hAnsi="Arial" w:cs="Arial"/>
              <w:sz w:val="20"/>
              <w:szCs w:val="20"/>
            </w:rPr>
            <w:id w:val="1872496851"/>
            <w14:checkbox>
              <w14:checked w14:val="0"/>
              <w14:checkedState w14:val="2612" w14:font="MS Gothic"/>
              <w14:uncheckedState w14:val="2610" w14:font="MS Gothic"/>
            </w14:checkbox>
          </w:sdtPr>
          <w:sdtEndPr/>
          <w:sdtContent>
            <w:tc>
              <w:tcPr>
                <w:tcW w:w="92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Ostatné trvalé plodiny</w:t>
            </w:r>
          </w:p>
        </w:tc>
        <w:sdt>
          <w:sdtPr>
            <w:rPr>
              <w:rFonts w:ascii="Arial" w:eastAsia="Calibri" w:hAnsi="Arial" w:cs="Arial"/>
              <w:sz w:val="20"/>
              <w:szCs w:val="20"/>
            </w:rPr>
            <w:id w:val="470712386"/>
            <w14:checkbox>
              <w14:checked w14:val="0"/>
              <w14:checkedState w14:val="2612" w14:font="MS Gothic"/>
              <w14:uncheckedState w14:val="2610" w14:font="MS Gothic"/>
            </w14:checkbox>
          </w:sdtPr>
          <w:sdtEndPr/>
          <w:sdtContent>
            <w:tc>
              <w:tcPr>
                <w:tcW w:w="1156" w:type="dxa"/>
                <w:gridSpan w:val="2"/>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40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Nepoľnohospodárske zameranie</w:t>
            </w:r>
          </w:p>
        </w:tc>
      </w:tr>
      <w:tr w:rsidR="007C15D3" w:rsidRPr="007C15D3" w:rsidTr="00FB6FE5">
        <w:tblPrEx>
          <w:tblBorders>
            <w:top w:val="none" w:sz="0" w:space="0" w:color="auto"/>
            <w:bottom w:val="none" w:sz="0" w:space="0" w:color="auto"/>
          </w:tblBorders>
        </w:tblPrEx>
        <w:trPr>
          <w:trHeight w:val="397"/>
        </w:trPr>
        <w:sdt>
          <w:sdtPr>
            <w:rPr>
              <w:rFonts w:ascii="Arial" w:eastAsia="Calibri" w:hAnsi="Arial" w:cs="Arial"/>
              <w:sz w:val="20"/>
              <w:szCs w:val="20"/>
            </w:rPr>
            <w:id w:val="-548155653"/>
            <w14:checkbox>
              <w14:checked w14:val="0"/>
              <w14:checkedState w14:val="2612" w14:font="MS Gothic"/>
              <w14:uncheckedState w14:val="2610" w14:font="MS Gothic"/>
            </w14:checkbox>
          </w:sdtPr>
          <w:sdtEndPr/>
          <w:sdtContent>
            <w:tc>
              <w:tcPr>
                <w:tcW w:w="92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7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Chov kráv s trhovou produkciou mlieka</w:t>
            </w:r>
          </w:p>
        </w:tc>
        <w:tc>
          <w:tcPr>
            <w:tcW w:w="1156" w:type="dxa"/>
            <w:gridSpan w:val="2"/>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p>
        </w:tc>
        <w:tc>
          <w:tcPr>
            <w:tcW w:w="3402" w:type="dxa"/>
            <w:gridSpan w:val="9"/>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szCs w:val="20"/>
              </w:rPr>
            </w:pPr>
          </w:p>
        </w:tc>
      </w:tr>
      <w:tr w:rsidR="007C15D3" w:rsidRPr="007C15D3" w:rsidTr="00FB6FE5">
        <w:tblPrEx>
          <w:tblBorders>
            <w:top w:val="none" w:sz="0" w:space="0" w:color="auto"/>
            <w:bottom w:val="none" w:sz="0" w:space="0" w:color="auto"/>
          </w:tblBorders>
        </w:tblPrEx>
        <w:trPr>
          <w:trHeight w:val="397"/>
        </w:trPr>
        <w:tc>
          <w:tcPr>
            <w:tcW w:w="7434" w:type="dxa"/>
            <w:gridSpan w:val="17"/>
            <w:tcBorders>
              <w:top w:val="single" w:sz="4" w:space="0" w:color="auto"/>
              <w:bottom w:val="single" w:sz="4" w:space="0" w:color="auto"/>
            </w:tcBorders>
            <w:shd w:val="clear" w:color="auto" w:fill="auto"/>
            <w:vAlign w:val="center"/>
          </w:tcPr>
          <w:p w:rsidR="007C15D3" w:rsidRPr="007C15D3" w:rsidRDefault="007C15D3" w:rsidP="00FB6FE5">
            <w:pPr>
              <w:spacing w:line="276" w:lineRule="auto"/>
              <w:jc w:val="both"/>
              <w:rPr>
                <w:rFonts w:ascii="Arial" w:eastAsia="Calibri" w:hAnsi="Arial" w:cs="Arial"/>
                <w:sz w:val="20"/>
              </w:rPr>
            </w:pPr>
            <w:r w:rsidRPr="007C15D3">
              <w:rPr>
                <w:rFonts w:ascii="Arial" w:eastAsia="Calibri" w:hAnsi="Arial" w:cs="Arial"/>
                <w:bCs/>
                <w:sz w:val="20"/>
              </w:rPr>
              <w:t xml:space="preserve">Veľkosť farmy/poľnohospodárskeho podniku v ha </w:t>
            </w:r>
            <w:r w:rsidRPr="007C15D3">
              <w:rPr>
                <w:rFonts w:ascii="Arial" w:eastAsia="Calibri" w:hAnsi="Arial" w:cs="Arial"/>
                <w:sz w:val="20"/>
              </w:rPr>
              <w:t>(podľa obhospodarovanej pôdy)</w:t>
            </w:r>
          </w:p>
        </w:tc>
        <w:tc>
          <w:tcPr>
            <w:tcW w:w="1917" w:type="dxa"/>
            <w:gridSpan w:val="4"/>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FB6FE5">
        <w:tblPrEx>
          <w:tblBorders>
            <w:top w:val="none" w:sz="0" w:space="0" w:color="auto"/>
            <w:bottom w:val="none" w:sz="0" w:space="0" w:color="auto"/>
          </w:tblBorders>
        </w:tblPrEx>
        <w:trPr>
          <w:trHeight w:val="397"/>
        </w:trPr>
        <w:tc>
          <w:tcPr>
            <w:tcW w:w="7434" w:type="dxa"/>
            <w:gridSpan w:val="17"/>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bCs/>
                <w:sz w:val="20"/>
              </w:rPr>
            </w:pPr>
            <w:r w:rsidRPr="007C15D3">
              <w:rPr>
                <w:rFonts w:ascii="Arial" w:eastAsia="Calibri" w:hAnsi="Arial" w:cs="Arial"/>
                <w:bCs/>
                <w:sz w:val="20"/>
              </w:rPr>
              <w:t xml:space="preserve">Kapacita skladu </w:t>
            </w:r>
          </w:p>
        </w:tc>
        <w:tc>
          <w:tcPr>
            <w:tcW w:w="1917" w:type="dxa"/>
            <w:gridSpan w:val="4"/>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right"/>
              <w:rPr>
                <w:rFonts w:ascii="Arial" w:eastAsia="Calibri" w:hAnsi="Arial" w:cs="Arial"/>
                <w:sz w:val="20"/>
              </w:rPr>
            </w:pPr>
          </w:p>
        </w:tc>
      </w:tr>
      <w:tr w:rsidR="00FE39CC" w:rsidRPr="007C15D3" w:rsidTr="00FB6FE5">
        <w:tblPrEx>
          <w:tblBorders>
            <w:top w:val="none" w:sz="0" w:space="0" w:color="auto"/>
            <w:bottom w:val="none" w:sz="0" w:space="0" w:color="auto"/>
          </w:tblBorders>
        </w:tblPrEx>
        <w:trPr>
          <w:trHeight w:val="397"/>
        </w:trPr>
        <w:tc>
          <w:tcPr>
            <w:tcW w:w="9351" w:type="dxa"/>
            <w:gridSpan w:val="21"/>
            <w:tcBorders>
              <w:top w:val="single" w:sz="4" w:space="0" w:color="auto"/>
              <w:bottom w:val="single" w:sz="4" w:space="0" w:color="auto"/>
            </w:tcBorders>
            <w:shd w:val="clear" w:color="auto" w:fill="auto"/>
            <w:vAlign w:val="center"/>
          </w:tcPr>
          <w:p w:rsidR="00FE39CC" w:rsidRPr="007C15D3" w:rsidRDefault="00FE39CC" w:rsidP="00FB6FE5">
            <w:pPr>
              <w:spacing w:line="276" w:lineRule="auto"/>
              <w:rPr>
                <w:rFonts w:ascii="Arial" w:eastAsia="Calibri" w:hAnsi="Arial" w:cs="Arial"/>
                <w:sz w:val="20"/>
              </w:rPr>
            </w:pPr>
            <w:r w:rsidRPr="00650665">
              <w:rPr>
                <w:rFonts w:ascii="Arial" w:hAnsi="Arial" w:cs="Arial"/>
                <w:b/>
                <w:snapToGrid w:val="0"/>
                <w:sz w:val="20"/>
              </w:rPr>
              <w:t>Zoznam partnerov projektu</w:t>
            </w:r>
          </w:p>
        </w:tc>
      </w:tr>
      <w:tr w:rsidR="0001048F" w:rsidRPr="0001048F" w:rsidTr="00FB6FE5">
        <w:tblPrEx>
          <w:tblBorders>
            <w:top w:val="none" w:sz="0" w:space="0" w:color="auto"/>
            <w:bottom w:val="none" w:sz="0" w:space="0" w:color="auto"/>
          </w:tblBorders>
        </w:tblPrEx>
        <w:trPr>
          <w:trHeight w:val="397"/>
        </w:trPr>
        <w:tc>
          <w:tcPr>
            <w:tcW w:w="3256" w:type="dxa"/>
            <w:gridSpan w:val="7"/>
            <w:tcBorders>
              <w:top w:val="single" w:sz="4" w:space="0" w:color="auto"/>
              <w:bottom w:val="single" w:sz="4" w:space="0" w:color="auto"/>
            </w:tcBorders>
            <w:shd w:val="clear" w:color="auto" w:fill="auto"/>
            <w:vAlign w:val="center"/>
          </w:tcPr>
          <w:p w:rsidR="0001048F" w:rsidRPr="00FB6FE5" w:rsidRDefault="0001048F" w:rsidP="0001048F">
            <w:pPr>
              <w:spacing w:line="276" w:lineRule="auto"/>
              <w:rPr>
                <w:rFonts w:ascii="Arial" w:eastAsia="Calibri" w:hAnsi="Arial" w:cs="Arial"/>
                <w:bCs/>
                <w:sz w:val="18"/>
                <w:szCs w:val="18"/>
              </w:rPr>
            </w:pPr>
            <w:r w:rsidRPr="00FB6FE5">
              <w:rPr>
                <w:rFonts w:ascii="Arial" w:hAnsi="Arial" w:cs="Arial"/>
                <w:snapToGrid w:val="0"/>
                <w:sz w:val="18"/>
                <w:szCs w:val="18"/>
              </w:rPr>
              <w:t>Obchodné meno</w:t>
            </w:r>
          </w:p>
        </w:tc>
        <w:tc>
          <w:tcPr>
            <w:tcW w:w="1134" w:type="dxa"/>
            <w:gridSpan w:val="2"/>
            <w:tcBorders>
              <w:top w:val="single" w:sz="4" w:space="0" w:color="auto"/>
              <w:bottom w:val="single" w:sz="4" w:space="0" w:color="auto"/>
            </w:tcBorders>
            <w:shd w:val="clear" w:color="auto" w:fill="auto"/>
            <w:vAlign w:val="center"/>
          </w:tcPr>
          <w:p w:rsidR="0001048F" w:rsidRPr="00FB6FE5" w:rsidRDefault="0001048F" w:rsidP="00FB6FE5">
            <w:pPr>
              <w:spacing w:line="276" w:lineRule="auto"/>
              <w:jc w:val="center"/>
              <w:rPr>
                <w:rFonts w:ascii="Arial" w:eastAsia="Calibri" w:hAnsi="Arial" w:cs="Arial"/>
                <w:bCs/>
                <w:sz w:val="18"/>
                <w:szCs w:val="18"/>
              </w:rPr>
            </w:pPr>
            <w:r w:rsidRPr="00DC0900">
              <w:rPr>
                <w:rFonts w:ascii="Arial" w:eastAsia="Calibri" w:hAnsi="Arial" w:cs="Arial"/>
                <w:sz w:val="18"/>
                <w:szCs w:val="18"/>
              </w:rPr>
              <w:t>IČO</w:t>
            </w:r>
          </w:p>
        </w:tc>
        <w:tc>
          <w:tcPr>
            <w:tcW w:w="1559" w:type="dxa"/>
            <w:gridSpan w:val="3"/>
            <w:tcBorders>
              <w:top w:val="single" w:sz="4" w:space="0" w:color="auto"/>
              <w:bottom w:val="single" w:sz="4" w:space="0" w:color="auto"/>
            </w:tcBorders>
            <w:shd w:val="clear" w:color="auto" w:fill="auto"/>
            <w:vAlign w:val="center"/>
          </w:tcPr>
          <w:p w:rsidR="0001048F" w:rsidRPr="00FB6FE5" w:rsidRDefault="009F5E8C" w:rsidP="009F5E8C">
            <w:pPr>
              <w:spacing w:line="276" w:lineRule="auto"/>
              <w:jc w:val="center"/>
              <w:rPr>
                <w:rFonts w:ascii="Arial" w:eastAsia="Calibri" w:hAnsi="Arial" w:cs="Arial"/>
                <w:bCs/>
                <w:sz w:val="18"/>
                <w:szCs w:val="18"/>
              </w:rPr>
            </w:pPr>
            <w:r>
              <w:rPr>
                <w:rFonts w:ascii="Arial" w:eastAsia="Calibri" w:hAnsi="Arial" w:cs="Arial"/>
                <w:bCs/>
                <w:sz w:val="18"/>
                <w:szCs w:val="18"/>
              </w:rPr>
              <w:t>O</w:t>
            </w:r>
            <w:r w:rsidRPr="001E2CD1">
              <w:rPr>
                <w:rFonts w:ascii="Arial" w:eastAsia="Calibri" w:hAnsi="Arial" w:cs="Arial"/>
                <w:bCs/>
                <w:sz w:val="18"/>
                <w:szCs w:val="18"/>
              </w:rPr>
              <w:t xml:space="preserve">bjem </w:t>
            </w:r>
            <w:r w:rsidR="0001048F" w:rsidRPr="001E2CD1">
              <w:rPr>
                <w:rFonts w:ascii="Arial" w:eastAsia="Calibri" w:hAnsi="Arial" w:cs="Arial"/>
                <w:bCs/>
                <w:sz w:val="18"/>
                <w:szCs w:val="18"/>
              </w:rPr>
              <w:t>vlastnej produkcie pestovateľský rok</w:t>
            </w:r>
          </w:p>
        </w:tc>
        <w:tc>
          <w:tcPr>
            <w:tcW w:w="1276" w:type="dxa"/>
            <w:gridSpan w:val="4"/>
            <w:tcBorders>
              <w:top w:val="single" w:sz="4" w:space="0" w:color="auto"/>
              <w:bottom w:val="single" w:sz="4" w:space="0" w:color="auto"/>
            </w:tcBorders>
            <w:shd w:val="clear" w:color="auto" w:fill="auto"/>
            <w:vAlign w:val="center"/>
          </w:tcPr>
          <w:p w:rsidR="0001048F" w:rsidRPr="00FB6FE5" w:rsidRDefault="0001048F" w:rsidP="0001048F">
            <w:pPr>
              <w:spacing w:line="276" w:lineRule="auto"/>
              <w:jc w:val="center"/>
              <w:rPr>
                <w:rFonts w:ascii="Arial" w:eastAsia="Calibri" w:hAnsi="Arial" w:cs="Arial"/>
                <w:sz w:val="18"/>
                <w:szCs w:val="18"/>
              </w:rPr>
            </w:pPr>
            <w:r w:rsidRPr="00FB6FE5">
              <w:rPr>
                <w:rFonts w:ascii="Arial" w:eastAsia="Calibri" w:hAnsi="Arial" w:cs="Arial"/>
                <w:sz w:val="18"/>
                <w:szCs w:val="18"/>
              </w:rPr>
              <w:t>Podiel partnera na investícii v EUR</w:t>
            </w:r>
          </w:p>
        </w:tc>
        <w:tc>
          <w:tcPr>
            <w:tcW w:w="992" w:type="dxa"/>
            <w:gridSpan w:val="4"/>
            <w:tcBorders>
              <w:top w:val="single" w:sz="4" w:space="0" w:color="auto"/>
              <w:bottom w:val="single" w:sz="4" w:space="0" w:color="auto"/>
            </w:tcBorders>
            <w:shd w:val="clear" w:color="auto" w:fill="auto"/>
            <w:vAlign w:val="center"/>
          </w:tcPr>
          <w:p w:rsidR="0001048F" w:rsidRPr="00FB6FE5" w:rsidRDefault="0001048F" w:rsidP="0001048F">
            <w:pPr>
              <w:spacing w:line="276" w:lineRule="auto"/>
              <w:jc w:val="center"/>
              <w:rPr>
                <w:rFonts w:ascii="Arial" w:eastAsia="Calibri" w:hAnsi="Arial" w:cs="Arial"/>
                <w:sz w:val="18"/>
                <w:szCs w:val="18"/>
              </w:rPr>
            </w:pPr>
            <w:r w:rsidRPr="00FB6FE5">
              <w:rPr>
                <w:rFonts w:ascii="Arial" w:eastAsia="Calibri" w:hAnsi="Arial" w:cs="Arial"/>
                <w:sz w:val="18"/>
                <w:szCs w:val="18"/>
              </w:rPr>
              <w:t>% podiel na investícii</w:t>
            </w:r>
          </w:p>
        </w:tc>
        <w:tc>
          <w:tcPr>
            <w:tcW w:w="1134" w:type="dxa"/>
            <w:tcBorders>
              <w:top w:val="single" w:sz="4" w:space="0" w:color="auto"/>
              <w:bottom w:val="single" w:sz="4" w:space="0" w:color="auto"/>
            </w:tcBorders>
            <w:shd w:val="clear" w:color="auto" w:fill="auto"/>
            <w:vAlign w:val="center"/>
          </w:tcPr>
          <w:p w:rsidR="0001048F" w:rsidRPr="00FB6FE5" w:rsidRDefault="0001048F" w:rsidP="00FB6FE5">
            <w:pPr>
              <w:spacing w:line="276" w:lineRule="auto"/>
              <w:jc w:val="center"/>
              <w:rPr>
                <w:rFonts w:ascii="Arial" w:eastAsia="Calibri" w:hAnsi="Arial" w:cs="Arial"/>
                <w:sz w:val="18"/>
                <w:szCs w:val="18"/>
              </w:rPr>
            </w:pPr>
            <w:r w:rsidRPr="00FB6FE5">
              <w:rPr>
                <w:rFonts w:ascii="Arial" w:hAnsi="Arial" w:cs="Arial"/>
                <w:sz w:val="18"/>
                <w:szCs w:val="18"/>
              </w:rPr>
              <w:t>SK NACE</w:t>
            </w:r>
            <w:r w:rsidRPr="00FB6FE5">
              <w:rPr>
                <w:rStyle w:val="Odkaznavysvetlivku"/>
                <w:rFonts w:ascii="Arial" w:hAnsi="Arial" w:cs="Arial"/>
                <w:sz w:val="18"/>
                <w:szCs w:val="18"/>
              </w:rPr>
              <w:endnoteReference w:id="13"/>
            </w:r>
          </w:p>
        </w:tc>
      </w:tr>
      <w:tr w:rsidR="0001048F" w:rsidRPr="007C15D3" w:rsidTr="00FB6FE5">
        <w:tblPrEx>
          <w:tblBorders>
            <w:top w:val="none" w:sz="0" w:space="0" w:color="auto"/>
            <w:bottom w:val="none" w:sz="0" w:space="0" w:color="auto"/>
          </w:tblBorders>
        </w:tblPrEx>
        <w:trPr>
          <w:trHeight w:val="397"/>
        </w:trPr>
        <w:tc>
          <w:tcPr>
            <w:tcW w:w="3256" w:type="dxa"/>
            <w:gridSpan w:val="7"/>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both"/>
              <w:rPr>
                <w:rFonts w:ascii="Arial" w:hAnsi="Arial" w:cs="Arial"/>
                <w:snapToGrid w:val="0"/>
                <w:sz w:val="18"/>
                <w:szCs w:val="18"/>
              </w:rPr>
            </w:pPr>
          </w:p>
        </w:tc>
        <w:tc>
          <w:tcPr>
            <w:tcW w:w="1134" w:type="dxa"/>
            <w:gridSpan w:val="2"/>
            <w:tcBorders>
              <w:top w:val="single" w:sz="4" w:space="0" w:color="auto"/>
              <w:bottom w:val="single" w:sz="4" w:space="0" w:color="auto"/>
            </w:tcBorders>
            <w:shd w:val="clear" w:color="auto" w:fill="auto"/>
            <w:vAlign w:val="center"/>
          </w:tcPr>
          <w:p w:rsidR="0001048F" w:rsidRPr="00FB6FE5" w:rsidRDefault="0001048F" w:rsidP="0001048F">
            <w:pPr>
              <w:spacing w:line="276" w:lineRule="auto"/>
              <w:rPr>
                <w:rFonts w:ascii="Arial" w:hAnsi="Arial" w:cs="Arial"/>
                <w:snapToGrid w:val="0"/>
                <w:sz w:val="18"/>
                <w:szCs w:val="18"/>
              </w:rPr>
            </w:pPr>
          </w:p>
        </w:tc>
        <w:tc>
          <w:tcPr>
            <w:tcW w:w="1559" w:type="dxa"/>
            <w:gridSpan w:val="3"/>
            <w:tcBorders>
              <w:top w:val="single" w:sz="4" w:space="0" w:color="auto"/>
              <w:bottom w:val="single" w:sz="4" w:space="0" w:color="auto"/>
            </w:tcBorders>
            <w:shd w:val="clear" w:color="auto" w:fill="auto"/>
            <w:vAlign w:val="center"/>
          </w:tcPr>
          <w:p w:rsidR="0001048F" w:rsidRPr="00FB6FE5" w:rsidRDefault="0001048F" w:rsidP="00FB6FE5">
            <w:pPr>
              <w:spacing w:line="276" w:lineRule="auto"/>
              <w:jc w:val="right"/>
              <w:rPr>
                <w:rFonts w:ascii="Arial" w:eastAsia="Calibri" w:hAnsi="Arial" w:cs="Arial"/>
                <w:sz w:val="18"/>
                <w:szCs w:val="18"/>
              </w:rPr>
            </w:pPr>
          </w:p>
        </w:tc>
        <w:tc>
          <w:tcPr>
            <w:tcW w:w="1276" w:type="dxa"/>
            <w:gridSpan w:val="4"/>
            <w:tcBorders>
              <w:top w:val="single" w:sz="4" w:space="0" w:color="auto"/>
              <w:bottom w:val="single" w:sz="4" w:space="0" w:color="auto"/>
            </w:tcBorders>
            <w:shd w:val="clear" w:color="auto" w:fill="auto"/>
            <w:vAlign w:val="center"/>
          </w:tcPr>
          <w:p w:rsidR="0001048F" w:rsidRPr="000C6EAA" w:rsidRDefault="0001048F" w:rsidP="0001048F">
            <w:pPr>
              <w:spacing w:line="276" w:lineRule="auto"/>
              <w:jc w:val="center"/>
              <w:rPr>
                <w:rFonts w:ascii="Arial" w:eastAsia="Calibri" w:hAnsi="Arial" w:cs="Arial"/>
                <w:sz w:val="18"/>
                <w:szCs w:val="18"/>
              </w:rPr>
            </w:pPr>
          </w:p>
        </w:tc>
        <w:tc>
          <w:tcPr>
            <w:tcW w:w="992" w:type="dxa"/>
            <w:gridSpan w:val="4"/>
            <w:tcBorders>
              <w:top w:val="single" w:sz="4" w:space="0" w:color="auto"/>
              <w:bottom w:val="single" w:sz="4" w:space="0" w:color="auto"/>
            </w:tcBorders>
            <w:shd w:val="clear" w:color="auto" w:fill="auto"/>
            <w:vAlign w:val="center"/>
          </w:tcPr>
          <w:p w:rsidR="0001048F" w:rsidRPr="001818D3" w:rsidRDefault="0001048F" w:rsidP="0001048F">
            <w:pPr>
              <w:spacing w:line="276" w:lineRule="auto"/>
              <w:jc w:val="center"/>
              <w:rPr>
                <w:rFonts w:ascii="Arial" w:eastAsia="Calibri" w:hAnsi="Arial" w:cs="Arial"/>
                <w:sz w:val="18"/>
                <w:szCs w:val="18"/>
              </w:rPr>
            </w:pPr>
          </w:p>
        </w:tc>
        <w:tc>
          <w:tcPr>
            <w:tcW w:w="1134" w:type="dxa"/>
            <w:tcBorders>
              <w:top w:val="single" w:sz="4" w:space="0" w:color="auto"/>
              <w:bottom w:val="single" w:sz="4" w:space="0" w:color="auto"/>
            </w:tcBorders>
            <w:shd w:val="clear" w:color="auto" w:fill="auto"/>
            <w:vAlign w:val="center"/>
          </w:tcPr>
          <w:p w:rsidR="0001048F" w:rsidRPr="00FB6FE5" w:rsidRDefault="0001048F" w:rsidP="0001048F">
            <w:pPr>
              <w:spacing w:line="276" w:lineRule="auto"/>
              <w:jc w:val="center"/>
              <w:rPr>
                <w:rFonts w:ascii="Arial" w:hAnsi="Arial" w:cs="Arial"/>
                <w:sz w:val="18"/>
                <w:szCs w:val="18"/>
              </w:rPr>
            </w:pPr>
          </w:p>
        </w:tc>
      </w:tr>
      <w:tr w:rsidR="0001048F" w:rsidRPr="007C15D3" w:rsidTr="0001048F">
        <w:tblPrEx>
          <w:tblBorders>
            <w:top w:val="none" w:sz="0" w:space="0" w:color="auto"/>
            <w:bottom w:val="none" w:sz="0" w:space="0" w:color="auto"/>
          </w:tblBorders>
        </w:tblPrEx>
        <w:trPr>
          <w:trHeight w:val="397"/>
        </w:trPr>
        <w:tc>
          <w:tcPr>
            <w:tcW w:w="3256" w:type="dxa"/>
            <w:gridSpan w:val="7"/>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both"/>
              <w:rPr>
                <w:rFonts w:ascii="Arial" w:hAnsi="Arial" w:cs="Arial"/>
                <w:snapToGrid w:val="0"/>
                <w:sz w:val="18"/>
                <w:szCs w:val="18"/>
              </w:rPr>
            </w:pPr>
          </w:p>
        </w:tc>
        <w:tc>
          <w:tcPr>
            <w:tcW w:w="1134" w:type="dxa"/>
            <w:gridSpan w:val="2"/>
            <w:tcBorders>
              <w:top w:val="single" w:sz="4" w:space="0" w:color="auto"/>
              <w:bottom w:val="single" w:sz="4" w:space="0" w:color="auto"/>
            </w:tcBorders>
            <w:shd w:val="clear" w:color="auto" w:fill="auto"/>
            <w:vAlign w:val="center"/>
          </w:tcPr>
          <w:p w:rsidR="0001048F" w:rsidRPr="00D12E64" w:rsidRDefault="0001048F" w:rsidP="0001048F">
            <w:pPr>
              <w:spacing w:line="276" w:lineRule="auto"/>
              <w:rPr>
                <w:rFonts w:ascii="Arial" w:eastAsia="Calibri" w:hAnsi="Arial" w:cs="Arial"/>
                <w:sz w:val="18"/>
                <w:szCs w:val="18"/>
              </w:rPr>
            </w:pPr>
          </w:p>
        </w:tc>
        <w:tc>
          <w:tcPr>
            <w:tcW w:w="1559" w:type="dxa"/>
            <w:gridSpan w:val="3"/>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right"/>
              <w:rPr>
                <w:rFonts w:ascii="Arial" w:eastAsia="Calibri" w:hAnsi="Arial" w:cs="Arial"/>
                <w:sz w:val="18"/>
                <w:szCs w:val="18"/>
              </w:rPr>
            </w:pPr>
          </w:p>
        </w:tc>
        <w:tc>
          <w:tcPr>
            <w:tcW w:w="1276"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992"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1134" w:type="dxa"/>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hAnsi="Arial" w:cs="Arial"/>
                <w:sz w:val="18"/>
                <w:szCs w:val="18"/>
              </w:rPr>
            </w:pPr>
          </w:p>
        </w:tc>
      </w:tr>
      <w:tr w:rsidR="0001048F" w:rsidRPr="007C15D3" w:rsidTr="0001048F">
        <w:tblPrEx>
          <w:tblBorders>
            <w:top w:val="none" w:sz="0" w:space="0" w:color="auto"/>
            <w:bottom w:val="none" w:sz="0" w:space="0" w:color="auto"/>
          </w:tblBorders>
        </w:tblPrEx>
        <w:trPr>
          <w:trHeight w:val="397"/>
        </w:trPr>
        <w:tc>
          <w:tcPr>
            <w:tcW w:w="3256" w:type="dxa"/>
            <w:gridSpan w:val="7"/>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both"/>
              <w:rPr>
                <w:rFonts w:ascii="Arial" w:hAnsi="Arial" w:cs="Arial"/>
                <w:snapToGrid w:val="0"/>
                <w:sz w:val="18"/>
                <w:szCs w:val="18"/>
              </w:rPr>
            </w:pPr>
          </w:p>
        </w:tc>
        <w:tc>
          <w:tcPr>
            <w:tcW w:w="1134" w:type="dxa"/>
            <w:gridSpan w:val="2"/>
            <w:tcBorders>
              <w:top w:val="single" w:sz="4" w:space="0" w:color="auto"/>
              <w:bottom w:val="single" w:sz="4" w:space="0" w:color="auto"/>
            </w:tcBorders>
            <w:shd w:val="clear" w:color="auto" w:fill="auto"/>
            <w:vAlign w:val="center"/>
          </w:tcPr>
          <w:p w:rsidR="0001048F" w:rsidRPr="00D12E64" w:rsidRDefault="0001048F" w:rsidP="0001048F">
            <w:pPr>
              <w:spacing w:line="276" w:lineRule="auto"/>
              <w:rPr>
                <w:rFonts w:ascii="Arial" w:eastAsia="Calibri" w:hAnsi="Arial" w:cs="Arial"/>
                <w:sz w:val="18"/>
                <w:szCs w:val="18"/>
              </w:rPr>
            </w:pPr>
          </w:p>
        </w:tc>
        <w:tc>
          <w:tcPr>
            <w:tcW w:w="1559" w:type="dxa"/>
            <w:gridSpan w:val="3"/>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right"/>
              <w:rPr>
                <w:rFonts w:ascii="Arial" w:eastAsia="Calibri" w:hAnsi="Arial" w:cs="Arial"/>
                <w:sz w:val="18"/>
                <w:szCs w:val="18"/>
              </w:rPr>
            </w:pPr>
          </w:p>
        </w:tc>
        <w:tc>
          <w:tcPr>
            <w:tcW w:w="1276"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992"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1134" w:type="dxa"/>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hAnsi="Arial" w:cs="Arial"/>
                <w:sz w:val="18"/>
                <w:szCs w:val="18"/>
              </w:rPr>
            </w:pPr>
          </w:p>
        </w:tc>
      </w:tr>
      <w:tr w:rsidR="0001048F" w:rsidRPr="007C15D3" w:rsidTr="0001048F">
        <w:tblPrEx>
          <w:tblBorders>
            <w:top w:val="none" w:sz="0" w:space="0" w:color="auto"/>
            <w:bottom w:val="none" w:sz="0" w:space="0" w:color="auto"/>
          </w:tblBorders>
        </w:tblPrEx>
        <w:trPr>
          <w:trHeight w:val="397"/>
        </w:trPr>
        <w:tc>
          <w:tcPr>
            <w:tcW w:w="3256" w:type="dxa"/>
            <w:gridSpan w:val="7"/>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both"/>
              <w:rPr>
                <w:rFonts w:ascii="Arial" w:hAnsi="Arial" w:cs="Arial"/>
                <w:snapToGrid w:val="0"/>
                <w:sz w:val="18"/>
                <w:szCs w:val="18"/>
              </w:rPr>
            </w:pPr>
          </w:p>
        </w:tc>
        <w:tc>
          <w:tcPr>
            <w:tcW w:w="1134" w:type="dxa"/>
            <w:gridSpan w:val="2"/>
            <w:tcBorders>
              <w:top w:val="single" w:sz="4" w:space="0" w:color="auto"/>
              <w:bottom w:val="single" w:sz="4" w:space="0" w:color="auto"/>
            </w:tcBorders>
            <w:shd w:val="clear" w:color="auto" w:fill="auto"/>
            <w:vAlign w:val="center"/>
          </w:tcPr>
          <w:p w:rsidR="0001048F" w:rsidRPr="00D12E64" w:rsidRDefault="0001048F" w:rsidP="0001048F">
            <w:pPr>
              <w:spacing w:line="276" w:lineRule="auto"/>
              <w:rPr>
                <w:rFonts w:ascii="Arial" w:eastAsia="Calibri" w:hAnsi="Arial" w:cs="Arial"/>
                <w:sz w:val="18"/>
                <w:szCs w:val="18"/>
              </w:rPr>
            </w:pPr>
          </w:p>
        </w:tc>
        <w:tc>
          <w:tcPr>
            <w:tcW w:w="1559" w:type="dxa"/>
            <w:gridSpan w:val="3"/>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right"/>
              <w:rPr>
                <w:rFonts w:ascii="Arial" w:eastAsia="Calibri" w:hAnsi="Arial" w:cs="Arial"/>
                <w:sz w:val="18"/>
                <w:szCs w:val="18"/>
              </w:rPr>
            </w:pPr>
          </w:p>
        </w:tc>
        <w:tc>
          <w:tcPr>
            <w:tcW w:w="1276"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992"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1134" w:type="dxa"/>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hAnsi="Arial" w:cs="Arial"/>
                <w:sz w:val="18"/>
                <w:szCs w:val="18"/>
              </w:rPr>
            </w:pPr>
          </w:p>
        </w:tc>
      </w:tr>
      <w:tr w:rsidR="0001048F" w:rsidRPr="007C15D3" w:rsidTr="0001048F">
        <w:tblPrEx>
          <w:tblBorders>
            <w:top w:val="none" w:sz="0" w:space="0" w:color="auto"/>
            <w:bottom w:val="none" w:sz="0" w:space="0" w:color="auto"/>
          </w:tblBorders>
        </w:tblPrEx>
        <w:trPr>
          <w:trHeight w:val="397"/>
        </w:trPr>
        <w:tc>
          <w:tcPr>
            <w:tcW w:w="3256" w:type="dxa"/>
            <w:gridSpan w:val="7"/>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both"/>
              <w:rPr>
                <w:rFonts w:ascii="Arial" w:hAnsi="Arial" w:cs="Arial"/>
                <w:snapToGrid w:val="0"/>
                <w:sz w:val="18"/>
                <w:szCs w:val="18"/>
              </w:rPr>
            </w:pPr>
          </w:p>
        </w:tc>
        <w:tc>
          <w:tcPr>
            <w:tcW w:w="1134" w:type="dxa"/>
            <w:gridSpan w:val="2"/>
            <w:tcBorders>
              <w:top w:val="single" w:sz="4" w:space="0" w:color="auto"/>
              <w:bottom w:val="single" w:sz="4" w:space="0" w:color="auto"/>
            </w:tcBorders>
            <w:shd w:val="clear" w:color="auto" w:fill="auto"/>
            <w:vAlign w:val="center"/>
          </w:tcPr>
          <w:p w:rsidR="0001048F" w:rsidRPr="00D12E64" w:rsidRDefault="0001048F" w:rsidP="0001048F">
            <w:pPr>
              <w:spacing w:line="276" w:lineRule="auto"/>
              <w:rPr>
                <w:rFonts w:ascii="Arial" w:eastAsia="Calibri" w:hAnsi="Arial" w:cs="Arial"/>
                <w:sz w:val="18"/>
                <w:szCs w:val="18"/>
              </w:rPr>
            </w:pPr>
          </w:p>
        </w:tc>
        <w:tc>
          <w:tcPr>
            <w:tcW w:w="1559" w:type="dxa"/>
            <w:gridSpan w:val="3"/>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right"/>
              <w:rPr>
                <w:rFonts w:ascii="Arial" w:eastAsia="Calibri" w:hAnsi="Arial" w:cs="Arial"/>
                <w:sz w:val="18"/>
                <w:szCs w:val="18"/>
              </w:rPr>
            </w:pPr>
          </w:p>
        </w:tc>
        <w:tc>
          <w:tcPr>
            <w:tcW w:w="1276"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992"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1134" w:type="dxa"/>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hAnsi="Arial" w:cs="Arial"/>
                <w:sz w:val="18"/>
                <w:szCs w:val="18"/>
              </w:rPr>
            </w:pPr>
          </w:p>
        </w:tc>
      </w:tr>
      <w:tr w:rsidR="0001048F" w:rsidRPr="007C15D3" w:rsidTr="0001048F">
        <w:tblPrEx>
          <w:tblBorders>
            <w:top w:val="none" w:sz="0" w:space="0" w:color="auto"/>
            <w:bottom w:val="none" w:sz="0" w:space="0" w:color="auto"/>
          </w:tblBorders>
        </w:tblPrEx>
        <w:trPr>
          <w:trHeight w:val="397"/>
        </w:trPr>
        <w:tc>
          <w:tcPr>
            <w:tcW w:w="3256" w:type="dxa"/>
            <w:gridSpan w:val="7"/>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both"/>
              <w:rPr>
                <w:rFonts w:ascii="Arial" w:hAnsi="Arial" w:cs="Arial"/>
                <w:snapToGrid w:val="0"/>
                <w:sz w:val="18"/>
                <w:szCs w:val="18"/>
              </w:rPr>
            </w:pPr>
          </w:p>
        </w:tc>
        <w:tc>
          <w:tcPr>
            <w:tcW w:w="1134" w:type="dxa"/>
            <w:gridSpan w:val="2"/>
            <w:tcBorders>
              <w:top w:val="single" w:sz="4" w:space="0" w:color="auto"/>
              <w:bottom w:val="single" w:sz="4" w:space="0" w:color="auto"/>
            </w:tcBorders>
            <w:shd w:val="clear" w:color="auto" w:fill="auto"/>
            <w:vAlign w:val="center"/>
          </w:tcPr>
          <w:p w:rsidR="0001048F" w:rsidRPr="00D12E64" w:rsidRDefault="0001048F" w:rsidP="0001048F">
            <w:pPr>
              <w:spacing w:line="276" w:lineRule="auto"/>
              <w:rPr>
                <w:rFonts w:ascii="Arial" w:eastAsia="Calibri" w:hAnsi="Arial" w:cs="Arial"/>
                <w:sz w:val="18"/>
                <w:szCs w:val="18"/>
              </w:rPr>
            </w:pPr>
          </w:p>
        </w:tc>
        <w:tc>
          <w:tcPr>
            <w:tcW w:w="1559" w:type="dxa"/>
            <w:gridSpan w:val="3"/>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right"/>
              <w:rPr>
                <w:rFonts w:ascii="Arial" w:eastAsia="Calibri" w:hAnsi="Arial" w:cs="Arial"/>
                <w:sz w:val="18"/>
                <w:szCs w:val="18"/>
              </w:rPr>
            </w:pPr>
          </w:p>
        </w:tc>
        <w:tc>
          <w:tcPr>
            <w:tcW w:w="1276"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992" w:type="dxa"/>
            <w:gridSpan w:val="4"/>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eastAsia="Calibri" w:hAnsi="Arial" w:cs="Arial"/>
                <w:sz w:val="18"/>
                <w:szCs w:val="18"/>
              </w:rPr>
            </w:pPr>
          </w:p>
        </w:tc>
        <w:tc>
          <w:tcPr>
            <w:tcW w:w="1134" w:type="dxa"/>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hAnsi="Arial" w:cs="Arial"/>
                <w:sz w:val="18"/>
                <w:szCs w:val="18"/>
              </w:rPr>
            </w:pPr>
          </w:p>
        </w:tc>
      </w:tr>
      <w:tr w:rsidR="0001048F" w:rsidRPr="007C15D3" w:rsidTr="0001048F">
        <w:tblPrEx>
          <w:tblBorders>
            <w:top w:val="none" w:sz="0" w:space="0" w:color="auto"/>
            <w:bottom w:val="none" w:sz="0" w:space="0" w:color="auto"/>
          </w:tblBorders>
        </w:tblPrEx>
        <w:trPr>
          <w:trHeight w:val="397"/>
        </w:trPr>
        <w:tc>
          <w:tcPr>
            <w:tcW w:w="3256" w:type="dxa"/>
            <w:gridSpan w:val="7"/>
            <w:tcBorders>
              <w:top w:val="single" w:sz="4" w:space="0" w:color="auto"/>
              <w:bottom w:val="single" w:sz="4" w:space="0" w:color="auto"/>
            </w:tcBorders>
            <w:shd w:val="clear" w:color="auto" w:fill="auto"/>
            <w:vAlign w:val="center"/>
          </w:tcPr>
          <w:p w:rsidR="0001048F" w:rsidRPr="00FB6FE5" w:rsidRDefault="0001048F" w:rsidP="0001048F">
            <w:pPr>
              <w:spacing w:line="276" w:lineRule="auto"/>
              <w:jc w:val="both"/>
              <w:rPr>
                <w:rFonts w:ascii="Arial" w:hAnsi="Arial" w:cs="Arial"/>
                <w:b/>
                <w:snapToGrid w:val="0"/>
                <w:sz w:val="18"/>
                <w:szCs w:val="18"/>
              </w:rPr>
            </w:pPr>
            <w:r w:rsidRPr="00FB6FE5">
              <w:rPr>
                <w:rFonts w:ascii="Arial" w:hAnsi="Arial" w:cs="Arial"/>
                <w:b/>
                <w:snapToGrid w:val="0"/>
                <w:sz w:val="18"/>
                <w:szCs w:val="18"/>
              </w:rPr>
              <w:t>SPOLU</w:t>
            </w:r>
          </w:p>
        </w:tc>
        <w:tc>
          <w:tcPr>
            <w:tcW w:w="1134" w:type="dxa"/>
            <w:gridSpan w:val="2"/>
            <w:tcBorders>
              <w:top w:val="single" w:sz="4" w:space="0" w:color="auto"/>
              <w:bottom w:val="single" w:sz="4" w:space="0" w:color="auto"/>
            </w:tcBorders>
            <w:shd w:val="clear" w:color="auto" w:fill="auto"/>
            <w:vAlign w:val="center"/>
          </w:tcPr>
          <w:p w:rsidR="0001048F" w:rsidRPr="00D12E64" w:rsidRDefault="0001048F" w:rsidP="00FB6FE5">
            <w:pPr>
              <w:spacing w:line="276" w:lineRule="auto"/>
              <w:jc w:val="center"/>
              <w:rPr>
                <w:rFonts w:ascii="Arial" w:eastAsia="Calibri" w:hAnsi="Arial" w:cs="Arial"/>
                <w:sz w:val="18"/>
                <w:szCs w:val="18"/>
              </w:rPr>
            </w:pPr>
            <w:r>
              <w:rPr>
                <w:rFonts w:ascii="Arial" w:eastAsia="Calibri" w:hAnsi="Arial" w:cs="Arial"/>
                <w:sz w:val="18"/>
                <w:szCs w:val="18"/>
              </w:rPr>
              <w:t>X</w:t>
            </w:r>
          </w:p>
        </w:tc>
        <w:tc>
          <w:tcPr>
            <w:tcW w:w="1559" w:type="dxa"/>
            <w:gridSpan w:val="3"/>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right"/>
              <w:rPr>
                <w:rFonts w:ascii="Arial" w:eastAsia="Calibri" w:hAnsi="Arial" w:cs="Arial"/>
                <w:sz w:val="18"/>
                <w:szCs w:val="18"/>
              </w:rPr>
            </w:pPr>
          </w:p>
        </w:tc>
        <w:tc>
          <w:tcPr>
            <w:tcW w:w="1276" w:type="dxa"/>
            <w:gridSpan w:val="4"/>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right"/>
              <w:rPr>
                <w:rFonts w:ascii="Arial" w:eastAsia="Calibri" w:hAnsi="Arial" w:cs="Arial"/>
                <w:sz w:val="18"/>
                <w:szCs w:val="18"/>
              </w:rPr>
            </w:pPr>
          </w:p>
        </w:tc>
        <w:tc>
          <w:tcPr>
            <w:tcW w:w="992" w:type="dxa"/>
            <w:gridSpan w:val="4"/>
            <w:tcBorders>
              <w:top w:val="single" w:sz="4" w:space="0" w:color="auto"/>
              <w:bottom w:val="single" w:sz="4" w:space="0" w:color="auto"/>
            </w:tcBorders>
            <w:shd w:val="clear" w:color="auto" w:fill="auto"/>
            <w:vAlign w:val="center"/>
          </w:tcPr>
          <w:p w:rsidR="0001048F" w:rsidRPr="0001048F" w:rsidRDefault="0001048F" w:rsidP="00FB6FE5">
            <w:pPr>
              <w:spacing w:line="276" w:lineRule="auto"/>
              <w:jc w:val="right"/>
              <w:rPr>
                <w:rFonts w:ascii="Arial" w:eastAsia="Calibri" w:hAnsi="Arial" w:cs="Arial"/>
                <w:sz w:val="18"/>
                <w:szCs w:val="18"/>
              </w:rPr>
            </w:pPr>
          </w:p>
        </w:tc>
        <w:tc>
          <w:tcPr>
            <w:tcW w:w="1134" w:type="dxa"/>
            <w:tcBorders>
              <w:top w:val="single" w:sz="4" w:space="0" w:color="auto"/>
              <w:bottom w:val="single" w:sz="4" w:space="0" w:color="auto"/>
            </w:tcBorders>
            <w:shd w:val="clear" w:color="auto" w:fill="auto"/>
            <w:vAlign w:val="center"/>
          </w:tcPr>
          <w:p w:rsidR="0001048F" w:rsidRPr="0001048F" w:rsidRDefault="0001048F" w:rsidP="0001048F">
            <w:pPr>
              <w:spacing w:line="276" w:lineRule="auto"/>
              <w:jc w:val="center"/>
              <w:rPr>
                <w:rFonts w:ascii="Arial" w:hAnsi="Arial" w:cs="Arial"/>
                <w:sz w:val="18"/>
                <w:szCs w:val="18"/>
              </w:rPr>
            </w:pPr>
            <w:r>
              <w:rPr>
                <w:rFonts w:ascii="Arial" w:hAnsi="Arial" w:cs="Arial"/>
                <w:sz w:val="18"/>
                <w:szCs w:val="18"/>
              </w:rPr>
              <w:t>X</w:t>
            </w:r>
          </w:p>
        </w:tc>
      </w:tr>
      <w:tr w:rsidR="0001048F" w:rsidRPr="007C15D3" w:rsidTr="00FB6FE5">
        <w:tblPrEx>
          <w:tblBorders>
            <w:top w:val="none" w:sz="0" w:space="0" w:color="auto"/>
            <w:bottom w:val="none" w:sz="0" w:space="0" w:color="auto"/>
          </w:tblBorders>
        </w:tblPrEx>
        <w:trPr>
          <w:trHeight w:val="397"/>
        </w:trPr>
        <w:tc>
          <w:tcPr>
            <w:tcW w:w="9351" w:type="dxa"/>
            <w:gridSpan w:val="21"/>
            <w:tcBorders>
              <w:top w:val="single" w:sz="4" w:space="0" w:color="auto"/>
              <w:left w:val="single" w:sz="4" w:space="0" w:color="auto"/>
              <w:bottom w:val="single" w:sz="4" w:space="0" w:color="auto"/>
              <w:right w:val="single" w:sz="4" w:space="0" w:color="auto"/>
            </w:tcBorders>
            <w:shd w:val="clear" w:color="auto" w:fill="C2D69B"/>
            <w:vAlign w:val="center"/>
          </w:tcPr>
          <w:p w:rsidR="0001048F" w:rsidRPr="007C15D3" w:rsidRDefault="0001048F" w:rsidP="0001048F">
            <w:pPr>
              <w:spacing w:line="276" w:lineRule="auto"/>
              <w:rPr>
                <w:rFonts w:ascii="Arial" w:eastAsia="Calibri" w:hAnsi="Arial" w:cs="Arial"/>
                <w:b/>
                <w:sz w:val="20"/>
              </w:rPr>
            </w:pPr>
            <w:r w:rsidRPr="007C15D3">
              <w:rPr>
                <w:rFonts w:ascii="Arial" w:eastAsia="Calibri" w:hAnsi="Arial" w:cs="Arial"/>
                <w:b/>
                <w:sz w:val="20"/>
              </w:rPr>
              <w:t>8. Splnenie všeobecných podmienok pre poskytnutie príspevku</w:t>
            </w:r>
            <w:r w:rsidRPr="007C15D3">
              <w:rPr>
                <w:rFonts w:ascii="Arial" w:eastAsia="Calibri" w:hAnsi="Arial" w:cs="Arial"/>
                <w:b/>
                <w:sz w:val="20"/>
                <w:vertAlign w:val="superscript"/>
              </w:rPr>
              <w:endnoteReference w:id="14"/>
            </w:r>
          </w:p>
        </w:tc>
      </w:tr>
      <w:tr w:rsidR="0001048F" w:rsidRPr="007C15D3" w:rsidTr="00FB6FE5">
        <w:trPr>
          <w:trHeight w:val="397"/>
        </w:trPr>
        <w:tc>
          <w:tcPr>
            <w:tcW w:w="815" w:type="dxa"/>
            <w:gridSpan w:val="2"/>
            <w:tcBorders>
              <w:top w:val="nil"/>
            </w:tcBorders>
            <w:shd w:val="clear" w:color="auto" w:fill="auto"/>
            <w:vAlign w:val="center"/>
          </w:tcPr>
          <w:p w:rsidR="0001048F" w:rsidRPr="007C15D3" w:rsidRDefault="0001048F" w:rsidP="0001048F">
            <w:pPr>
              <w:spacing w:after="200" w:line="276" w:lineRule="auto"/>
              <w:rPr>
                <w:rFonts w:ascii="Arial" w:eastAsia="Calibri" w:hAnsi="Arial" w:cs="Arial"/>
                <w:sz w:val="20"/>
              </w:rPr>
            </w:pPr>
            <w:r w:rsidRPr="007C15D3">
              <w:rPr>
                <w:rFonts w:ascii="Arial" w:eastAsia="Calibri" w:hAnsi="Arial" w:cs="Arial"/>
                <w:sz w:val="20"/>
              </w:rPr>
              <w:t>Por. č.</w:t>
            </w:r>
          </w:p>
        </w:tc>
        <w:tc>
          <w:tcPr>
            <w:tcW w:w="8536" w:type="dxa"/>
            <w:gridSpan w:val="19"/>
            <w:tcBorders>
              <w:top w:val="nil"/>
            </w:tcBorders>
            <w:shd w:val="clear" w:color="auto" w:fill="auto"/>
            <w:vAlign w:val="center"/>
          </w:tcPr>
          <w:p w:rsidR="0001048F" w:rsidRPr="007C15D3" w:rsidRDefault="0001048F" w:rsidP="0001048F">
            <w:pPr>
              <w:spacing w:line="276" w:lineRule="auto"/>
              <w:rPr>
                <w:rFonts w:ascii="Arial" w:eastAsia="Calibri" w:hAnsi="Arial" w:cs="Arial"/>
                <w:sz w:val="20"/>
              </w:rPr>
            </w:pPr>
            <w:r w:rsidRPr="007C15D3">
              <w:rPr>
                <w:rFonts w:ascii="Arial" w:eastAsia="Calibri" w:hAnsi="Arial" w:cs="Arial"/>
                <w:sz w:val="20"/>
              </w:rPr>
              <w:t>Podmienka</w:t>
            </w: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rPr>
            </w:pPr>
            <w:r w:rsidRPr="007C15D3">
              <w:rPr>
                <w:rFonts w:ascii="Arial" w:eastAsia="Calibri" w:hAnsi="Arial" w:cs="Arial"/>
                <w:sz w:val="20"/>
              </w:rPr>
              <w:t>1.</w:t>
            </w:r>
          </w:p>
        </w:tc>
        <w:tc>
          <w:tcPr>
            <w:tcW w:w="8536" w:type="dxa"/>
            <w:gridSpan w:val="19"/>
          </w:tcPr>
          <w:p w:rsidR="0001048F" w:rsidRPr="007C15D3" w:rsidRDefault="0001048F" w:rsidP="0001048F">
            <w:pPr>
              <w:tabs>
                <w:tab w:val="left" w:pos="1276"/>
              </w:tabs>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Investície sa musia realizovať na území Slovenska, v prípade prístupu LEADER/CLLD na území príslušnej MAS </w:t>
            </w:r>
          </w:p>
          <w:p w:rsidR="0001048F" w:rsidRPr="007C15D3" w:rsidRDefault="0001048F" w:rsidP="0001048F">
            <w:pPr>
              <w:tabs>
                <w:tab w:val="left" w:pos="1276"/>
              </w:tabs>
              <w:suppressAutoHyphens/>
              <w:spacing w:line="276" w:lineRule="auto"/>
              <w:jc w:val="both"/>
              <w:rPr>
                <w:rFonts w:ascii="Arial" w:eastAsia="Times New Roman" w:hAnsi="Arial" w:cs="Arial"/>
                <w:b/>
                <w:sz w:val="20"/>
                <w:lang w:eastAsia="ar-SA"/>
              </w:rPr>
            </w:pPr>
            <w:r w:rsidRPr="007C15D3">
              <w:rPr>
                <w:rFonts w:ascii="Arial" w:eastAsia="Times New Roman" w:hAnsi="Arial" w:cs="Arial"/>
                <w:sz w:val="20"/>
                <w:lang w:eastAsia="ar-SA"/>
              </w:rPr>
              <w:t xml:space="preserve">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w:t>
            </w:r>
            <w:r w:rsidRPr="007C15D3">
              <w:rPr>
                <w:rFonts w:ascii="Arial" w:eastAsia="Times New Roman" w:hAnsi="Arial" w:cs="Arial"/>
                <w:sz w:val="20"/>
                <w:lang w:eastAsia="ar-SA"/>
              </w:rPr>
              <w:lastRenderedPageBreak/>
              <w:t>alebo propagačných aktivít, ako aj v prípade projektov nadnárodnej spolupráce realizovaných miestnymi akčnými skupinami.</w:t>
            </w:r>
          </w:p>
        </w:tc>
      </w:tr>
      <w:tr w:rsidR="0001048F" w:rsidRPr="007C15D3" w:rsidTr="00FB6FE5">
        <w:trPr>
          <w:trHeight w:val="397"/>
        </w:trPr>
        <w:tc>
          <w:tcPr>
            <w:tcW w:w="815" w:type="dxa"/>
            <w:gridSpan w:val="2"/>
            <w:vMerge/>
            <w:vAlign w:val="center"/>
          </w:tcPr>
          <w:p w:rsidR="0001048F" w:rsidRPr="007C15D3" w:rsidRDefault="0001048F" w:rsidP="0001048F">
            <w:pPr>
              <w:spacing w:after="200" w:line="276" w:lineRule="auto"/>
              <w:jc w:val="center"/>
              <w:rPr>
                <w:rFonts w:ascii="Arial" w:eastAsia="Calibri" w:hAnsi="Arial" w:cs="Arial"/>
                <w:sz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2.</w:t>
            </w:r>
          </w:p>
        </w:tc>
        <w:tc>
          <w:tcPr>
            <w:tcW w:w="8536" w:type="dxa"/>
            <w:gridSpan w:val="19"/>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nemá evidované nedoplatky poistného na zdravotné poistenie, sociálne poistenie a príspevkov na starobné dôchodkové poistenie </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 8a  ods. 4 zákona č. 523/2004 Z.z. o rozpočtových pravidlách verejnej správy a o zmene a doplnení niektorých zákonov v znení neskorších predpisov. Splátkový kalendár potvrdený veriteľom sa akceptuje.</w:t>
            </w:r>
          </w:p>
        </w:tc>
      </w:tr>
      <w:tr w:rsidR="0001048F" w:rsidRPr="007C15D3" w:rsidTr="00FB6FE5">
        <w:trPr>
          <w:trHeight w:val="397"/>
        </w:trPr>
        <w:tc>
          <w:tcPr>
            <w:tcW w:w="815" w:type="dxa"/>
            <w:gridSpan w:val="2"/>
            <w:vMerge/>
            <w:vAlign w:val="center"/>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3.</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01048F" w:rsidRPr="007C15D3" w:rsidTr="00FB6FE5">
        <w:trPr>
          <w:trHeight w:val="397"/>
        </w:trPr>
        <w:tc>
          <w:tcPr>
            <w:tcW w:w="815" w:type="dxa"/>
            <w:gridSpan w:val="2"/>
            <w:vMerge/>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rPr>
                <w:rFonts w:ascii="Arial" w:eastAsia="Calibri" w:hAnsi="Arial" w:cs="Arial"/>
                <w:sz w:val="20"/>
                <w:szCs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4.</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01048F" w:rsidRPr="007C15D3" w:rsidTr="00FB6FE5">
        <w:trPr>
          <w:trHeight w:val="397"/>
        </w:trPr>
        <w:tc>
          <w:tcPr>
            <w:tcW w:w="815" w:type="dxa"/>
            <w:gridSpan w:val="2"/>
            <w:vMerge/>
            <w:vAlign w:val="center"/>
          </w:tcPr>
          <w:p w:rsidR="0001048F" w:rsidRPr="007C15D3" w:rsidRDefault="0001048F" w:rsidP="0001048F">
            <w:pPr>
              <w:spacing w:after="200" w:line="276" w:lineRule="auto"/>
              <w:jc w:val="center"/>
              <w:rPr>
                <w:rFonts w:ascii="Arial" w:eastAsia="Calibri" w:hAnsi="Arial" w:cs="Arial"/>
                <w:sz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5.</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Na operáciu</w:t>
            </w:r>
            <w:r w:rsidRPr="007C15D3">
              <w:rPr>
                <w:rFonts w:ascii="Arial" w:eastAsia="Times New Roman" w:hAnsi="Arial" w:cs="Arial"/>
                <w:b/>
                <w:sz w:val="20"/>
                <w:vertAlign w:val="superscript"/>
                <w:lang w:eastAsia="ar-SA"/>
              </w:rPr>
              <w:footnoteReference w:id="1"/>
            </w:r>
            <w:r w:rsidRPr="007C15D3">
              <w:rPr>
                <w:rFonts w:ascii="Arial" w:eastAsia="Times New Roman" w:hAnsi="Arial" w:cs="Arial"/>
                <w:b/>
                <w:sz w:val="20"/>
                <w:lang w:eastAsia="ar-SA"/>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01048F" w:rsidRPr="007C15D3" w:rsidRDefault="0001048F" w:rsidP="0001048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 xml:space="preserve">V priebehu trvania zmluvy o poskytnutí NFP táto skutočnosť podlieha oznamovacej povinnosti prijímateľa voči poskytovateľovi. </w:t>
            </w:r>
          </w:p>
          <w:p w:rsidR="0001048F" w:rsidRPr="007C15D3" w:rsidRDefault="0001048F" w:rsidP="0001048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Podmienka sa netýka výkonu rozhodnutia voči členom riadiacich a dozorných orgánov žiadateľa, ale je relevantná vo vzťahu k subjektu žiadateľa</w:t>
            </w:r>
          </w:p>
        </w:tc>
      </w:tr>
      <w:tr w:rsidR="0001048F" w:rsidRPr="007C15D3" w:rsidTr="00FB6FE5">
        <w:trPr>
          <w:trHeight w:val="397"/>
        </w:trPr>
        <w:tc>
          <w:tcPr>
            <w:tcW w:w="815" w:type="dxa"/>
            <w:gridSpan w:val="2"/>
            <w:vMerge/>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szCs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lastRenderedPageBreak/>
              <w:t>6.</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Každá investičná operácia, ak sa na ňu vzťahuje zákon č. 24/2006 Z.z. o posudzovaní vplyvov na životné prostredie, musí byť vopred posúdená na základe tohto zákona. </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Čl. 45 ods. 1 nariadenia Európskeho parlamentu a Rady (EÚ) č. 1305/2013 o podpore rozvoja vidieka prostredníctvom Európskeho poľnohospodárskeho fondu pre rozvoj vidieka (EPFRV) a o zrušení nariadenia Rady (ES) č. 1698/2005.</w:t>
            </w:r>
          </w:p>
        </w:tc>
      </w:tr>
      <w:tr w:rsidR="0001048F" w:rsidRPr="007C15D3" w:rsidTr="00FB6FE5">
        <w:trPr>
          <w:trHeight w:val="397"/>
        </w:trPr>
        <w:tc>
          <w:tcPr>
            <w:tcW w:w="815" w:type="dxa"/>
            <w:gridSpan w:val="2"/>
            <w:vMerge/>
            <w:vAlign w:val="center"/>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szCs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7.</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7C15D3">
              <w:rPr>
                <w:rFonts w:ascii="Arial" w:eastAsia="Times New Roman" w:hAnsi="Arial" w:cs="Arial"/>
                <w:b/>
                <w:sz w:val="20"/>
                <w:lang w:eastAsia="ar-SA"/>
              </w:rPr>
              <w:t>Usmernenia Pôdohospodárskej platobnej agentúry č. 8/2017 k obstarávaniu tovarov, stavebných prác a služieb financovaných z PRV SR 2014 - 2020.</w:t>
            </w:r>
            <w:bookmarkEnd w:id="0"/>
            <w:r w:rsidRPr="007C15D3">
              <w:rPr>
                <w:rFonts w:ascii="Arial" w:eastAsia="Times New Roman" w:hAnsi="Arial" w:cs="Arial"/>
                <w:b/>
                <w:sz w:val="20"/>
                <w:lang w:eastAsia="ar-SA"/>
              </w:rPr>
              <w:t xml:space="preserve"> </w:t>
            </w:r>
          </w:p>
          <w:p w:rsidR="0001048F" w:rsidRPr="007C15D3" w:rsidRDefault="0001048F" w:rsidP="0001048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Zákon č. 343/2015 Z.z. o verejnom obstarávaní a o zmene a doplnení niektorých zákonov v znení neskorších predpisov v súvislosti s</w:t>
            </w:r>
            <w:r w:rsidR="0067630A">
              <w:rPr>
                <w:rFonts w:ascii="Arial" w:eastAsia="Times New Roman" w:hAnsi="Arial" w:cs="Arial"/>
                <w:sz w:val="20"/>
                <w:lang w:eastAsia="ar-SA"/>
              </w:rPr>
              <w:t>o</w:t>
            </w:r>
            <w:r w:rsidRPr="007C15D3">
              <w:rPr>
                <w:rFonts w:ascii="Arial" w:eastAsia="Times New Roman" w:hAnsi="Arial" w:cs="Arial"/>
                <w:sz w:val="20"/>
                <w:lang w:eastAsia="ar-SA"/>
              </w:rPr>
              <w:t xml:space="preserve"> </w:t>
            </w:r>
            <w:r w:rsidR="0067630A" w:rsidRPr="007C15D3">
              <w:rPr>
                <w:rFonts w:ascii="Arial" w:eastAsia="Times New Roman" w:hAnsi="Arial" w:cs="Arial"/>
                <w:sz w:val="20"/>
                <w:lang w:eastAsia="ar-SA"/>
              </w:rPr>
              <w:t>zákon</w:t>
            </w:r>
            <w:r w:rsidR="0067630A">
              <w:rPr>
                <w:rFonts w:ascii="Arial" w:eastAsia="Times New Roman" w:hAnsi="Arial" w:cs="Arial"/>
                <w:sz w:val="20"/>
                <w:lang w:eastAsia="ar-SA"/>
              </w:rPr>
              <w:t>om</w:t>
            </w:r>
            <w:r w:rsidR="0067630A" w:rsidRPr="007C15D3">
              <w:rPr>
                <w:rFonts w:ascii="Arial" w:eastAsia="Times New Roman" w:hAnsi="Arial" w:cs="Arial"/>
                <w:sz w:val="20"/>
                <w:lang w:eastAsia="ar-SA"/>
              </w:rPr>
              <w:t xml:space="preserve"> </w:t>
            </w:r>
            <w:r w:rsidRPr="007C15D3">
              <w:rPr>
                <w:rFonts w:ascii="Arial" w:eastAsia="Times New Roman" w:hAnsi="Arial" w:cs="Arial"/>
                <w:sz w:val="20"/>
                <w:lang w:eastAsia="ar-SA"/>
              </w:rPr>
              <w:t>č. 292/2014 Z.z. o príspevku poskytovanom z európskych štrukturálnych a investičných fondov a o zmene a doplnení niektorých zákonov.</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Usmernenie Pôdohospodárskej platobnej agentúry č. 8/2017 k obstarávaniu tovarov, stavebných prác a služieb financovaných z PRV SR 2014 – 2020.</w:t>
            </w:r>
          </w:p>
        </w:tc>
      </w:tr>
      <w:tr w:rsidR="0001048F" w:rsidRPr="007C15D3" w:rsidTr="00FB6FE5">
        <w:trPr>
          <w:trHeight w:val="397"/>
        </w:trPr>
        <w:tc>
          <w:tcPr>
            <w:tcW w:w="815" w:type="dxa"/>
            <w:gridSpan w:val="2"/>
            <w:vMerge/>
            <w:vAlign w:val="center"/>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szCs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8.</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zabezpečiť hospodárnosť, efektívnosť a účinnosť použitia verejných prostriedkov.  </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 19 ods. 3 zákona č. 523/2004 Z.z. o rozpočtových pravidlách verejnej správy a o zmene a doplnení niektorých zákonov v znení neskorších predpisov. Nepreukazuje sa pri paušálnych platbách.</w:t>
            </w:r>
          </w:p>
        </w:tc>
      </w:tr>
      <w:tr w:rsidR="0001048F" w:rsidRPr="007C15D3" w:rsidTr="00FB6FE5">
        <w:trPr>
          <w:trHeight w:val="397"/>
        </w:trPr>
        <w:tc>
          <w:tcPr>
            <w:tcW w:w="815" w:type="dxa"/>
            <w:gridSpan w:val="2"/>
            <w:vMerge/>
            <w:vAlign w:val="center"/>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szCs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9.</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dodržiavať princíp zákazu konfliktu záujmov v súlade so zákonom č. 292/2014 Z.z. o príspevku poskytovanom z európskych štrukturálnych a investičných fondov a o zmene a doplnení niektorých zákonov. </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 46 zákona č. 292/2014 Z.z. o príspevku poskytovanom z európskych štrukturálnych a investičných fondov a o zmene a doplnení niektorých zákonov.</w:t>
            </w:r>
          </w:p>
        </w:tc>
      </w:tr>
      <w:tr w:rsidR="0001048F" w:rsidRPr="007C15D3" w:rsidTr="00FB6FE5">
        <w:trPr>
          <w:trHeight w:val="397"/>
        </w:trPr>
        <w:tc>
          <w:tcPr>
            <w:tcW w:w="815" w:type="dxa"/>
            <w:gridSpan w:val="2"/>
            <w:vMerge/>
            <w:vAlign w:val="center"/>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szCs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10.</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V priebehu trvania zmluvy o poskytnutí NFP táto skutočnosť podlieha oznamovacej povinnosti prijímateľa voči poskytovateľovi.</w:t>
            </w:r>
          </w:p>
        </w:tc>
      </w:tr>
      <w:tr w:rsidR="0001048F" w:rsidRPr="007C15D3" w:rsidTr="00FB6FE5">
        <w:trPr>
          <w:trHeight w:val="397"/>
        </w:trPr>
        <w:tc>
          <w:tcPr>
            <w:tcW w:w="815" w:type="dxa"/>
            <w:gridSpan w:val="2"/>
            <w:vMerge/>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szCs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11.</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Nariadenie Komisie (ES, Euratom) č. 1302/2008 zo 17. decembra 2008 o centrálnej databáze vylúčených subjektov (ďalej len „Nariadenie o CED“)</w:t>
            </w:r>
            <w:r w:rsidRPr="007C15D3">
              <w:rPr>
                <w:rFonts w:ascii="Arial" w:eastAsia="Times New Roman" w:hAnsi="Arial" w:cs="Arial"/>
                <w:sz w:val="20"/>
                <w:vertAlign w:val="superscript"/>
                <w:lang w:eastAsia="ar-SA"/>
              </w:rPr>
              <w:footnoteReference w:id="2"/>
            </w:r>
            <w:r w:rsidRPr="007C15D3">
              <w:rPr>
                <w:rFonts w:ascii="Arial" w:eastAsia="Times New Roman" w:hAnsi="Arial" w:cs="Arial"/>
                <w:sz w:val="20"/>
                <w:lang w:eastAsia="ar-SA"/>
              </w:rPr>
              <w:t>.</w:t>
            </w:r>
          </w:p>
        </w:tc>
      </w:tr>
      <w:tr w:rsidR="0001048F" w:rsidRPr="007C15D3" w:rsidTr="00FB6FE5">
        <w:trPr>
          <w:trHeight w:val="397"/>
        </w:trPr>
        <w:tc>
          <w:tcPr>
            <w:tcW w:w="815" w:type="dxa"/>
            <w:gridSpan w:val="2"/>
            <w:vMerge/>
            <w:vAlign w:val="center"/>
          </w:tcPr>
          <w:p w:rsidR="0001048F" w:rsidRPr="007C15D3" w:rsidRDefault="0001048F" w:rsidP="0001048F">
            <w:pPr>
              <w:spacing w:after="200" w:line="276" w:lineRule="auto"/>
              <w:jc w:val="center"/>
              <w:rPr>
                <w:rFonts w:ascii="Arial" w:eastAsia="Calibri" w:hAnsi="Arial" w:cs="Arial"/>
                <w:sz w:val="20"/>
                <w:szCs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szCs w:val="20"/>
              </w:rPr>
            </w:pP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lastRenderedPageBreak/>
              <w:t>12.</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V prípade, že sa na dané činnosti vzťahujú pravidlá štátnej pomoci resp. pomoci de minimis, žiadateľ musí spĺňať podmienky vyplývajúce zo schém štátnej pomoci/pomoci de minimis. </w:t>
            </w:r>
          </w:p>
          <w:p w:rsidR="0001048F" w:rsidRPr="007C15D3" w:rsidRDefault="0001048F" w:rsidP="0001048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01048F" w:rsidRPr="007C15D3" w:rsidRDefault="0001048F" w:rsidP="0001048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Nariadenie Komisie (EÚ) č. 1407/2013 o uplatňovaní článkov 107 a 108 Zmluvy o fungovaní Európskej únie na pomoc de minimis.</w:t>
            </w:r>
          </w:p>
          <w:p w:rsidR="0001048F" w:rsidRPr="007C15D3" w:rsidRDefault="0001048F" w:rsidP="0001048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Nariadenie Komisie (EÚ) č. 651/2014 o vyhlásení určitých kategórií pomoci za zlúčiteľné s vnútorným trhom podľa článkov 107 a 108 Zmluvy o fungovaní Európskej únie.</w:t>
            </w:r>
          </w:p>
          <w:p w:rsidR="0001048F" w:rsidRPr="007C15D3" w:rsidRDefault="0001048F" w:rsidP="0001048F">
            <w:pPr>
              <w:spacing w:line="276" w:lineRule="auto"/>
              <w:jc w:val="both"/>
              <w:rPr>
                <w:rFonts w:ascii="Arial" w:eastAsia="Calibri" w:hAnsi="Arial" w:cs="Arial"/>
                <w:sz w:val="20"/>
                <w:szCs w:val="20"/>
              </w:rPr>
            </w:pPr>
            <w:r w:rsidRPr="007C15D3">
              <w:rPr>
                <w:rFonts w:ascii="Arial" w:eastAsia="Times New Roman" w:hAnsi="Arial" w:cs="Arial"/>
                <w:sz w:val="20"/>
                <w:lang w:eastAsia="ar-SA"/>
              </w:rPr>
              <w:t>Podmienka je relevantná iba pre subjekty, ktoré sú v zmysle výzvy povinné preukázať splnenie tejto podmienky poskytnutia príspevku.</w:t>
            </w:r>
          </w:p>
        </w:tc>
      </w:tr>
      <w:tr w:rsidR="0001048F" w:rsidRPr="007C15D3" w:rsidTr="00FB6FE5">
        <w:trPr>
          <w:trHeight w:val="397"/>
        </w:trPr>
        <w:tc>
          <w:tcPr>
            <w:tcW w:w="815" w:type="dxa"/>
            <w:gridSpan w:val="2"/>
            <w:vMerge/>
          </w:tcPr>
          <w:p w:rsidR="0001048F" w:rsidRPr="007C15D3" w:rsidRDefault="0001048F" w:rsidP="0001048F">
            <w:pPr>
              <w:spacing w:after="200" w:line="276" w:lineRule="auto"/>
              <w:jc w:val="center"/>
              <w:rPr>
                <w:rFonts w:ascii="Arial" w:eastAsia="Calibri" w:hAnsi="Arial" w:cs="Arial"/>
                <w:sz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rPr>
            </w:pPr>
            <w:r w:rsidRPr="007C15D3">
              <w:rPr>
                <w:rFonts w:ascii="Calibri" w:eastAsia="Calibri" w:hAnsi="Calibri" w:cs="Times New Roman"/>
                <w:b/>
                <w:color w:val="FF0000"/>
              </w:rPr>
              <w:t>netýka sa tejto výzvy</w:t>
            </w:r>
          </w:p>
        </w:tc>
      </w:tr>
      <w:tr w:rsidR="0001048F" w:rsidRPr="007C15D3" w:rsidTr="00FB6FE5">
        <w:trPr>
          <w:trHeight w:val="397"/>
        </w:trPr>
        <w:tc>
          <w:tcPr>
            <w:tcW w:w="815" w:type="dxa"/>
            <w:gridSpan w:val="2"/>
            <w:vMerge w:val="restart"/>
            <w:vAlign w:val="center"/>
          </w:tcPr>
          <w:p w:rsidR="0001048F" w:rsidRPr="007C15D3" w:rsidRDefault="0001048F" w:rsidP="0001048F">
            <w:pPr>
              <w:spacing w:after="200" w:line="276" w:lineRule="auto"/>
              <w:jc w:val="center"/>
              <w:rPr>
                <w:rFonts w:ascii="Arial" w:eastAsia="Calibri" w:hAnsi="Arial" w:cs="Arial"/>
                <w:sz w:val="20"/>
                <w:szCs w:val="20"/>
              </w:rPr>
            </w:pPr>
            <w:r w:rsidRPr="007C15D3">
              <w:rPr>
                <w:rFonts w:ascii="Arial" w:eastAsia="Calibri" w:hAnsi="Arial" w:cs="Arial"/>
                <w:sz w:val="20"/>
                <w:szCs w:val="20"/>
              </w:rPr>
              <w:t>13.</w:t>
            </w:r>
          </w:p>
        </w:tc>
        <w:tc>
          <w:tcPr>
            <w:tcW w:w="8536" w:type="dxa"/>
            <w:gridSpan w:val="19"/>
            <w:vAlign w:val="center"/>
          </w:tcPr>
          <w:p w:rsidR="0001048F" w:rsidRPr="007C15D3" w:rsidRDefault="0001048F" w:rsidP="0001048F">
            <w:pPr>
              <w:spacing w:line="276" w:lineRule="auto"/>
              <w:jc w:val="both"/>
              <w:rPr>
                <w:rFonts w:ascii="Arial" w:eastAsia="Calibri" w:hAnsi="Arial" w:cs="Arial"/>
                <w:sz w:val="20"/>
                <w:szCs w:val="20"/>
              </w:rPr>
            </w:pPr>
            <w:r w:rsidRPr="007C15D3">
              <w:rPr>
                <w:rFonts w:ascii="Arial" w:eastAsia="Calibri" w:hAnsi="Arial" w:cs="Arial"/>
                <w:b/>
                <w:sz w:val="20"/>
              </w:rPr>
              <w:t>Investícia musí byť v súlade s normami EÚ a SR, týkajúcimi sa danej investície.</w:t>
            </w:r>
          </w:p>
        </w:tc>
      </w:tr>
      <w:tr w:rsidR="0001048F" w:rsidRPr="007C15D3" w:rsidTr="00FB6FE5">
        <w:trPr>
          <w:trHeight w:val="397"/>
        </w:trPr>
        <w:tc>
          <w:tcPr>
            <w:tcW w:w="815" w:type="dxa"/>
            <w:gridSpan w:val="2"/>
            <w:vMerge/>
          </w:tcPr>
          <w:p w:rsidR="0001048F" w:rsidRPr="007C15D3" w:rsidRDefault="0001048F" w:rsidP="0001048F">
            <w:pPr>
              <w:spacing w:after="200" w:line="276" w:lineRule="auto"/>
              <w:jc w:val="center"/>
              <w:rPr>
                <w:rFonts w:ascii="Arial" w:eastAsia="Calibri" w:hAnsi="Arial" w:cs="Arial"/>
                <w:sz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rPr>
            </w:pPr>
          </w:p>
        </w:tc>
      </w:tr>
      <w:tr w:rsidR="0001048F" w:rsidRPr="007C15D3" w:rsidTr="0067630A">
        <w:trPr>
          <w:trHeight w:val="397"/>
        </w:trPr>
        <w:tc>
          <w:tcPr>
            <w:tcW w:w="815" w:type="dxa"/>
            <w:gridSpan w:val="2"/>
            <w:vMerge w:val="restart"/>
            <w:vAlign w:val="center"/>
          </w:tcPr>
          <w:p w:rsidR="0001048F" w:rsidRPr="007C15D3" w:rsidRDefault="0001048F" w:rsidP="0067630A">
            <w:pPr>
              <w:spacing w:after="200" w:line="276" w:lineRule="auto"/>
              <w:jc w:val="center"/>
              <w:rPr>
                <w:rFonts w:ascii="Arial" w:eastAsia="Calibri" w:hAnsi="Arial" w:cs="Arial"/>
                <w:sz w:val="20"/>
              </w:rPr>
            </w:pPr>
            <w:r w:rsidRPr="007C15D3">
              <w:rPr>
                <w:rFonts w:ascii="Arial" w:eastAsia="Calibri" w:hAnsi="Arial" w:cs="Arial"/>
                <w:sz w:val="20"/>
              </w:rPr>
              <w:t>1</w:t>
            </w:r>
            <w:r w:rsidR="0067630A">
              <w:rPr>
                <w:rFonts w:ascii="Arial" w:eastAsia="Calibri" w:hAnsi="Arial" w:cs="Arial"/>
                <w:sz w:val="20"/>
              </w:rPr>
              <w:t>4</w:t>
            </w:r>
            <w:r w:rsidRPr="007C15D3">
              <w:rPr>
                <w:rFonts w:ascii="Arial" w:eastAsia="Calibri" w:hAnsi="Arial" w:cs="Arial"/>
                <w:sz w:val="20"/>
              </w:rPr>
              <w:t>.</w:t>
            </w:r>
          </w:p>
        </w:tc>
        <w:tc>
          <w:tcPr>
            <w:tcW w:w="8536" w:type="dxa"/>
            <w:gridSpan w:val="19"/>
            <w:vAlign w:val="center"/>
          </w:tcPr>
          <w:p w:rsidR="0001048F" w:rsidRPr="007C15D3" w:rsidRDefault="0001048F" w:rsidP="0001048F">
            <w:pPr>
              <w:spacing w:line="276" w:lineRule="auto"/>
              <w:jc w:val="both"/>
              <w:rPr>
                <w:rFonts w:ascii="Arial" w:eastAsia="Calibri" w:hAnsi="Arial" w:cs="Arial"/>
                <w:sz w:val="20"/>
              </w:rPr>
            </w:pPr>
            <w:r w:rsidRPr="007C15D3">
              <w:rPr>
                <w:rFonts w:ascii="Arial" w:eastAsia="Times New Roman" w:hAnsi="Arial" w:cs="Arial"/>
                <w:b/>
                <w:sz w:val="20"/>
                <w:lang w:eastAsia="ar-SA"/>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7C15D3">
              <w:rPr>
                <w:rFonts w:ascii="Arial" w:eastAsia="Times New Roman" w:hAnsi="Arial" w:cs="Arial"/>
                <w:b/>
                <w:sz w:val="20"/>
                <w:vertAlign w:val="superscript"/>
                <w:lang w:eastAsia="ar-SA"/>
              </w:rPr>
              <w:footnoteReference w:id="3"/>
            </w:r>
            <w:r w:rsidRPr="007C15D3">
              <w:rPr>
                <w:rFonts w:ascii="Arial" w:eastAsia="Times New Roman" w:hAnsi="Arial" w:cs="Arial"/>
                <w:b/>
                <w:sz w:val="20"/>
                <w:lang w:eastAsia="ar-SA"/>
              </w:rPr>
              <w:t>.</w:t>
            </w:r>
          </w:p>
        </w:tc>
      </w:tr>
      <w:tr w:rsidR="0001048F" w:rsidRPr="007C15D3" w:rsidTr="00FB6FE5">
        <w:trPr>
          <w:trHeight w:val="397"/>
        </w:trPr>
        <w:tc>
          <w:tcPr>
            <w:tcW w:w="815" w:type="dxa"/>
            <w:gridSpan w:val="2"/>
            <w:vMerge/>
          </w:tcPr>
          <w:p w:rsidR="0001048F" w:rsidRPr="007C15D3" w:rsidRDefault="0001048F" w:rsidP="0001048F">
            <w:pPr>
              <w:spacing w:after="200" w:line="276" w:lineRule="auto"/>
              <w:jc w:val="center"/>
              <w:rPr>
                <w:rFonts w:ascii="Arial" w:eastAsia="Calibri" w:hAnsi="Arial" w:cs="Arial"/>
                <w:sz w:val="20"/>
              </w:rPr>
            </w:pPr>
          </w:p>
        </w:tc>
        <w:tc>
          <w:tcPr>
            <w:tcW w:w="8536" w:type="dxa"/>
            <w:gridSpan w:val="19"/>
            <w:vAlign w:val="center"/>
          </w:tcPr>
          <w:p w:rsidR="0001048F" w:rsidRPr="007C15D3" w:rsidRDefault="0001048F" w:rsidP="0001048F">
            <w:pPr>
              <w:spacing w:line="276" w:lineRule="auto"/>
              <w:jc w:val="both"/>
              <w:rPr>
                <w:rFonts w:ascii="Arial" w:eastAsia="Calibri" w:hAnsi="Arial" w:cs="Arial"/>
                <w:sz w:val="20"/>
              </w:rPr>
            </w:pPr>
          </w:p>
        </w:tc>
      </w:tr>
      <w:tr w:rsidR="0001048F" w:rsidRPr="007C15D3" w:rsidTr="00FB6FE5">
        <w:trPr>
          <w:trHeight w:val="397"/>
        </w:trPr>
        <w:tc>
          <w:tcPr>
            <w:tcW w:w="815" w:type="dxa"/>
            <w:gridSpan w:val="2"/>
            <w:vMerge w:val="restart"/>
            <w:vAlign w:val="center"/>
          </w:tcPr>
          <w:p w:rsidR="0001048F" w:rsidRPr="007C15D3" w:rsidRDefault="0067630A" w:rsidP="0067630A">
            <w:pPr>
              <w:spacing w:after="200" w:line="276" w:lineRule="auto"/>
              <w:jc w:val="center"/>
              <w:rPr>
                <w:rFonts w:ascii="Arial" w:eastAsia="Calibri" w:hAnsi="Arial" w:cs="Arial"/>
                <w:sz w:val="20"/>
              </w:rPr>
            </w:pPr>
            <w:r w:rsidRPr="007C15D3">
              <w:rPr>
                <w:rFonts w:ascii="Arial" w:eastAsia="Calibri" w:hAnsi="Arial" w:cs="Arial"/>
                <w:sz w:val="20"/>
              </w:rPr>
              <w:t>1</w:t>
            </w:r>
            <w:r>
              <w:rPr>
                <w:rFonts w:ascii="Arial" w:eastAsia="Calibri" w:hAnsi="Arial" w:cs="Arial"/>
                <w:sz w:val="20"/>
              </w:rPr>
              <w:t>5</w:t>
            </w:r>
            <w:r w:rsidR="0001048F" w:rsidRPr="007C15D3">
              <w:rPr>
                <w:rFonts w:ascii="Arial" w:eastAsia="Calibri" w:hAnsi="Arial" w:cs="Arial"/>
                <w:sz w:val="20"/>
              </w:rPr>
              <w:t>.</w:t>
            </w:r>
          </w:p>
        </w:tc>
        <w:tc>
          <w:tcPr>
            <w:tcW w:w="8536" w:type="dxa"/>
            <w:gridSpan w:val="19"/>
            <w:vAlign w:val="center"/>
          </w:tcPr>
          <w:p w:rsidR="0001048F" w:rsidRPr="007C15D3" w:rsidRDefault="0001048F" w:rsidP="0001048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01048F" w:rsidRPr="007C15D3" w:rsidRDefault="0001048F" w:rsidP="0001048F">
            <w:pPr>
              <w:numPr>
                <w:ilvl w:val="1"/>
                <w:numId w:val="40"/>
              </w:numPr>
              <w:suppressAutoHyphens/>
              <w:ind w:left="349" w:hanging="349"/>
              <w:rPr>
                <w:rFonts w:ascii="Arial" w:eastAsia="Times New Roman" w:hAnsi="Arial" w:cs="Arial"/>
                <w:b/>
                <w:sz w:val="20"/>
                <w:lang w:eastAsia="ar-SA"/>
              </w:rPr>
            </w:pPr>
            <w:r w:rsidRPr="007C15D3">
              <w:rPr>
                <w:rFonts w:ascii="Arial" w:eastAsia="Times New Roman" w:hAnsi="Arial" w:cs="Arial"/>
                <w:b/>
                <w:sz w:val="20"/>
                <w:lang w:eastAsia="ar-SA"/>
              </w:rPr>
              <w:t>skončenia alebo premiestnenia produktívnej činnosti mimo Slovenska;</w:t>
            </w:r>
          </w:p>
          <w:p w:rsidR="0001048F" w:rsidRPr="007C15D3" w:rsidRDefault="0001048F" w:rsidP="0001048F">
            <w:pPr>
              <w:numPr>
                <w:ilvl w:val="1"/>
                <w:numId w:val="40"/>
              </w:numPr>
              <w:suppressAutoHyphens/>
              <w:ind w:left="349" w:hanging="349"/>
              <w:jc w:val="both"/>
              <w:rPr>
                <w:rFonts w:ascii="Arial" w:eastAsia="Times New Roman" w:hAnsi="Arial" w:cs="Arial"/>
                <w:b/>
                <w:sz w:val="20"/>
                <w:lang w:eastAsia="ar-SA"/>
              </w:rPr>
            </w:pPr>
            <w:r w:rsidRPr="007C15D3">
              <w:rPr>
                <w:rFonts w:ascii="Arial" w:eastAsia="Times New Roman" w:hAnsi="Arial" w:cs="Arial"/>
                <w:b/>
                <w:sz w:val="20"/>
                <w:lang w:eastAsia="ar-SA"/>
              </w:rPr>
              <w:t>zmeny vlastníctva položky infraštruktúry, ktorá poskytuje firme alebo orgánu verejnej moci neoprávnené zvýhodnenie;</w:t>
            </w:r>
          </w:p>
          <w:p w:rsidR="0001048F" w:rsidRPr="007C15D3" w:rsidRDefault="0001048F" w:rsidP="0001048F">
            <w:pPr>
              <w:numPr>
                <w:ilvl w:val="1"/>
                <w:numId w:val="40"/>
              </w:numPr>
              <w:suppressAutoHyphens/>
              <w:ind w:left="349" w:hanging="349"/>
              <w:jc w:val="both"/>
              <w:rPr>
                <w:rFonts w:ascii="Arial" w:eastAsia="Calibri" w:hAnsi="Arial" w:cs="Arial"/>
                <w:sz w:val="20"/>
              </w:rPr>
            </w:pPr>
            <w:r w:rsidRPr="007C15D3">
              <w:rPr>
                <w:rFonts w:ascii="Arial" w:eastAsia="Times New Roman" w:hAnsi="Arial" w:cs="Arial"/>
                <w:b/>
                <w:sz w:val="20"/>
                <w:lang w:eastAsia="ar-SA"/>
              </w:rPr>
              <w:t>podstatnej zmeny, ktorá ovplyvňuje jej povahu, ciele alebo podmienky realizácie, čo by spôsobilo narušenie jej pôvodných cieľov.</w:t>
            </w:r>
          </w:p>
        </w:tc>
      </w:tr>
      <w:tr w:rsidR="0001048F" w:rsidRPr="007C15D3" w:rsidTr="00FB6FE5">
        <w:trPr>
          <w:trHeight w:val="397"/>
        </w:trPr>
        <w:tc>
          <w:tcPr>
            <w:tcW w:w="815" w:type="dxa"/>
            <w:gridSpan w:val="2"/>
            <w:vMerge/>
          </w:tcPr>
          <w:p w:rsidR="0001048F" w:rsidRPr="007C15D3" w:rsidRDefault="0001048F" w:rsidP="0001048F">
            <w:pPr>
              <w:spacing w:after="200" w:line="276" w:lineRule="auto"/>
              <w:jc w:val="center"/>
              <w:rPr>
                <w:rFonts w:ascii="Arial" w:eastAsia="Calibri" w:hAnsi="Arial" w:cs="Arial"/>
                <w:sz w:val="20"/>
              </w:rPr>
            </w:pPr>
          </w:p>
        </w:tc>
        <w:tc>
          <w:tcPr>
            <w:tcW w:w="8536" w:type="dxa"/>
            <w:gridSpan w:val="19"/>
            <w:vAlign w:val="center"/>
          </w:tcPr>
          <w:p w:rsidR="0001048F" w:rsidRPr="007C15D3" w:rsidRDefault="0001048F" w:rsidP="0001048F">
            <w:pPr>
              <w:spacing w:after="200" w:line="276" w:lineRule="auto"/>
              <w:jc w:val="both"/>
              <w:rPr>
                <w:rFonts w:ascii="Arial" w:eastAsia="Calibri" w:hAnsi="Arial" w:cs="Arial"/>
                <w:sz w:val="20"/>
              </w:rPr>
            </w:pPr>
          </w:p>
        </w:tc>
      </w:tr>
      <w:tr w:rsidR="0001048F" w:rsidRPr="007C15D3" w:rsidTr="00FB6FE5">
        <w:trPr>
          <w:trHeight w:val="397"/>
        </w:trPr>
        <w:tc>
          <w:tcPr>
            <w:tcW w:w="9351" w:type="dxa"/>
            <w:gridSpan w:val="21"/>
            <w:shd w:val="clear" w:color="auto" w:fill="C2D69B"/>
            <w:vAlign w:val="center"/>
          </w:tcPr>
          <w:p w:rsidR="0001048F" w:rsidRPr="007C15D3" w:rsidRDefault="0001048F" w:rsidP="0001048F">
            <w:pPr>
              <w:spacing w:line="276" w:lineRule="auto"/>
              <w:rPr>
                <w:rFonts w:ascii="Arial" w:eastAsia="Calibri" w:hAnsi="Arial" w:cs="Arial"/>
                <w:b/>
                <w:sz w:val="20"/>
              </w:rPr>
            </w:pPr>
            <w:r w:rsidRPr="007C15D3">
              <w:rPr>
                <w:rFonts w:ascii="Arial" w:eastAsia="Calibri" w:hAnsi="Arial" w:cs="Arial"/>
                <w:b/>
                <w:sz w:val="20"/>
              </w:rPr>
              <w:t>9. Splnenie výberových kritérií pre výber projektov</w:t>
            </w:r>
            <w:r w:rsidRPr="007C15D3">
              <w:rPr>
                <w:rFonts w:ascii="Arial" w:eastAsia="Calibri" w:hAnsi="Arial" w:cs="Arial"/>
                <w:b/>
                <w:sz w:val="20"/>
                <w:vertAlign w:val="superscript"/>
              </w:rPr>
              <w:endnoteReference w:id="15"/>
            </w:r>
          </w:p>
        </w:tc>
      </w:tr>
      <w:tr w:rsidR="0001048F" w:rsidRPr="007C15D3" w:rsidTr="00FB6FE5">
        <w:trPr>
          <w:trHeight w:val="397"/>
        </w:trPr>
        <w:tc>
          <w:tcPr>
            <w:tcW w:w="815" w:type="dxa"/>
            <w:gridSpan w:val="2"/>
            <w:shd w:val="clear" w:color="auto" w:fill="auto"/>
            <w:vAlign w:val="center"/>
          </w:tcPr>
          <w:p w:rsidR="0001048F" w:rsidRPr="007C15D3" w:rsidRDefault="0001048F" w:rsidP="0001048F">
            <w:pPr>
              <w:spacing w:line="276" w:lineRule="auto"/>
              <w:jc w:val="center"/>
              <w:rPr>
                <w:rFonts w:ascii="Arial" w:eastAsia="Calibri" w:hAnsi="Arial" w:cs="Arial"/>
                <w:sz w:val="20"/>
              </w:rPr>
            </w:pPr>
            <w:r w:rsidRPr="007C15D3">
              <w:rPr>
                <w:rFonts w:ascii="Arial" w:eastAsia="Calibri" w:hAnsi="Arial" w:cs="Arial"/>
                <w:sz w:val="20"/>
              </w:rPr>
              <w:t>Por. č.</w:t>
            </w:r>
          </w:p>
        </w:tc>
        <w:tc>
          <w:tcPr>
            <w:tcW w:w="8536" w:type="dxa"/>
            <w:gridSpan w:val="19"/>
            <w:shd w:val="clear" w:color="auto" w:fill="auto"/>
            <w:vAlign w:val="center"/>
          </w:tcPr>
          <w:p w:rsidR="0001048F" w:rsidRPr="007C15D3" w:rsidRDefault="0001048F" w:rsidP="0001048F">
            <w:pPr>
              <w:spacing w:line="276" w:lineRule="auto"/>
              <w:jc w:val="both"/>
              <w:rPr>
                <w:rFonts w:ascii="Arial" w:eastAsia="Calibri" w:hAnsi="Arial" w:cs="Arial"/>
                <w:sz w:val="20"/>
              </w:rPr>
            </w:pPr>
            <w:r w:rsidRPr="007C15D3">
              <w:rPr>
                <w:rFonts w:ascii="Arial" w:eastAsia="Calibri" w:hAnsi="Arial" w:cs="Arial"/>
                <w:sz w:val="20"/>
              </w:rPr>
              <w:t>Kritérium</w:t>
            </w:r>
          </w:p>
        </w:tc>
      </w:tr>
      <w:tr w:rsidR="0001048F" w:rsidRPr="007C15D3" w:rsidTr="00FB6FE5">
        <w:trPr>
          <w:trHeight w:val="397"/>
        </w:trPr>
        <w:tc>
          <w:tcPr>
            <w:tcW w:w="815" w:type="dxa"/>
            <w:gridSpan w:val="2"/>
            <w:vMerge w:val="restart"/>
            <w:shd w:val="clear" w:color="auto" w:fill="auto"/>
            <w:vAlign w:val="center"/>
          </w:tcPr>
          <w:p w:rsidR="0001048F" w:rsidRPr="007C15D3" w:rsidRDefault="0001048F" w:rsidP="0001048F">
            <w:pPr>
              <w:spacing w:line="276" w:lineRule="auto"/>
              <w:jc w:val="center"/>
              <w:rPr>
                <w:rFonts w:ascii="Arial" w:eastAsia="Calibri" w:hAnsi="Arial" w:cs="Arial"/>
                <w:sz w:val="20"/>
              </w:rPr>
            </w:pPr>
            <w:r w:rsidRPr="007C15D3">
              <w:rPr>
                <w:rFonts w:ascii="Arial" w:eastAsia="Calibri" w:hAnsi="Arial" w:cs="Arial"/>
                <w:sz w:val="20"/>
              </w:rPr>
              <w:t>1.</w:t>
            </w:r>
          </w:p>
        </w:tc>
        <w:tc>
          <w:tcPr>
            <w:tcW w:w="8536" w:type="dxa"/>
            <w:gridSpan w:val="19"/>
            <w:shd w:val="clear" w:color="auto" w:fill="auto"/>
            <w:vAlign w:val="center"/>
          </w:tcPr>
          <w:p w:rsidR="0001048F" w:rsidRPr="007C15D3" w:rsidRDefault="0001048F" w:rsidP="0001048F">
            <w:pPr>
              <w:spacing w:line="276" w:lineRule="auto"/>
              <w:jc w:val="both"/>
              <w:rPr>
                <w:rFonts w:ascii="Arial" w:eastAsia="Calibri" w:hAnsi="Arial" w:cs="Arial"/>
                <w:sz w:val="20"/>
                <w:szCs w:val="20"/>
              </w:rPr>
            </w:pPr>
            <w:r w:rsidRPr="007C15D3">
              <w:rPr>
                <w:rFonts w:ascii="Arial" w:eastAsia="Calibri" w:hAnsi="Arial" w:cs="Arial"/>
                <w:sz w:val="20"/>
                <w:szCs w:val="20"/>
              </w:rPr>
              <w:t>Projekt musí byť v súlade s identifikovanými oblasťami zamerania v PRV a aspoň jednou fokusovou oblasťou daného opatrenia.</w:t>
            </w:r>
          </w:p>
        </w:tc>
      </w:tr>
      <w:tr w:rsidR="0001048F" w:rsidRPr="007C15D3" w:rsidTr="00FB6FE5">
        <w:trPr>
          <w:trHeight w:val="397"/>
        </w:trPr>
        <w:tc>
          <w:tcPr>
            <w:tcW w:w="815" w:type="dxa"/>
            <w:gridSpan w:val="2"/>
            <w:vMerge/>
            <w:shd w:val="clear" w:color="auto" w:fill="auto"/>
            <w:vAlign w:val="center"/>
          </w:tcPr>
          <w:p w:rsidR="0001048F" w:rsidRPr="007C15D3" w:rsidRDefault="0001048F" w:rsidP="0001048F">
            <w:pPr>
              <w:spacing w:line="276" w:lineRule="auto"/>
              <w:jc w:val="center"/>
              <w:rPr>
                <w:rFonts w:ascii="Arial" w:eastAsia="Calibri" w:hAnsi="Arial" w:cs="Arial"/>
                <w:sz w:val="20"/>
              </w:rPr>
            </w:pPr>
          </w:p>
        </w:tc>
        <w:tc>
          <w:tcPr>
            <w:tcW w:w="8536" w:type="dxa"/>
            <w:gridSpan w:val="19"/>
            <w:shd w:val="clear" w:color="auto" w:fill="auto"/>
            <w:vAlign w:val="center"/>
          </w:tcPr>
          <w:p w:rsidR="0001048F" w:rsidRPr="007C15D3" w:rsidRDefault="0001048F" w:rsidP="0001048F">
            <w:pPr>
              <w:spacing w:line="276" w:lineRule="auto"/>
              <w:jc w:val="both"/>
              <w:rPr>
                <w:rFonts w:ascii="Arial" w:eastAsia="Calibri" w:hAnsi="Arial" w:cs="Arial"/>
                <w:sz w:val="20"/>
                <w:szCs w:val="20"/>
              </w:rPr>
            </w:pPr>
          </w:p>
        </w:tc>
      </w:tr>
      <w:tr w:rsidR="0001048F" w:rsidRPr="007C15D3" w:rsidTr="00FB6FE5">
        <w:trPr>
          <w:trHeight w:val="397"/>
        </w:trPr>
        <w:tc>
          <w:tcPr>
            <w:tcW w:w="815" w:type="dxa"/>
            <w:gridSpan w:val="2"/>
            <w:vMerge w:val="restart"/>
            <w:shd w:val="clear" w:color="auto" w:fill="auto"/>
            <w:vAlign w:val="center"/>
          </w:tcPr>
          <w:p w:rsidR="0001048F" w:rsidRPr="007C15D3" w:rsidRDefault="0001048F" w:rsidP="0001048F">
            <w:pPr>
              <w:spacing w:line="276" w:lineRule="auto"/>
              <w:jc w:val="center"/>
              <w:rPr>
                <w:rFonts w:ascii="Arial" w:eastAsia="Calibri" w:hAnsi="Arial" w:cs="Arial"/>
                <w:sz w:val="20"/>
              </w:rPr>
            </w:pPr>
            <w:r w:rsidRPr="007C15D3">
              <w:rPr>
                <w:rFonts w:ascii="Arial" w:eastAsia="Calibri" w:hAnsi="Arial" w:cs="Arial"/>
                <w:sz w:val="20"/>
              </w:rPr>
              <w:t>2.</w:t>
            </w:r>
          </w:p>
        </w:tc>
        <w:tc>
          <w:tcPr>
            <w:tcW w:w="8536" w:type="dxa"/>
            <w:gridSpan w:val="19"/>
            <w:shd w:val="clear" w:color="auto" w:fill="auto"/>
            <w:vAlign w:val="center"/>
          </w:tcPr>
          <w:p w:rsidR="0001048F" w:rsidRPr="007C15D3" w:rsidRDefault="0001048F" w:rsidP="0001048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Pre projekty vyhodnocované v rámci FO 2B je podmienkou schválený podnikateľský plán v zmysle podopatrenia 6.1. </w:t>
            </w:r>
          </w:p>
        </w:tc>
      </w:tr>
      <w:tr w:rsidR="0001048F" w:rsidRPr="007C15D3" w:rsidTr="00FB6FE5">
        <w:trPr>
          <w:trHeight w:val="397"/>
        </w:trPr>
        <w:tc>
          <w:tcPr>
            <w:tcW w:w="815" w:type="dxa"/>
            <w:gridSpan w:val="2"/>
            <w:vMerge/>
            <w:shd w:val="clear" w:color="auto" w:fill="auto"/>
            <w:vAlign w:val="center"/>
          </w:tcPr>
          <w:p w:rsidR="0001048F" w:rsidRPr="007C15D3" w:rsidRDefault="0001048F" w:rsidP="0001048F">
            <w:pPr>
              <w:spacing w:line="276" w:lineRule="auto"/>
              <w:jc w:val="center"/>
              <w:rPr>
                <w:rFonts w:ascii="Arial" w:eastAsia="Calibri" w:hAnsi="Arial" w:cs="Arial"/>
                <w:sz w:val="20"/>
              </w:rPr>
            </w:pPr>
          </w:p>
        </w:tc>
        <w:tc>
          <w:tcPr>
            <w:tcW w:w="8536" w:type="dxa"/>
            <w:gridSpan w:val="19"/>
            <w:shd w:val="clear" w:color="auto" w:fill="auto"/>
            <w:vAlign w:val="center"/>
          </w:tcPr>
          <w:p w:rsidR="0001048F" w:rsidRPr="007C15D3" w:rsidRDefault="0001048F" w:rsidP="0001048F">
            <w:pPr>
              <w:spacing w:line="276" w:lineRule="auto"/>
              <w:jc w:val="both"/>
              <w:rPr>
                <w:rFonts w:ascii="Arial" w:eastAsia="Calibri" w:hAnsi="Arial" w:cs="Arial"/>
                <w:sz w:val="20"/>
                <w:szCs w:val="20"/>
              </w:rPr>
            </w:pPr>
            <w:r w:rsidRPr="00FB6FE5">
              <w:rPr>
                <w:rFonts w:ascii="Arial" w:eastAsia="Calibri" w:hAnsi="Arial" w:cs="Arial"/>
                <w:b/>
                <w:color w:val="FF0000"/>
                <w:sz w:val="20"/>
                <w:szCs w:val="20"/>
              </w:rPr>
              <w:t>neuplatňuje sa pre túto výzvu</w:t>
            </w:r>
          </w:p>
        </w:tc>
      </w:tr>
      <w:tr w:rsidR="0001048F" w:rsidRPr="007C15D3" w:rsidTr="00FB6FE5">
        <w:trPr>
          <w:trHeight w:val="397"/>
        </w:trPr>
        <w:tc>
          <w:tcPr>
            <w:tcW w:w="815" w:type="dxa"/>
            <w:gridSpan w:val="2"/>
            <w:vMerge w:val="restart"/>
            <w:shd w:val="clear" w:color="auto" w:fill="auto"/>
            <w:vAlign w:val="center"/>
          </w:tcPr>
          <w:p w:rsidR="0001048F" w:rsidRPr="007C15D3" w:rsidRDefault="0001048F" w:rsidP="0001048F">
            <w:pPr>
              <w:spacing w:line="276" w:lineRule="auto"/>
              <w:jc w:val="center"/>
              <w:rPr>
                <w:rFonts w:ascii="Arial" w:eastAsia="Calibri" w:hAnsi="Arial" w:cs="Arial"/>
                <w:sz w:val="20"/>
              </w:rPr>
            </w:pPr>
            <w:r w:rsidRPr="007C15D3">
              <w:rPr>
                <w:rFonts w:ascii="Arial" w:eastAsia="Calibri" w:hAnsi="Arial" w:cs="Arial"/>
                <w:sz w:val="20"/>
              </w:rPr>
              <w:t>3.</w:t>
            </w:r>
          </w:p>
        </w:tc>
        <w:tc>
          <w:tcPr>
            <w:tcW w:w="8536" w:type="dxa"/>
            <w:gridSpan w:val="19"/>
            <w:shd w:val="clear" w:color="auto" w:fill="auto"/>
            <w:vAlign w:val="center"/>
          </w:tcPr>
          <w:p w:rsidR="0001048F" w:rsidRPr="007C15D3" w:rsidRDefault="0001048F" w:rsidP="0001048F">
            <w:pPr>
              <w:spacing w:line="276" w:lineRule="auto"/>
              <w:jc w:val="both"/>
              <w:rPr>
                <w:rFonts w:ascii="Arial" w:eastAsia="Calibri" w:hAnsi="Arial" w:cs="Arial"/>
                <w:b/>
                <w:sz w:val="20"/>
                <w:szCs w:val="20"/>
              </w:rPr>
            </w:pPr>
            <w:r w:rsidRPr="007C15D3">
              <w:rPr>
                <w:rFonts w:ascii="Arial" w:eastAsia="Calibri" w:hAnsi="Arial" w:cs="Arial"/>
                <w:sz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01048F" w:rsidRPr="007C15D3" w:rsidTr="00FB6FE5">
        <w:trPr>
          <w:trHeight w:val="397"/>
        </w:trPr>
        <w:tc>
          <w:tcPr>
            <w:tcW w:w="815" w:type="dxa"/>
            <w:gridSpan w:val="2"/>
            <w:vMerge/>
            <w:shd w:val="clear" w:color="auto" w:fill="auto"/>
            <w:vAlign w:val="center"/>
          </w:tcPr>
          <w:p w:rsidR="0001048F" w:rsidRPr="007C15D3" w:rsidRDefault="0001048F" w:rsidP="0001048F">
            <w:pPr>
              <w:spacing w:line="276" w:lineRule="auto"/>
              <w:jc w:val="center"/>
              <w:rPr>
                <w:rFonts w:ascii="Arial" w:eastAsia="Calibri" w:hAnsi="Arial" w:cs="Arial"/>
                <w:sz w:val="20"/>
              </w:rPr>
            </w:pPr>
          </w:p>
        </w:tc>
        <w:tc>
          <w:tcPr>
            <w:tcW w:w="8536" w:type="dxa"/>
            <w:gridSpan w:val="19"/>
            <w:shd w:val="clear" w:color="auto" w:fill="auto"/>
            <w:vAlign w:val="center"/>
          </w:tcPr>
          <w:p w:rsidR="0001048F" w:rsidRPr="007C15D3" w:rsidRDefault="0001048F" w:rsidP="0001048F">
            <w:pPr>
              <w:spacing w:line="276" w:lineRule="auto"/>
              <w:jc w:val="both"/>
              <w:rPr>
                <w:rFonts w:ascii="Arial" w:eastAsia="Calibri" w:hAnsi="Arial" w:cs="Arial"/>
                <w:b/>
                <w:sz w:val="20"/>
                <w:szCs w:val="20"/>
              </w:rPr>
            </w:pPr>
          </w:p>
        </w:tc>
      </w:tr>
      <w:tr w:rsidR="0001048F" w:rsidRPr="007C15D3" w:rsidTr="00FB6FE5">
        <w:trPr>
          <w:trHeight w:val="397"/>
        </w:trPr>
        <w:tc>
          <w:tcPr>
            <w:tcW w:w="9351" w:type="dxa"/>
            <w:gridSpan w:val="21"/>
            <w:shd w:val="clear" w:color="auto" w:fill="C2D69B"/>
            <w:vAlign w:val="center"/>
          </w:tcPr>
          <w:p w:rsidR="0001048F" w:rsidRPr="007C15D3" w:rsidRDefault="0001048F" w:rsidP="0001048F">
            <w:pPr>
              <w:spacing w:line="276" w:lineRule="auto"/>
              <w:rPr>
                <w:rFonts w:ascii="Arial" w:eastAsia="Calibri" w:hAnsi="Arial" w:cs="Arial"/>
                <w:b/>
                <w:sz w:val="20"/>
              </w:rPr>
            </w:pPr>
            <w:r w:rsidRPr="007C15D3">
              <w:rPr>
                <w:rFonts w:ascii="Arial" w:eastAsia="Calibri" w:hAnsi="Arial" w:cs="Arial"/>
                <w:b/>
                <w:sz w:val="20"/>
              </w:rPr>
              <w:t>10. Poskytnutá pomoc zo zdrojov EÚ alebo národných zdrojov:</w:t>
            </w:r>
          </w:p>
        </w:tc>
      </w:tr>
      <w:tr w:rsidR="0001048F" w:rsidRPr="007C15D3" w:rsidTr="00FB6FE5">
        <w:trPr>
          <w:trHeight w:val="397"/>
        </w:trPr>
        <w:tc>
          <w:tcPr>
            <w:tcW w:w="2516" w:type="dxa"/>
            <w:gridSpan w:val="5"/>
            <w:shd w:val="clear" w:color="auto" w:fill="auto"/>
            <w:vAlign w:val="center"/>
          </w:tcPr>
          <w:p w:rsidR="0001048F" w:rsidRPr="007C15D3" w:rsidRDefault="0001048F" w:rsidP="0001048F">
            <w:pPr>
              <w:spacing w:line="276" w:lineRule="auto"/>
              <w:jc w:val="center"/>
              <w:rPr>
                <w:rFonts w:ascii="Arial" w:eastAsia="Calibri" w:hAnsi="Arial" w:cs="Arial"/>
                <w:sz w:val="20"/>
              </w:rPr>
            </w:pPr>
            <w:r w:rsidRPr="007C15D3">
              <w:rPr>
                <w:rFonts w:ascii="Arial" w:eastAsia="Calibri" w:hAnsi="Arial" w:cs="Arial"/>
                <w:sz w:val="20"/>
              </w:rPr>
              <w:lastRenderedPageBreak/>
              <w:t>Kto poskytol pomoc</w:t>
            </w:r>
          </w:p>
        </w:tc>
        <w:tc>
          <w:tcPr>
            <w:tcW w:w="3969" w:type="dxa"/>
            <w:gridSpan w:val="10"/>
            <w:shd w:val="clear" w:color="auto" w:fill="auto"/>
            <w:vAlign w:val="center"/>
          </w:tcPr>
          <w:p w:rsidR="0001048F" w:rsidRPr="007C15D3" w:rsidRDefault="0001048F" w:rsidP="0001048F">
            <w:pPr>
              <w:spacing w:line="276" w:lineRule="auto"/>
              <w:jc w:val="center"/>
              <w:rPr>
                <w:rFonts w:ascii="Arial" w:eastAsia="Calibri" w:hAnsi="Arial" w:cs="Arial"/>
                <w:sz w:val="20"/>
              </w:rPr>
            </w:pPr>
            <w:r w:rsidRPr="007C15D3">
              <w:rPr>
                <w:rFonts w:ascii="Arial" w:eastAsia="Calibri" w:hAnsi="Arial" w:cs="Arial"/>
                <w:sz w:val="20"/>
              </w:rPr>
              <w:t xml:space="preserve">Názov pomoci </w:t>
            </w:r>
            <w:r w:rsidRPr="007C15D3">
              <w:rPr>
                <w:rFonts w:ascii="Arial" w:eastAsia="Calibri" w:hAnsi="Arial" w:cs="Arial"/>
                <w:sz w:val="20"/>
                <w:vertAlign w:val="superscript"/>
              </w:rPr>
              <w:endnoteReference w:id="16"/>
            </w:r>
          </w:p>
        </w:tc>
        <w:tc>
          <w:tcPr>
            <w:tcW w:w="1253" w:type="dxa"/>
            <w:gridSpan w:val="3"/>
            <w:shd w:val="clear" w:color="auto" w:fill="auto"/>
            <w:vAlign w:val="center"/>
          </w:tcPr>
          <w:p w:rsidR="0001048F" w:rsidRPr="007C15D3" w:rsidRDefault="0001048F" w:rsidP="0001048F">
            <w:pPr>
              <w:spacing w:line="276" w:lineRule="auto"/>
              <w:jc w:val="center"/>
              <w:rPr>
                <w:rFonts w:ascii="Arial" w:eastAsia="Calibri" w:hAnsi="Arial" w:cs="Arial"/>
                <w:sz w:val="20"/>
              </w:rPr>
            </w:pPr>
            <w:r w:rsidRPr="007C15D3">
              <w:rPr>
                <w:rFonts w:ascii="Arial" w:eastAsia="Calibri" w:hAnsi="Arial" w:cs="Arial"/>
                <w:sz w:val="20"/>
              </w:rPr>
              <w:t>Rok</w:t>
            </w:r>
          </w:p>
        </w:tc>
        <w:tc>
          <w:tcPr>
            <w:tcW w:w="1613" w:type="dxa"/>
            <w:gridSpan w:val="3"/>
            <w:shd w:val="clear" w:color="auto" w:fill="auto"/>
            <w:vAlign w:val="center"/>
          </w:tcPr>
          <w:p w:rsidR="0001048F" w:rsidRPr="007C15D3" w:rsidRDefault="0001048F" w:rsidP="0001048F">
            <w:pPr>
              <w:spacing w:line="276" w:lineRule="auto"/>
              <w:jc w:val="center"/>
              <w:rPr>
                <w:rFonts w:ascii="Arial" w:eastAsia="Calibri" w:hAnsi="Arial" w:cs="Arial"/>
                <w:sz w:val="20"/>
              </w:rPr>
            </w:pPr>
            <w:r w:rsidRPr="007C15D3">
              <w:rPr>
                <w:rFonts w:ascii="Arial" w:eastAsia="Calibri" w:hAnsi="Arial" w:cs="Arial"/>
                <w:sz w:val="20"/>
              </w:rPr>
              <w:t xml:space="preserve">Suma v tis. EUR </w:t>
            </w:r>
            <w:r w:rsidRPr="007C15D3">
              <w:rPr>
                <w:rFonts w:ascii="Arial" w:eastAsia="Calibri" w:hAnsi="Arial" w:cs="Arial"/>
                <w:sz w:val="20"/>
                <w:vertAlign w:val="superscript"/>
              </w:rPr>
              <w:endnoteReference w:id="17"/>
            </w:r>
          </w:p>
        </w:tc>
      </w:tr>
      <w:tr w:rsidR="0001048F" w:rsidRPr="007C15D3" w:rsidTr="00FB6FE5">
        <w:trPr>
          <w:trHeight w:val="397"/>
        </w:trPr>
        <w:tc>
          <w:tcPr>
            <w:tcW w:w="2516" w:type="dxa"/>
            <w:gridSpan w:val="5"/>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3969" w:type="dxa"/>
            <w:gridSpan w:val="10"/>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1253" w:type="dxa"/>
            <w:gridSpan w:val="3"/>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1613" w:type="dxa"/>
            <w:gridSpan w:val="3"/>
            <w:shd w:val="clear" w:color="auto" w:fill="auto"/>
            <w:vAlign w:val="center"/>
          </w:tcPr>
          <w:p w:rsidR="0001048F" w:rsidRPr="007C15D3" w:rsidRDefault="0001048F" w:rsidP="0001048F">
            <w:pPr>
              <w:spacing w:line="276" w:lineRule="auto"/>
              <w:jc w:val="both"/>
              <w:rPr>
                <w:rFonts w:ascii="Arial" w:eastAsia="Calibri" w:hAnsi="Arial" w:cs="Arial"/>
                <w:sz w:val="20"/>
              </w:rPr>
            </w:pPr>
          </w:p>
        </w:tc>
      </w:tr>
      <w:tr w:rsidR="0001048F" w:rsidRPr="007C15D3" w:rsidTr="00FB6FE5">
        <w:trPr>
          <w:trHeight w:val="397"/>
        </w:trPr>
        <w:tc>
          <w:tcPr>
            <w:tcW w:w="2516" w:type="dxa"/>
            <w:gridSpan w:val="5"/>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3969" w:type="dxa"/>
            <w:gridSpan w:val="10"/>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1253" w:type="dxa"/>
            <w:gridSpan w:val="3"/>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1613" w:type="dxa"/>
            <w:gridSpan w:val="3"/>
            <w:shd w:val="clear" w:color="auto" w:fill="auto"/>
            <w:vAlign w:val="center"/>
          </w:tcPr>
          <w:p w:rsidR="0001048F" w:rsidRPr="007C15D3" w:rsidRDefault="0001048F" w:rsidP="0001048F">
            <w:pPr>
              <w:spacing w:line="276" w:lineRule="auto"/>
              <w:jc w:val="both"/>
              <w:rPr>
                <w:rFonts w:ascii="Arial" w:eastAsia="Calibri" w:hAnsi="Arial" w:cs="Arial"/>
                <w:sz w:val="20"/>
              </w:rPr>
            </w:pPr>
          </w:p>
        </w:tc>
      </w:tr>
      <w:tr w:rsidR="0001048F" w:rsidRPr="007C15D3" w:rsidTr="00FB6FE5">
        <w:trPr>
          <w:trHeight w:val="397"/>
        </w:trPr>
        <w:tc>
          <w:tcPr>
            <w:tcW w:w="2516" w:type="dxa"/>
            <w:gridSpan w:val="5"/>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3969" w:type="dxa"/>
            <w:gridSpan w:val="10"/>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1253" w:type="dxa"/>
            <w:gridSpan w:val="3"/>
            <w:shd w:val="clear" w:color="auto" w:fill="auto"/>
            <w:vAlign w:val="center"/>
          </w:tcPr>
          <w:p w:rsidR="0001048F" w:rsidRPr="007C15D3" w:rsidRDefault="0001048F" w:rsidP="0001048F">
            <w:pPr>
              <w:spacing w:line="276" w:lineRule="auto"/>
              <w:jc w:val="both"/>
              <w:rPr>
                <w:rFonts w:ascii="Arial" w:eastAsia="Calibri" w:hAnsi="Arial" w:cs="Arial"/>
                <w:sz w:val="20"/>
              </w:rPr>
            </w:pPr>
          </w:p>
        </w:tc>
        <w:tc>
          <w:tcPr>
            <w:tcW w:w="1613" w:type="dxa"/>
            <w:gridSpan w:val="3"/>
            <w:shd w:val="clear" w:color="auto" w:fill="auto"/>
            <w:vAlign w:val="center"/>
          </w:tcPr>
          <w:p w:rsidR="0001048F" w:rsidRPr="007C15D3" w:rsidRDefault="0001048F" w:rsidP="0001048F">
            <w:pPr>
              <w:spacing w:line="276" w:lineRule="auto"/>
              <w:jc w:val="both"/>
              <w:rPr>
                <w:rFonts w:ascii="Arial" w:eastAsia="Calibri" w:hAnsi="Arial" w:cs="Arial"/>
                <w:sz w:val="20"/>
              </w:rPr>
            </w:pPr>
          </w:p>
        </w:tc>
      </w:tr>
      <w:tr w:rsidR="0001048F" w:rsidRPr="007C15D3" w:rsidTr="00FB6FE5">
        <w:trPr>
          <w:trHeight w:val="397"/>
        </w:trPr>
        <w:tc>
          <w:tcPr>
            <w:tcW w:w="9351" w:type="dxa"/>
            <w:gridSpan w:val="21"/>
            <w:shd w:val="clear" w:color="auto" w:fill="C2D69B"/>
            <w:vAlign w:val="center"/>
          </w:tcPr>
          <w:p w:rsidR="0001048F" w:rsidRPr="007C15D3" w:rsidRDefault="0001048F" w:rsidP="0001048F">
            <w:pPr>
              <w:spacing w:line="276" w:lineRule="auto"/>
              <w:jc w:val="both"/>
              <w:rPr>
                <w:rFonts w:ascii="Arial" w:eastAsia="Calibri" w:hAnsi="Arial" w:cs="Arial"/>
                <w:sz w:val="20"/>
              </w:rPr>
            </w:pPr>
            <w:r w:rsidRPr="007C15D3">
              <w:rPr>
                <w:rFonts w:ascii="Arial" w:eastAsia="Calibri" w:hAnsi="Arial" w:cs="Arial"/>
                <w:sz w:val="20"/>
              </w:rPr>
              <w:t xml:space="preserve">Ďalšie informácie o poskytnutej pomoci </w:t>
            </w:r>
            <w:r w:rsidRPr="007C15D3">
              <w:rPr>
                <w:rFonts w:ascii="Arial" w:eastAsia="Calibri" w:hAnsi="Arial" w:cs="Arial"/>
                <w:sz w:val="20"/>
                <w:vertAlign w:val="superscript"/>
              </w:rPr>
              <w:endnoteReference w:id="18"/>
            </w:r>
          </w:p>
        </w:tc>
      </w:tr>
      <w:tr w:rsidR="0001048F" w:rsidRPr="007C15D3" w:rsidTr="00FB6FE5">
        <w:trPr>
          <w:trHeight w:val="397"/>
        </w:trPr>
        <w:tc>
          <w:tcPr>
            <w:tcW w:w="9351" w:type="dxa"/>
            <w:gridSpan w:val="21"/>
            <w:shd w:val="clear" w:color="auto" w:fill="auto"/>
            <w:vAlign w:val="center"/>
          </w:tcPr>
          <w:p w:rsidR="0001048F" w:rsidRPr="007C15D3" w:rsidRDefault="0001048F" w:rsidP="0001048F">
            <w:pPr>
              <w:spacing w:line="276" w:lineRule="auto"/>
              <w:jc w:val="both"/>
              <w:rPr>
                <w:rFonts w:ascii="Arial" w:eastAsia="Calibri" w:hAnsi="Arial" w:cs="Arial"/>
                <w:b/>
                <w:caps/>
                <w:sz w:val="20"/>
              </w:rPr>
            </w:pPr>
          </w:p>
        </w:tc>
      </w:tr>
    </w:tbl>
    <w:p w:rsidR="007C15D3" w:rsidRPr="007C15D3" w:rsidRDefault="007C15D3" w:rsidP="007C15D3">
      <w:pPr>
        <w:spacing w:after="200" w:line="276" w:lineRule="auto"/>
        <w:rPr>
          <w:rFonts w:ascii="Calibri" w:eastAsia="Calibri" w:hAnsi="Calibri" w:cs="Times New Roman"/>
        </w:rPr>
      </w:pPr>
    </w:p>
    <w:p w:rsidR="007C15D3" w:rsidRPr="007C15D3" w:rsidRDefault="007C15D3" w:rsidP="007C15D3">
      <w:pPr>
        <w:spacing w:after="200" w:line="276" w:lineRule="auto"/>
        <w:rPr>
          <w:rFonts w:ascii="Calibri" w:eastAsia="Calibri" w:hAnsi="Calibri" w:cs="Times New Roman"/>
        </w:rPr>
      </w:pPr>
      <w:r w:rsidRPr="007C15D3">
        <w:rPr>
          <w:rFonts w:ascii="Calibri" w:eastAsia="Calibri" w:hAnsi="Calibri" w:cs="Times New Roman"/>
        </w:rPr>
        <w:br w:type="page"/>
      </w:r>
    </w:p>
    <w:tbl>
      <w:tblPr>
        <w:tblStyle w:val="Mriekatabuky1"/>
        <w:tblW w:w="9430" w:type="dxa"/>
        <w:tblLayout w:type="fixed"/>
        <w:tblLook w:val="04A0" w:firstRow="1" w:lastRow="0" w:firstColumn="1" w:lastColumn="0" w:noHBand="0" w:noVBand="1"/>
      </w:tblPr>
      <w:tblGrid>
        <w:gridCol w:w="959"/>
        <w:gridCol w:w="312"/>
        <w:gridCol w:w="5528"/>
        <w:gridCol w:w="1134"/>
        <w:gridCol w:w="1497"/>
      </w:tblGrid>
      <w:tr w:rsidR="007C15D3" w:rsidRPr="007C15D3" w:rsidTr="00603A56">
        <w:trPr>
          <w:trHeight w:val="397"/>
        </w:trPr>
        <w:tc>
          <w:tcPr>
            <w:tcW w:w="9430" w:type="dxa"/>
            <w:gridSpan w:val="5"/>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b/>
                <w:caps/>
                <w:sz w:val="20"/>
              </w:rPr>
              <w:lastRenderedPageBreak/>
              <w:t>C. Povinné Prílohy projektu pri podaní žiadosti</w:t>
            </w:r>
          </w:p>
        </w:tc>
      </w:tr>
      <w:tr w:rsidR="007C15D3" w:rsidRPr="007C15D3" w:rsidTr="00FB6FE5">
        <w:trPr>
          <w:trHeight w:val="338"/>
        </w:trPr>
        <w:tc>
          <w:tcPr>
            <w:tcW w:w="959" w:type="dxa"/>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Por. č.</w:t>
            </w: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3200ED">
              <w:rPr>
                <w:rFonts w:ascii="Arial" w:eastAsia="Calibri" w:hAnsi="Arial" w:cs="Arial"/>
                <w:b/>
                <w:bCs/>
                <w:color w:val="000000"/>
                <w:sz w:val="20"/>
                <w:szCs w:val="20"/>
              </w:rPr>
              <w:t>Prílohy, ktoré je žiadateľ povinný predložiť ku dňu podania ŽoNFP v tlačenej a elektronickej</w:t>
            </w:r>
            <w:r w:rsidRPr="007C15D3">
              <w:rPr>
                <w:rFonts w:ascii="Arial" w:eastAsia="Calibri" w:hAnsi="Arial" w:cs="Arial"/>
                <w:b/>
                <w:bCs/>
                <w:color w:val="000000"/>
                <w:sz w:val="20"/>
                <w:szCs w:val="20"/>
              </w:rPr>
              <w:t xml:space="preserve"> podobe na neprepisovateľnom uzavretom CD/DVD nosiči</w:t>
            </w:r>
          </w:p>
        </w:tc>
        <w:tc>
          <w:tcPr>
            <w:tcW w:w="1497" w:type="dxa"/>
            <w:shd w:val="clear" w:color="auto" w:fill="auto"/>
            <w:vAlign w:val="center"/>
          </w:tcPr>
          <w:p w:rsidR="007C15D3" w:rsidRPr="007C15D3" w:rsidRDefault="007C15D3" w:rsidP="002B5EBF">
            <w:pPr>
              <w:spacing w:line="276" w:lineRule="auto"/>
              <w:jc w:val="center"/>
              <w:rPr>
                <w:rFonts w:ascii="Arial" w:eastAsia="Times New Roman" w:hAnsi="Arial" w:cs="Arial"/>
                <w:b/>
                <w:bCs/>
                <w:sz w:val="18"/>
                <w:szCs w:val="18"/>
                <w:lang w:eastAsia="cs-CZ"/>
              </w:rPr>
            </w:pPr>
            <w:r w:rsidRPr="007C15D3">
              <w:rPr>
                <w:rFonts w:ascii="Arial" w:eastAsia="Times New Roman" w:hAnsi="Arial" w:cs="Arial"/>
                <w:b/>
                <w:bCs/>
                <w:sz w:val="18"/>
                <w:szCs w:val="18"/>
                <w:lang w:eastAsia="cs-CZ"/>
              </w:rPr>
              <w:t>Áno/Nie/</w:t>
            </w:r>
          </w:p>
          <w:p w:rsidR="007C15D3" w:rsidRPr="007C15D3" w:rsidRDefault="007C15D3" w:rsidP="002B5EBF">
            <w:pPr>
              <w:spacing w:line="276" w:lineRule="auto"/>
              <w:jc w:val="both"/>
              <w:rPr>
                <w:rFonts w:ascii="Arial" w:eastAsia="Calibri" w:hAnsi="Arial" w:cs="Arial"/>
                <w:sz w:val="20"/>
              </w:rPr>
            </w:pPr>
            <w:r w:rsidRPr="007C15D3">
              <w:rPr>
                <w:rFonts w:ascii="Arial" w:eastAsia="Times New Roman" w:hAnsi="Arial" w:cs="Arial"/>
                <w:b/>
                <w:bCs/>
                <w:sz w:val="18"/>
                <w:szCs w:val="18"/>
                <w:lang w:eastAsia="cs-CZ"/>
              </w:rPr>
              <w:t>Nie je potrebné</w:t>
            </w:r>
          </w:p>
        </w:tc>
      </w:tr>
      <w:tr w:rsidR="007C15D3" w:rsidRPr="007C15D3" w:rsidTr="00FB6FE5">
        <w:trPr>
          <w:trHeight w:val="338"/>
        </w:trPr>
        <w:tc>
          <w:tcPr>
            <w:tcW w:w="7933" w:type="dxa"/>
            <w:gridSpan w:val="4"/>
            <w:shd w:val="clear" w:color="auto" w:fill="auto"/>
            <w:vAlign w:val="center"/>
          </w:tcPr>
          <w:p w:rsidR="007C15D3" w:rsidRPr="007C15D3" w:rsidRDefault="007C15D3">
            <w:pPr>
              <w:spacing w:line="276" w:lineRule="auto"/>
              <w:jc w:val="both"/>
              <w:rPr>
                <w:rFonts w:ascii="Arial" w:eastAsia="Calibri" w:hAnsi="Arial" w:cs="Arial"/>
                <w:bCs/>
                <w:color w:val="000000"/>
                <w:sz w:val="20"/>
                <w:szCs w:val="20"/>
              </w:rPr>
            </w:pPr>
            <w:r w:rsidRPr="007C15D3">
              <w:rPr>
                <w:rFonts w:ascii="Arial" w:eastAsia="Calibri" w:hAnsi="Arial" w:cs="Arial"/>
                <w:bCs/>
                <w:color w:val="000000"/>
                <w:sz w:val="20"/>
                <w:szCs w:val="20"/>
              </w:rPr>
              <w:t>Žiadosť o nenávratný finančný príspevok z Programu rozvoja vidieka SR 2014 – 2020 pre výzvu na predkladanie žiadostí o nenávratný finančný príspevok</w:t>
            </w:r>
            <w:r w:rsidR="00FB6FE5">
              <w:rPr>
                <w:rFonts w:ascii="Arial" w:eastAsia="Calibri" w:hAnsi="Arial" w:cs="Arial"/>
                <w:bCs/>
                <w:color w:val="000000"/>
                <w:sz w:val="20"/>
                <w:szCs w:val="20"/>
              </w:rPr>
              <w:t xml:space="preserve"> </w:t>
            </w:r>
            <w:r w:rsidR="00C064C7" w:rsidRPr="00C064C7">
              <w:rPr>
                <w:rFonts w:ascii="Arial" w:eastAsia="Calibri" w:hAnsi="Arial" w:cs="Arial"/>
                <w:bCs/>
                <w:color w:val="000000"/>
                <w:sz w:val="20"/>
                <w:szCs w:val="20"/>
              </w:rPr>
              <w:t xml:space="preserve">– Generálny partner </w:t>
            </w:r>
            <w:r w:rsidRPr="007C15D3">
              <w:rPr>
                <w:rFonts w:ascii="Arial" w:eastAsia="Calibri" w:hAnsi="Arial" w:cs="Arial"/>
                <w:bCs/>
                <w:color w:val="000000"/>
                <w:sz w:val="20"/>
                <w:szCs w:val="20"/>
              </w:rPr>
              <w:t>na podopatrenie 4.1 – Podpora na investície do poľnohospodárskych podnikov, oblasť: Skladovacie kapacity a pozberová úprava</w:t>
            </w:r>
            <w:r w:rsidRPr="007C15D3" w:rsidDel="0084326F">
              <w:rPr>
                <w:rFonts w:ascii="Arial" w:eastAsia="Calibri" w:hAnsi="Arial" w:cs="Arial"/>
                <w:bCs/>
                <w:color w:val="000000"/>
                <w:sz w:val="20"/>
                <w:szCs w:val="20"/>
              </w:rPr>
              <w:t xml:space="preserve"> </w:t>
            </w:r>
            <w:r w:rsidRPr="007C15D3">
              <w:rPr>
                <w:rFonts w:ascii="Arial" w:eastAsia="Calibri" w:hAnsi="Arial" w:cs="Arial"/>
                <w:bCs/>
                <w:color w:val="000000"/>
                <w:sz w:val="20"/>
                <w:szCs w:val="20"/>
              </w:rPr>
              <w:t>formulár ŽoNFP 1x v tlačenej forme a 1x v elektronickej forme.</w:t>
            </w:r>
          </w:p>
        </w:tc>
        <w:sdt>
          <w:sdtPr>
            <w:rPr>
              <w:rFonts w:ascii="Arial" w:eastAsia="Calibri" w:hAnsi="Arial" w:cs="Arial"/>
              <w:sz w:val="20"/>
            </w:rPr>
            <w:id w:val="751696590"/>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7C15D3" w:rsidRPr="007C15D3" w:rsidRDefault="007C15D3" w:rsidP="002B5EBF">
                <w:pPr>
                  <w:spacing w:line="276" w:lineRule="auto"/>
                  <w:jc w:val="center"/>
                  <w:rPr>
                    <w:rFonts w:ascii="Arial" w:eastAsia="Times New Roman" w:hAnsi="Arial" w:cs="Arial"/>
                    <w:b/>
                    <w:bCs/>
                    <w:sz w:val="18"/>
                    <w:szCs w:val="18"/>
                    <w:lang w:eastAsia="cs-CZ"/>
                  </w:rPr>
                </w:pPr>
                <w:r w:rsidRPr="007C15D3">
                  <w:rPr>
                    <w:rFonts w:ascii="Calibri" w:eastAsia="Calibri" w:hAnsi="Calibri" w:cs="Times New Roman"/>
                    <w:color w:val="808080"/>
                  </w:rPr>
                  <w:t>Vyberte položku.</w:t>
                </w:r>
              </w:p>
            </w:tc>
          </w:sdtContent>
        </w:sdt>
      </w:tr>
      <w:tr w:rsidR="007C15D3" w:rsidRPr="007C15D3" w:rsidTr="00FB6FE5">
        <w:trPr>
          <w:trHeight w:val="338"/>
        </w:trPr>
        <w:tc>
          <w:tcPr>
            <w:tcW w:w="959"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color w:val="000000"/>
                <w:sz w:val="20"/>
                <w:szCs w:val="20"/>
              </w:rPr>
            </w:pPr>
            <w:r w:rsidRPr="007C15D3">
              <w:rPr>
                <w:rFonts w:ascii="Arial" w:eastAsia="Calibri" w:hAnsi="Arial" w:cs="Arial"/>
                <w:sz w:val="20"/>
                <w:szCs w:val="20"/>
              </w:rPr>
              <w:t xml:space="preserve">Projekt realizácie </w:t>
            </w:r>
            <w:r w:rsidR="00C064C7">
              <w:rPr>
                <w:rFonts w:ascii="Arial" w:eastAsia="Calibri" w:hAnsi="Arial" w:cs="Arial"/>
                <w:sz w:val="20"/>
                <w:szCs w:val="20"/>
              </w:rPr>
              <w:t xml:space="preserve">– </w:t>
            </w:r>
            <w:r w:rsidR="00C064C7" w:rsidRPr="00C064C7">
              <w:rPr>
                <w:rFonts w:ascii="Arial" w:eastAsia="Calibri" w:hAnsi="Arial" w:cs="Arial"/>
                <w:bCs/>
                <w:sz w:val="20"/>
                <w:szCs w:val="20"/>
              </w:rPr>
              <w:t xml:space="preserve">Generálny partner </w:t>
            </w:r>
            <w:r w:rsidRPr="007C15D3">
              <w:rPr>
                <w:rFonts w:ascii="Arial" w:eastAsia="Calibri" w:hAnsi="Arial" w:cs="Arial"/>
                <w:sz w:val="20"/>
                <w:szCs w:val="20"/>
              </w:rPr>
              <w:t xml:space="preserve">pre podopatrenie </w:t>
            </w:r>
            <w:r w:rsidRPr="007C15D3">
              <w:rPr>
                <w:rFonts w:ascii="Arial" w:eastAsia="Calibri" w:hAnsi="Arial" w:cs="Arial"/>
                <w:bCs/>
                <w:sz w:val="20"/>
                <w:szCs w:val="20"/>
              </w:rPr>
              <w:t>4.1 – Podpora na investície do poľnohospodárskych podnikov,</w:t>
            </w:r>
            <w:r w:rsidRPr="007C15D3">
              <w:rPr>
                <w:rFonts w:ascii="Arial" w:eastAsia="Calibri" w:hAnsi="Arial" w:cs="Arial"/>
                <w:sz w:val="20"/>
                <w:szCs w:val="20"/>
              </w:rPr>
              <w:t xml:space="preserve"> oblasť </w:t>
            </w:r>
            <w:r w:rsidRPr="007C15D3">
              <w:rPr>
                <w:rFonts w:ascii="Arial" w:eastAsia="Calibri" w:hAnsi="Arial" w:cs="Arial"/>
                <w:color w:val="000000"/>
                <w:sz w:val="20"/>
              </w:rPr>
              <w:t>Skladovacie kapacity a pozberová úprava</w:t>
            </w:r>
            <w:r w:rsidRPr="007C15D3">
              <w:rPr>
                <w:rFonts w:ascii="Arial" w:eastAsia="Calibri" w:hAnsi="Arial" w:cs="Arial"/>
                <w:sz w:val="20"/>
                <w:szCs w:val="20"/>
              </w:rPr>
              <w:t xml:space="preserve"> 1x v tlačenej 1x v elektronickej forme (Príloha č. 1 k ŽoNFP).</w:t>
            </w:r>
          </w:p>
        </w:tc>
        <w:sdt>
          <w:sdtPr>
            <w:rPr>
              <w:rFonts w:ascii="Arial" w:eastAsia="Calibri" w:hAnsi="Arial" w:cs="Arial"/>
              <w:sz w:val="20"/>
            </w:rPr>
            <w:id w:val="256721507"/>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603A56">
        <w:trPr>
          <w:trHeight w:val="338"/>
        </w:trPr>
        <w:tc>
          <w:tcPr>
            <w:tcW w:w="959" w:type="dxa"/>
            <w:vMerge w:val="restart"/>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8471" w:type="dxa"/>
            <w:gridSpan w:val="4"/>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szCs w:val="20"/>
              </w:rPr>
              <w:t xml:space="preserve">Tabuľkovú časť projektu vo formáte Excel 1x v tlačenej a 1x v elektronickej forme (Príloha č. 2 k ŽoNFP) </w:t>
            </w:r>
          </w:p>
        </w:tc>
      </w:tr>
      <w:tr w:rsidR="007C15D3" w:rsidRPr="007C15D3" w:rsidTr="00FB6FE5">
        <w:trPr>
          <w:trHeight w:val="338"/>
        </w:trPr>
        <w:tc>
          <w:tcPr>
            <w:tcW w:w="959"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1 Oprávnené výdavky projektu</w:t>
            </w:r>
          </w:p>
        </w:tc>
        <w:sdt>
          <w:sdtPr>
            <w:rPr>
              <w:rFonts w:ascii="Arial" w:eastAsia="Calibri" w:hAnsi="Arial" w:cs="Arial"/>
              <w:sz w:val="20"/>
            </w:rPr>
            <w:id w:val="473260015"/>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FB6FE5">
        <w:trPr>
          <w:trHeight w:val="338"/>
        </w:trPr>
        <w:tc>
          <w:tcPr>
            <w:tcW w:w="959"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2 Intenzita pomoci</w:t>
            </w:r>
          </w:p>
        </w:tc>
        <w:sdt>
          <w:sdtPr>
            <w:rPr>
              <w:rFonts w:ascii="Arial" w:eastAsia="Calibri" w:hAnsi="Arial" w:cs="Arial"/>
              <w:sz w:val="20"/>
            </w:rPr>
            <w:id w:val="-1357805299"/>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FB6FE5">
        <w:trPr>
          <w:trHeight w:val="338"/>
        </w:trPr>
        <w:tc>
          <w:tcPr>
            <w:tcW w:w="959"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3 Časový harmonogram predkladania Žiadostí o platbu</w:t>
            </w:r>
          </w:p>
        </w:tc>
        <w:sdt>
          <w:sdtPr>
            <w:rPr>
              <w:rFonts w:ascii="Arial" w:eastAsia="Calibri" w:hAnsi="Arial" w:cs="Arial"/>
              <w:sz w:val="20"/>
            </w:rPr>
            <w:id w:val="263273783"/>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FB6FE5">
        <w:trPr>
          <w:trHeight w:val="338"/>
        </w:trPr>
        <w:tc>
          <w:tcPr>
            <w:tcW w:w="959"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4 Prehľad rozpočtových nákladov (v prípade stavebných investícií a ukončeného verejného obstarávania/obstarávania)</w:t>
            </w:r>
          </w:p>
        </w:tc>
        <w:sdt>
          <w:sdtPr>
            <w:rPr>
              <w:rFonts w:ascii="Arial" w:eastAsia="Calibri" w:hAnsi="Arial" w:cs="Arial"/>
              <w:sz w:val="20"/>
            </w:rPr>
            <w:id w:val="-1353954588"/>
            <w:showingPlcHdr/>
            <w:dropDownList>
              <w:listItem w:value="Vyberte položku."/>
              <w:listItem w:displayText="Áno" w:value="Áno"/>
              <w:listItem w:displayText="Nie" w:value="Nie"/>
              <w:listItem w:displayText="Nie je potrebné" w:value="Nie je potrebné"/>
            </w:dropDownList>
          </w:sdt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FB6FE5">
        <w:trPr>
          <w:trHeight w:val="338"/>
        </w:trPr>
        <w:tc>
          <w:tcPr>
            <w:tcW w:w="959" w:type="dxa"/>
            <w:vMerge/>
            <w:shd w:val="clear" w:color="auto" w:fill="auto"/>
            <w:vAlign w:val="center"/>
          </w:tcPr>
          <w:p w:rsidR="007C15D3" w:rsidRPr="007C15D3" w:rsidRDefault="007C15D3" w:rsidP="002B5EBF">
            <w:pPr>
              <w:spacing w:line="276" w:lineRule="auto"/>
              <w:ind w:left="584"/>
              <w:rPr>
                <w:rFonts w:ascii="Arial" w:eastAsia="Calibri" w:hAnsi="Arial" w:cs="Arial"/>
                <w:sz w:val="20"/>
              </w:rPr>
            </w:pPr>
          </w:p>
        </w:tc>
        <w:tc>
          <w:tcPr>
            <w:tcW w:w="6974" w:type="dxa"/>
            <w:gridSpan w:val="3"/>
            <w:shd w:val="clear" w:color="auto" w:fill="auto"/>
            <w:vAlign w:val="center"/>
          </w:tcPr>
          <w:p w:rsidR="007C15D3" w:rsidRPr="007C15D3" w:rsidRDefault="007C15D3" w:rsidP="00E17459">
            <w:pPr>
              <w:spacing w:line="276" w:lineRule="auto"/>
              <w:jc w:val="both"/>
              <w:rPr>
                <w:rFonts w:ascii="Arial" w:eastAsia="Calibri" w:hAnsi="Arial" w:cs="Arial"/>
                <w:sz w:val="20"/>
                <w:szCs w:val="20"/>
              </w:rPr>
            </w:pPr>
            <w:r w:rsidRPr="007C15D3">
              <w:rPr>
                <w:rFonts w:ascii="Arial" w:eastAsia="Calibri" w:hAnsi="Arial" w:cs="Arial"/>
                <w:sz w:val="20"/>
                <w:szCs w:val="20"/>
              </w:rPr>
              <w:t xml:space="preserve">Tabuľka č. </w:t>
            </w:r>
            <w:r w:rsidR="00BD5514">
              <w:rPr>
                <w:rFonts w:ascii="Arial" w:eastAsia="Calibri" w:hAnsi="Arial" w:cs="Arial"/>
                <w:sz w:val="20"/>
                <w:szCs w:val="20"/>
              </w:rPr>
              <w:t>5</w:t>
            </w:r>
            <w:r w:rsidR="00BD5514" w:rsidRPr="007C15D3">
              <w:rPr>
                <w:rFonts w:ascii="Arial" w:eastAsia="Calibri" w:hAnsi="Arial" w:cs="Arial"/>
                <w:sz w:val="20"/>
                <w:szCs w:val="20"/>
              </w:rPr>
              <w:t xml:space="preserve"> </w:t>
            </w:r>
            <w:r w:rsidR="00E17459">
              <w:rPr>
                <w:rFonts w:ascii="Arial" w:eastAsia="Calibri" w:hAnsi="Arial" w:cs="Arial"/>
                <w:sz w:val="20"/>
                <w:szCs w:val="20"/>
              </w:rPr>
              <w:t>O</w:t>
            </w:r>
            <w:r w:rsidRPr="007C15D3">
              <w:rPr>
                <w:rFonts w:ascii="Arial" w:eastAsia="Calibri" w:hAnsi="Arial" w:cs="Arial"/>
                <w:sz w:val="20"/>
                <w:szCs w:val="20"/>
              </w:rPr>
              <w:t>bjem vlastnej produkcie</w:t>
            </w:r>
          </w:p>
        </w:tc>
        <w:sdt>
          <w:sdtPr>
            <w:rPr>
              <w:rFonts w:ascii="Arial" w:eastAsia="Calibri" w:hAnsi="Arial" w:cs="Arial"/>
              <w:sz w:val="20"/>
            </w:rPr>
            <w:id w:val="-870459128"/>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FB6FE5">
        <w:trPr>
          <w:trHeight w:val="338"/>
        </w:trPr>
        <w:tc>
          <w:tcPr>
            <w:tcW w:w="959"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FB6FE5">
            <w:pPr>
              <w:spacing w:line="276" w:lineRule="auto"/>
              <w:jc w:val="both"/>
              <w:rPr>
                <w:rFonts w:ascii="Arial" w:eastAsia="Calibri" w:hAnsi="Arial" w:cs="Arial"/>
                <w:sz w:val="20"/>
              </w:rPr>
            </w:pPr>
            <w:r w:rsidRPr="007C15D3">
              <w:rPr>
                <w:rFonts w:ascii="Arial" w:eastAsia="Calibri" w:hAnsi="Arial" w:cs="Arial"/>
                <w:sz w:val="20"/>
                <w:szCs w:val="20"/>
              </w:rPr>
              <w:t xml:space="preserve">Čestné vyhlásenie žiadateľa </w:t>
            </w:r>
            <w:r w:rsidR="00FB6FE5">
              <w:rPr>
                <w:rFonts w:ascii="Arial" w:eastAsia="Calibri" w:hAnsi="Arial" w:cs="Arial"/>
                <w:sz w:val="20"/>
                <w:szCs w:val="20"/>
              </w:rPr>
              <w:t xml:space="preserve">– </w:t>
            </w:r>
            <w:r w:rsidR="00C064C7">
              <w:rPr>
                <w:rFonts w:ascii="Arial" w:eastAsia="Calibri" w:hAnsi="Arial" w:cs="Arial"/>
                <w:sz w:val="20"/>
                <w:szCs w:val="20"/>
              </w:rPr>
              <w:t xml:space="preserve">(Generálneho partnera) </w:t>
            </w:r>
            <w:r w:rsidRPr="007C15D3">
              <w:rPr>
                <w:rFonts w:ascii="Arial" w:eastAsia="Calibri" w:hAnsi="Arial" w:cs="Arial"/>
                <w:sz w:val="20"/>
                <w:szCs w:val="20"/>
              </w:rPr>
              <w:t>ku konfliktu záujmu (Príloha č. 3 k ŽoNFP)</w:t>
            </w:r>
          </w:p>
        </w:tc>
        <w:sdt>
          <w:sdtPr>
            <w:rPr>
              <w:rFonts w:ascii="Arial" w:eastAsia="Calibri" w:hAnsi="Arial" w:cs="Arial"/>
              <w:sz w:val="20"/>
            </w:rPr>
            <w:id w:val="2123952207"/>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C064C7" w:rsidRPr="007C15D3" w:rsidTr="00FB6FE5">
        <w:trPr>
          <w:trHeight w:val="338"/>
        </w:trPr>
        <w:tc>
          <w:tcPr>
            <w:tcW w:w="959" w:type="dxa"/>
            <w:shd w:val="clear" w:color="auto" w:fill="auto"/>
            <w:vAlign w:val="center"/>
          </w:tcPr>
          <w:p w:rsidR="00C064C7" w:rsidRPr="007C15D3" w:rsidRDefault="00C064C7"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C064C7" w:rsidRPr="007C15D3" w:rsidRDefault="00C064C7">
            <w:pPr>
              <w:spacing w:line="276" w:lineRule="auto"/>
              <w:jc w:val="both"/>
              <w:rPr>
                <w:rFonts w:ascii="Arial" w:eastAsia="Calibri" w:hAnsi="Arial" w:cs="Arial"/>
                <w:sz w:val="20"/>
                <w:szCs w:val="20"/>
              </w:rPr>
            </w:pPr>
            <w:r w:rsidRPr="00C064C7">
              <w:rPr>
                <w:rFonts w:ascii="Arial" w:eastAsia="Calibri" w:hAnsi="Arial" w:cs="Arial"/>
                <w:sz w:val="20"/>
                <w:szCs w:val="20"/>
              </w:rPr>
              <w:t>Partnerská zmluva uzatvorená medzi partnermi projektu minimálne s obsahovými náležitosťami uvedených v bode 2.</w:t>
            </w:r>
            <w:r>
              <w:rPr>
                <w:rFonts w:ascii="Arial" w:eastAsia="Calibri" w:hAnsi="Arial" w:cs="Arial"/>
                <w:sz w:val="20"/>
                <w:szCs w:val="20"/>
              </w:rPr>
              <w:t>8</w:t>
            </w:r>
            <w:r w:rsidRPr="00C064C7">
              <w:rPr>
                <w:rFonts w:ascii="Arial" w:eastAsia="Calibri" w:hAnsi="Arial" w:cs="Arial"/>
                <w:sz w:val="20"/>
                <w:szCs w:val="20"/>
              </w:rPr>
              <w:t>.</w:t>
            </w:r>
            <w:r>
              <w:rPr>
                <w:rFonts w:ascii="Arial" w:eastAsia="Calibri" w:hAnsi="Arial" w:cs="Arial"/>
                <w:sz w:val="20"/>
                <w:szCs w:val="20"/>
              </w:rPr>
              <w:t>3</w:t>
            </w:r>
            <w:r w:rsidRPr="00C064C7">
              <w:rPr>
                <w:rFonts w:ascii="Arial" w:eastAsia="Calibri" w:hAnsi="Arial" w:cs="Arial"/>
                <w:sz w:val="20"/>
                <w:szCs w:val="20"/>
              </w:rPr>
              <w:t xml:space="preserve"> výzvy (originál alebo overená fotokópia)</w:t>
            </w:r>
          </w:p>
        </w:tc>
        <w:sdt>
          <w:sdtPr>
            <w:rPr>
              <w:rFonts w:ascii="Arial" w:eastAsia="Calibri" w:hAnsi="Arial" w:cs="Arial"/>
              <w:sz w:val="20"/>
            </w:rPr>
            <w:id w:val="385529265"/>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C064C7" w:rsidRDefault="00C064C7"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3200ED" w:rsidRPr="007C15D3" w:rsidTr="00FB6FE5">
        <w:trPr>
          <w:trHeight w:val="338"/>
        </w:trPr>
        <w:tc>
          <w:tcPr>
            <w:tcW w:w="959" w:type="dxa"/>
            <w:shd w:val="clear" w:color="auto" w:fill="auto"/>
            <w:vAlign w:val="center"/>
          </w:tcPr>
          <w:p w:rsidR="003200ED" w:rsidRPr="007C15D3" w:rsidRDefault="003200ED"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3200ED" w:rsidRPr="00C064C7" w:rsidRDefault="003200ED" w:rsidP="00C064C7">
            <w:pPr>
              <w:spacing w:line="276" w:lineRule="auto"/>
              <w:jc w:val="both"/>
              <w:rPr>
                <w:rFonts w:ascii="Arial" w:eastAsia="Calibri" w:hAnsi="Arial" w:cs="Arial"/>
                <w:sz w:val="20"/>
                <w:szCs w:val="20"/>
              </w:rPr>
            </w:pPr>
            <w:r>
              <w:rPr>
                <w:rFonts w:ascii="Arial" w:eastAsia="Calibri" w:hAnsi="Arial" w:cs="Arial"/>
                <w:sz w:val="20"/>
                <w:szCs w:val="20"/>
              </w:rPr>
              <w:t>Žiadosti partnerov projektu</w:t>
            </w:r>
          </w:p>
        </w:tc>
        <w:tc>
          <w:tcPr>
            <w:tcW w:w="1497" w:type="dxa"/>
            <w:shd w:val="clear" w:color="auto" w:fill="auto"/>
            <w:vAlign w:val="center"/>
          </w:tcPr>
          <w:p w:rsidR="003200ED" w:rsidRDefault="003200ED" w:rsidP="002B5EBF">
            <w:pPr>
              <w:spacing w:line="276" w:lineRule="auto"/>
              <w:jc w:val="center"/>
              <w:rPr>
                <w:rFonts w:ascii="Arial" w:eastAsia="Calibri" w:hAnsi="Arial" w:cs="Arial"/>
                <w:sz w:val="20"/>
              </w:rPr>
            </w:pPr>
          </w:p>
        </w:tc>
      </w:tr>
      <w:tr w:rsidR="003200ED" w:rsidRPr="007C15D3" w:rsidTr="00FB6FE5">
        <w:trPr>
          <w:trHeight w:val="338"/>
        </w:trPr>
        <w:tc>
          <w:tcPr>
            <w:tcW w:w="959" w:type="dxa"/>
            <w:vMerge w:val="restart"/>
            <w:shd w:val="clear" w:color="auto" w:fill="auto"/>
            <w:vAlign w:val="center"/>
          </w:tcPr>
          <w:p w:rsidR="003200ED" w:rsidRPr="007C15D3" w:rsidRDefault="003200ED" w:rsidP="002B5EBF">
            <w:pPr>
              <w:numPr>
                <w:ilvl w:val="0"/>
                <w:numId w:val="17"/>
              </w:numPr>
              <w:ind w:left="584" w:hanging="357"/>
              <w:jc w:val="center"/>
              <w:rPr>
                <w:rFonts w:ascii="Arial" w:eastAsia="Calibri" w:hAnsi="Arial" w:cs="Arial"/>
                <w:sz w:val="20"/>
              </w:rPr>
            </w:pPr>
          </w:p>
        </w:tc>
        <w:tc>
          <w:tcPr>
            <w:tcW w:w="5840" w:type="dxa"/>
            <w:gridSpan w:val="2"/>
            <w:vMerge w:val="restart"/>
            <w:shd w:val="clear" w:color="auto" w:fill="auto"/>
            <w:vAlign w:val="center"/>
          </w:tcPr>
          <w:p w:rsidR="003200ED" w:rsidRPr="00C064C7" w:rsidRDefault="003200ED">
            <w:pPr>
              <w:spacing w:line="276" w:lineRule="auto"/>
              <w:jc w:val="both"/>
              <w:rPr>
                <w:rFonts w:ascii="Arial" w:eastAsia="Calibri" w:hAnsi="Arial" w:cs="Arial"/>
                <w:sz w:val="20"/>
                <w:szCs w:val="20"/>
              </w:rPr>
            </w:pPr>
            <w:r w:rsidRPr="003200ED">
              <w:rPr>
                <w:rFonts w:ascii="Arial" w:eastAsia="Calibri" w:hAnsi="Arial" w:cs="Arial"/>
                <w:sz w:val="20"/>
                <w:szCs w:val="20"/>
              </w:rPr>
              <w:t>Žiadosť partner</w:t>
            </w:r>
            <w:r>
              <w:rPr>
                <w:rFonts w:ascii="Arial" w:eastAsia="Calibri" w:hAnsi="Arial" w:cs="Arial"/>
                <w:sz w:val="20"/>
                <w:szCs w:val="20"/>
              </w:rPr>
              <w:t>a</w:t>
            </w:r>
            <w:r w:rsidRPr="003200ED">
              <w:rPr>
                <w:rFonts w:ascii="Arial" w:eastAsia="Calibri" w:hAnsi="Arial" w:cs="Arial"/>
                <w:sz w:val="20"/>
                <w:szCs w:val="20"/>
              </w:rPr>
              <w:t xml:space="preserve"> o nenávratný finančný príspevok z Programu rozvoja vidieka SR 2014 – 2020 pre výzvu na predkladanie žiadostí o nenávratný finančný príspevok na podopatrenie 4.1 – Podpora na investície do poľnohospodárskych podnikov</w:t>
            </w:r>
            <w:r>
              <w:rPr>
                <w:rFonts w:ascii="Arial" w:eastAsia="Calibri" w:hAnsi="Arial" w:cs="Arial"/>
                <w:sz w:val="20"/>
                <w:szCs w:val="20"/>
              </w:rPr>
              <w:t xml:space="preserve">, oblasť: </w:t>
            </w:r>
            <w:r w:rsidRPr="00FB6FE5">
              <w:rPr>
                <w:rFonts w:ascii="Arial" w:hAnsi="Arial" w:cs="Arial"/>
                <w:color w:val="000000"/>
                <w:sz w:val="20"/>
              </w:rPr>
              <w:t>Skladovacie kapacity a pozberová úprava</w:t>
            </w:r>
            <w:r w:rsidRPr="003200ED">
              <w:rPr>
                <w:rFonts w:ascii="Arial" w:eastAsia="Calibri" w:hAnsi="Arial" w:cs="Arial"/>
                <w:sz w:val="20"/>
                <w:szCs w:val="20"/>
              </w:rPr>
              <w:t xml:space="preserve">; 1x v tlačenej forme a 1x v elektronickej forme za každého partnera realizujúce toto podopatrenie; </w:t>
            </w:r>
            <w:r w:rsidRPr="000C6EAA">
              <w:rPr>
                <w:rFonts w:ascii="Arial" w:eastAsia="Calibri" w:hAnsi="Arial" w:cs="Arial"/>
                <w:sz w:val="20"/>
                <w:szCs w:val="20"/>
              </w:rPr>
              <w:t>(Príloha č. 4 k ŽoNFP)</w:t>
            </w:r>
          </w:p>
        </w:tc>
        <w:tc>
          <w:tcPr>
            <w:tcW w:w="1134" w:type="dxa"/>
            <w:shd w:val="clear" w:color="auto" w:fill="auto"/>
            <w:vAlign w:val="center"/>
          </w:tcPr>
          <w:p w:rsidR="003200ED" w:rsidRPr="00C064C7" w:rsidRDefault="003200ED" w:rsidP="00FB6FE5">
            <w:pPr>
              <w:spacing w:line="276" w:lineRule="auto"/>
              <w:jc w:val="center"/>
              <w:rPr>
                <w:rFonts w:ascii="Arial" w:eastAsia="Calibri" w:hAnsi="Arial" w:cs="Arial"/>
                <w:sz w:val="20"/>
                <w:szCs w:val="20"/>
              </w:rPr>
            </w:pPr>
            <w:r w:rsidRPr="003200ED">
              <w:rPr>
                <w:rFonts w:ascii="Arial" w:eastAsia="Calibri" w:hAnsi="Arial" w:cs="Arial"/>
                <w:sz w:val="20"/>
                <w:szCs w:val="20"/>
              </w:rPr>
              <w:t>Počet žiadostí</w:t>
            </w:r>
            <w:r w:rsidRPr="003200ED">
              <w:rPr>
                <w:rFonts w:ascii="Arial" w:eastAsia="Calibri" w:hAnsi="Arial" w:cs="Arial"/>
                <w:sz w:val="20"/>
                <w:szCs w:val="20"/>
                <w:vertAlign w:val="superscript"/>
              </w:rPr>
              <w:endnoteReference w:id="19"/>
            </w:r>
          </w:p>
        </w:tc>
        <w:tc>
          <w:tcPr>
            <w:tcW w:w="1497" w:type="dxa"/>
            <w:shd w:val="clear" w:color="auto" w:fill="auto"/>
            <w:vAlign w:val="center"/>
          </w:tcPr>
          <w:p w:rsidR="003200ED" w:rsidRDefault="003200ED" w:rsidP="002B5EBF">
            <w:pPr>
              <w:spacing w:line="276" w:lineRule="auto"/>
              <w:jc w:val="center"/>
              <w:rPr>
                <w:rFonts w:ascii="Arial" w:eastAsia="Calibri" w:hAnsi="Arial" w:cs="Arial"/>
                <w:sz w:val="20"/>
              </w:rPr>
            </w:pPr>
            <w:r>
              <w:rPr>
                <w:rFonts w:ascii="Arial" w:eastAsia="Calibri" w:hAnsi="Arial" w:cs="Arial"/>
                <w:sz w:val="20"/>
              </w:rPr>
              <w:t>X</w:t>
            </w:r>
          </w:p>
        </w:tc>
      </w:tr>
      <w:tr w:rsidR="003200ED" w:rsidRPr="007C15D3" w:rsidTr="00FB6FE5">
        <w:trPr>
          <w:trHeight w:val="338"/>
        </w:trPr>
        <w:tc>
          <w:tcPr>
            <w:tcW w:w="959" w:type="dxa"/>
            <w:vMerge/>
            <w:shd w:val="clear" w:color="auto" w:fill="auto"/>
            <w:vAlign w:val="center"/>
          </w:tcPr>
          <w:p w:rsidR="003200ED" w:rsidRPr="007C15D3" w:rsidRDefault="003200ED" w:rsidP="002B5EBF">
            <w:pPr>
              <w:numPr>
                <w:ilvl w:val="0"/>
                <w:numId w:val="17"/>
              </w:numPr>
              <w:ind w:left="584" w:hanging="357"/>
              <w:jc w:val="center"/>
              <w:rPr>
                <w:rFonts w:ascii="Arial" w:eastAsia="Calibri" w:hAnsi="Arial" w:cs="Arial"/>
                <w:sz w:val="20"/>
              </w:rPr>
            </w:pPr>
          </w:p>
        </w:tc>
        <w:tc>
          <w:tcPr>
            <w:tcW w:w="5840" w:type="dxa"/>
            <w:gridSpan w:val="2"/>
            <w:vMerge/>
            <w:shd w:val="clear" w:color="auto" w:fill="auto"/>
            <w:vAlign w:val="center"/>
          </w:tcPr>
          <w:p w:rsidR="003200ED" w:rsidRPr="00C064C7" w:rsidRDefault="003200ED" w:rsidP="00C064C7">
            <w:pPr>
              <w:spacing w:line="276" w:lineRule="auto"/>
              <w:jc w:val="both"/>
              <w:rPr>
                <w:rFonts w:ascii="Arial" w:eastAsia="Calibri" w:hAnsi="Arial" w:cs="Arial"/>
                <w:sz w:val="20"/>
                <w:szCs w:val="20"/>
              </w:rPr>
            </w:pPr>
          </w:p>
        </w:tc>
        <w:tc>
          <w:tcPr>
            <w:tcW w:w="1134" w:type="dxa"/>
            <w:shd w:val="clear" w:color="auto" w:fill="auto"/>
            <w:vAlign w:val="center"/>
          </w:tcPr>
          <w:p w:rsidR="003200ED" w:rsidRPr="003200ED" w:rsidRDefault="003200ED" w:rsidP="003200ED">
            <w:pPr>
              <w:spacing w:line="276" w:lineRule="auto"/>
              <w:jc w:val="center"/>
              <w:rPr>
                <w:rFonts w:ascii="Arial" w:eastAsia="Calibri" w:hAnsi="Arial" w:cs="Arial"/>
                <w:sz w:val="20"/>
                <w:szCs w:val="20"/>
              </w:rPr>
            </w:pPr>
          </w:p>
        </w:tc>
        <w:sdt>
          <w:sdtPr>
            <w:rPr>
              <w:rFonts w:ascii="Arial" w:eastAsia="Calibri" w:hAnsi="Arial" w:cs="Arial"/>
              <w:sz w:val="20"/>
            </w:rPr>
            <w:id w:val="35318533"/>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3200ED" w:rsidRDefault="00A4748A"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A4748A" w:rsidRPr="007C15D3" w:rsidTr="00FB6FE5">
        <w:trPr>
          <w:trHeight w:val="1058"/>
        </w:trPr>
        <w:tc>
          <w:tcPr>
            <w:tcW w:w="959" w:type="dxa"/>
            <w:vMerge w:val="restart"/>
            <w:shd w:val="clear" w:color="auto" w:fill="auto"/>
            <w:vAlign w:val="center"/>
          </w:tcPr>
          <w:p w:rsidR="00A4748A" w:rsidRPr="007C15D3" w:rsidRDefault="00A4748A" w:rsidP="002B5EBF">
            <w:pPr>
              <w:numPr>
                <w:ilvl w:val="0"/>
                <w:numId w:val="17"/>
              </w:numPr>
              <w:ind w:left="584" w:hanging="357"/>
              <w:jc w:val="center"/>
              <w:rPr>
                <w:rFonts w:ascii="Arial" w:eastAsia="Calibri" w:hAnsi="Arial" w:cs="Arial"/>
                <w:sz w:val="20"/>
              </w:rPr>
            </w:pPr>
          </w:p>
        </w:tc>
        <w:tc>
          <w:tcPr>
            <w:tcW w:w="5840" w:type="dxa"/>
            <w:gridSpan w:val="2"/>
            <w:shd w:val="clear" w:color="auto" w:fill="auto"/>
            <w:vAlign w:val="center"/>
          </w:tcPr>
          <w:p w:rsidR="00A4748A" w:rsidRPr="00C064C7" w:rsidRDefault="00A4748A" w:rsidP="00C064C7">
            <w:pPr>
              <w:spacing w:line="276" w:lineRule="auto"/>
              <w:jc w:val="both"/>
              <w:rPr>
                <w:rFonts w:ascii="Arial" w:eastAsia="Calibri" w:hAnsi="Arial" w:cs="Arial"/>
                <w:sz w:val="20"/>
                <w:szCs w:val="20"/>
              </w:rPr>
            </w:pPr>
            <w:r w:rsidRPr="007C15D3">
              <w:rPr>
                <w:rFonts w:ascii="Arial" w:eastAsia="Calibri" w:hAnsi="Arial" w:cs="Arial"/>
                <w:sz w:val="20"/>
                <w:szCs w:val="20"/>
              </w:rPr>
              <w:t>Potvrdenia o vyrovnaných záväzkoch po lehote splatnosti (splátkový kalendár potvrdený veriteľom sa akceptuje) - nie staršie ako 3 mesiace, originály alebo úradne osvedčené fotokópie.</w:t>
            </w:r>
          </w:p>
        </w:tc>
        <w:tc>
          <w:tcPr>
            <w:tcW w:w="1134" w:type="dxa"/>
            <w:shd w:val="clear" w:color="auto" w:fill="auto"/>
            <w:vAlign w:val="center"/>
          </w:tcPr>
          <w:p w:rsidR="00A4748A" w:rsidRPr="003200ED" w:rsidRDefault="00A4748A" w:rsidP="003200ED">
            <w:pPr>
              <w:spacing w:line="276" w:lineRule="auto"/>
              <w:jc w:val="center"/>
              <w:rPr>
                <w:rFonts w:ascii="Arial" w:eastAsia="Calibri" w:hAnsi="Arial" w:cs="Arial"/>
                <w:sz w:val="20"/>
                <w:szCs w:val="20"/>
              </w:rPr>
            </w:pPr>
            <w:r>
              <w:rPr>
                <w:rFonts w:ascii="Arial" w:eastAsia="Calibri" w:hAnsi="Arial" w:cs="Arial"/>
                <w:sz w:val="20"/>
                <w:szCs w:val="20"/>
              </w:rPr>
              <w:t>Počet</w:t>
            </w:r>
          </w:p>
        </w:tc>
        <w:tc>
          <w:tcPr>
            <w:tcW w:w="1497" w:type="dxa"/>
            <w:shd w:val="clear" w:color="auto" w:fill="auto"/>
            <w:vAlign w:val="center"/>
          </w:tcPr>
          <w:p w:rsidR="00A4748A" w:rsidRDefault="00A4748A" w:rsidP="002B5EBF">
            <w:pPr>
              <w:spacing w:line="276" w:lineRule="auto"/>
              <w:jc w:val="center"/>
              <w:rPr>
                <w:rFonts w:ascii="Arial" w:eastAsia="Calibri" w:hAnsi="Arial" w:cs="Arial"/>
                <w:sz w:val="20"/>
              </w:rPr>
            </w:pPr>
            <w:r>
              <w:rPr>
                <w:rFonts w:ascii="Arial" w:eastAsia="Calibri" w:hAnsi="Arial" w:cs="Arial"/>
                <w:sz w:val="20"/>
              </w:rPr>
              <w:t>X</w:t>
            </w:r>
          </w:p>
        </w:tc>
      </w:tr>
      <w:tr w:rsidR="00A4748A" w:rsidRPr="007C15D3" w:rsidTr="00FB6FE5">
        <w:trPr>
          <w:trHeight w:val="338"/>
        </w:trPr>
        <w:tc>
          <w:tcPr>
            <w:tcW w:w="959" w:type="dxa"/>
            <w:vMerge/>
            <w:shd w:val="clear" w:color="auto" w:fill="auto"/>
            <w:vAlign w:val="center"/>
          </w:tcPr>
          <w:p w:rsidR="00A4748A" w:rsidRPr="007C15D3" w:rsidRDefault="00A4748A" w:rsidP="002B5EBF">
            <w:pPr>
              <w:numPr>
                <w:ilvl w:val="0"/>
                <w:numId w:val="17"/>
              </w:numPr>
              <w:ind w:left="584" w:hanging="357"/>
              <w:jc w:val="center"/>
              <w:rPr>
                <w:rFonts w:ascii="Arial" w:eastAsia="Calibri" w:hAnsi="Arial" w:cs="Arial"/>
                <w:sz w:val="20"/>
              </w:rPr>
            </w:pPr>
          </w:p>
        </w:tc>
        <w:tc>
          <w:tcPr>
            <w:tcW w:w="312" w:type="dxa"/>
            <w:shd w:val="clear" w:color="auto" w:fill="auto"/>
            <w:vAlign w:val="center"/>
          </w:tcPr>
          <w:p w:rsidR="00A4748A" w:rsidRPr="00C064C7" w:rsidRDefault="00A4748A" w:rsidP="00C064C7">
            <w:pPr>
              <w:spacing w:line="276" w:lineRule="auto"/>
              <w:jc w:val="both"/>
              <w:rPr>
                <w:rFonts w:ascii="Arial" w:eastAsia="Calibri" w:hAnsi="Arial" w:cs="Arial"/>
                <w:sz w:val="20"/>
                <w:szCs w:val="20"/>
              </w:rPr>
            </w:pPr>
          </w:p>
        </w:tc>
        <w:tc>
          <w:tcPr>
            <w:tcW w:w="5528" w:type="dxa"/>
            <w:shd w:val="clear" w:color="auto" w:fill="auto"/>
            <w:vAlign w:val="center"/>
          </w:tcPr>
          <w:p w:rsidR="00A4748A" w:rsidRPr="00C064C7" w:rsidRDefault="00A4748A" w:rsidP="00C064C7">
            <w:pPr>
              <w:spacing w:line="276" w:lineRule="auto"/>
              <w:jc w:val="both"/>
              <w:rPr>
                <w:rFonts w:ascii="Arial" w:eastAsia="Calibri" w:hAnsi="Arial" w:cs="Arial"/>
                <w:sz w:val="20"/>
                <w:szCs w:val="20"/>
              </w:rPr>
            </w:pPr>
            <w:r w:rsidRPr="00845172">
              <w:rPr>
                <w:rFonts w:ascii="Arial" w:eastAsia="Calibri"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tc>
          <w:tcPr>
            <w:tcW w:w="1134" w:type="dxa"/>
            <w:shd w:val="clear" w:color="auto" w:fill="auto"/>
            <w:vAlign w:val="center"/>
          </w:tcPr>
          <w:p w:rsidR="00A4748A" w:rsidRPr="003200ED" w:rsidRDefault="00A4748A" w:rsidP="003200ED">
            <w:pPr>
              <w:spacing w:line="276" w:lineRule="auto"/>
              <w:jc w:val="center"/>
              <w:rPr>
                <w:rFonts w:ascii="Arial" w:eastAsia="Calibri" w:hAnsi="Arial" w:cs="Arial"/>
                <w:sz w:val="20"/>
                <w:szCs w:val="20"/>
              </w:rPr>
            </w:pPr>
          </w:p>
        </w:tc>
        <w:sdt>
          <w:sdtPr>
            <w:rPr>
              <w:rFonts w:ascii="Arial" w:eastAsia="Calibri" w:hAnsi="Arial" w:cs="Arial"/>
              <w:sz w:val="20"/>
            </w:rPr>
            <w:id w:val="1131592001"/>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A4748A" w:rsidRDefault="00A4748A"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A4748A" w:rsidRPr="007C15D3" w:rsidTr="00FB6FE5">
        <w:trPr>
          <w:trHeight w:val="338"/>
        </w:trPr>
        <w:tc>
          <w:tcPr>
            <w:tcW w:w="959" w:type="dxa"/>
            <w:vMerge/>
            <w:shd w:val="clear" w:color="auto" w:fill="auto"/>
            <w:vAlign w:val="center"/>
          </w:tcPr>
          <w:p w:rsidR="00A4748A" w:rsidRPr="007C15D3" w:rsidRDefault="00A4748A" w:rsidP="002B5EBF">
            <w:pPr>
              <w:numPr>
                <w:ilvl w:val="0"/>
                <w:numId w:val="17"/>
              </w:numPr>
              <w:ind w:left="584" w:hanging="357"/>
              <w:jc w:val="center"/>
              <w:rPr>
                <w:rFonts w:ascii="Arial" w:eastAsia="Calibri" w:hAnsi="Arial" w:cs="Arial"/>
                <w:sz w:val="20"/>
              </w:rPr>
            </w:pPr>
          </w:p>
        </w:tc>
        <w:tc>
          <w:tcPr>
            <w:tcW w:w="312" w:type="dxa"/>
            <w:shd w:val="clear" w:color="auto" w:fill="auto"/>
            <w:vAlign w:val="center"/>
          </w:tcPr>
          <w:p w:rsidR="00A4748A" w:rsidRPr="00C064C7" w:rsidRDefault="00A4748A" w:rsidP="00C064C7">
            <w:pPr>
              <w:spacing w:line="276" w:lineRule="auto"/>
              <w:jc w:val="both"/>
              <w:rPr>
                <w:rFonts w:ascii="Arial" w:eastAsia="Calibri" w:hAnsi="Arial" w:cs="Arial"/>
                <w:sz w:val="20"/>
                <w:szCs w:val="20"/>
              </w:rPr>
            </w:pPr>
          </w:p>
        </w:tc>
        <w:tc>
          <w:tcPr>
            <w:tcW w:w="5528" w:type="dxa"/>
            <w:shd w:val="clear" w:color="auto" w:fill="auto"/>
            <w:vAlign w:val="center"/>
          </w:tcPr>
          <w:p w:rsidR="00A4748A" w:rsidRPr="00C064C7" w:rsidRDefault="00A4748A" w:rsidP="00C064C7">
            <w:pPr>
              <w:spacing w:line="276" w:lineRule="auto"/>
              <w:jc w:val="both"/>
              <w:rPr>
                <w:rFonts w:ascii="Arial" w:eastAsia="Calibri" w:hAnsi="Arial" w:cs="Arial"/>
                <w:sz w:val="20"/>
                <w:szCs w:val="20"/>
              </w:rPr>
            </w:pPr>
            <w:r w:rsidRPr="00845172">
              <w:rPr>
                <w:rFonts w:ascii="Arial" w:eastAsia="Calibri" w:hAnsi="Arial" w:cs="Arial"/>
                <w:sz w:val="20"/>
                <w:szCs w:val="20"/>
              </w:rPr>
              <w:t>príslušný colný úrad</w:t>
            </w:r>
          </w:p>
        </w:tc>
        <w:tc>
          <w:tcPr>
            <w:tcW w:w="1134" w:type="dxa"/>
            <w:shd w:val="clear" w:color="auto" w:fill="auto"/>
            <w:vAlign w:val="center"/>
          </w:tcPr>
          <w:p w:rsidR="00A4748A" w:rsidRPr="003200ED" w:rsidRDefault="00A4748A" w:rsidP="003200ED">
            <w:pPr>
              <w:spacing w:line="276" w:lineRule="auto"/>
              <w:jc w:val="center"/>
              <w:rPr>
                <w:rFonts w:ascii="Arial" w:eastAsia="Calibri" w:hAnsi="Arial" w:cs="Arial"/>
                <w:sz w:val="20"/>
                <w:szCs w:val="20"/>
              </w:rPr>
            </w:pPr>
          </w:p>
        </w:tc>
        <w:sdt>
          <w:sdtPr>
            <w:rPr>
              <w:rFonts w:ascii="Arial" w:eastAsia="Calibri" w:hAnsi="Arial" w:cs="Arial"/>
              <w:sz w:val="20"/>
            </w:rPr>
            <w:id w:val="1468391441"/>
            <w:showingPlcHdr/>
            <w:dropDownList>
              <w:listItem w:value="Vyberte položku."/>
              <w:listItem w:displayText="Áno" w:value="Áno"/>
              <w:listItem w:displayText="Nie" w:value="Nie"/>
            </w:dropDownList>
          </w:sdtPr>
          <w:sdtEndPr/>
          <w:sdtContent>
            <w:tc>
              <w:tcPr>
                <w:tcW w:w="1497" w:type="dxa"/>
                <w:shd w:val="clear" w:color="auto" w:fill="auto"/>
                <w:vAlign w:val="center"/>
              </w:tcPr>
              <w:p w:rsidR="00A4748A" w:rsidRDefault="00A4748A"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A4748A" w:rsidRPr="007C15D3" w:rsidTr="00FB6FE5">
        <w:trPr>
          <w:trHeight w:val="338"/>
        </w:trPr>
        <w:tc>
          <w:tcPr>
            <w:tcW w:w="959" w:type="dxa"/>
            <w:vMerge/>
            <w:shd w:val="clear" w:color="auto" w:fill="auto"/>
            <w:vAlign w:val="center"/>
          </w:tcPr>
          <w:p w:rsidR="00A4748A" w:rsidRPr="007C15D3" w:rsidRDefault="00A4748A" w:rsidP="002B5EBF">
            <w:pPr>
              <w:numPr>
                <w:ilvl w:val="0"/>
                <w:numId w:val="17"/>
              </w:numPr>
              <w:ind w:left="584" w:hanging="357"/>
              <w:jc w:val="center"/>
              <w:rPr>
                <w:rFonts w:ascii="Arial" w:eastAsia="Calibri" w:hAnsi="Arial" w:cs="Arial"/>
                <w:sz w:val="20"/>
              </w:rPr>
            </w:pPr>
          </w:p>
        </w:tc>
        <w:tc>
          <w:tcPr>
            <w:tcW w:w="312" w:type="dxa"/>
            <w:shd w:val="clear" w:color="auto" w:fill="auto"/>
            <w:vAlign w:val="center"/>
          </w:tcPr>
          <w:p w:rsidR="00A4748A" w:rsidRPr="00C064C7" w:rsidRDefault="00A4748A" w:rsidP="00C064C7">
            <w:pPr>
              <w:spacing w:line="276" w:lineRule="auto"/>
              <w:jc w:val="both"/>
              <w:rPr>
                <w:rFonts w:ascii="Arial" w:eastAsia="Calibri" w:hAnsi="Arial" w:cs="Arial"/>
                <w:sz w:val="20"/>
                <w:szCs w:val="20"/>
              </w:rPr>
            </w:pPr>
          </w:p>
        </w:tc>
        <w:tc>
          <w:tcPr>
            <w:tcW w:w="5528" w:type="dxa"/>
            <w:shd w:val="clear" w:color="auto" w:fill="auto"/>
            <w:vAlign w:val="center"/>
          </w:tcPr>
          <w:p w:rsidR="00A4748A" w:rsidRPr="00845172" w:rsidRDefault="00A4748A" w:rsidP="000D5435">
            <w:pPr>
              <w:spacing w:line="276" w:lineRule="auto"/>
              <w:jc w:val="both"/>
              <w:rPr>
                <w:rFonts w:ascii="Arial" w:eastAsia="Calibri" w:hAnsi="Arial" w:cs="Arial"/>
                <w:sz w:val="20"/>
                <w:szCs w:val="20"/>
              </w:rPr>
            </w:pPr>
            <w:r w:rsidRPr="00845172">
              <w:rPr>
                <w:rFonts w:ascii="Arial" w:eastAsia="Calibri" w:hAnsi="Arial" w:cs="Arial"/>
                <w:sz w:val="20"/>
                <w:szCs w:val="20"/>
              </w:rPr>
              <w:t>Splátkový kalendár potvrdený veriteľom v prípade, ak má žiadateľ záväzky voči štátu po lehote splatnosti</w:t>
            </w:r>
            <w:r>
              <w:rPr>
                <w:rFonts w:ascii="Arial" w:eastAsia="Calibri" w:hAnsi="Arial" w:cs="Arial"/>
                <w:sz w:val="20"/>
                <w:szCs w:val="20"/>
              </w:rPr>
              <w:t xml:space="preserve"> </w:t>
            </w:r>
            <w:r w:rsidR="000D5435">
              <w:rPr>
                <w:rFonts w:ascii="Arial" w:eastAsia="Calibri" w:hAnsi="Arial" w:cs="Arial"/>
                <w:sz w:val="20"/>
                <w:szCs w:val="20"/>
              </w:rPr>
              <w:t xml:space="preserve">  </w:t>
            </w:r>
            <w:r w:rsidR="001818D3" w:rsidRPr="001818D3">
              <w:rPr>
                <w:rFonts w:ascii="Arial" w:eastAsia="Calibri" w:hAnsi="Arial" w:cs="Arial"/>
                <w:sz w:val="20"/>
                <w:szCs w:val="20"/>
              </w:rPr>
              <w:t>(originál alebo overená fotokópia)</w:t>
            </w:r>
            <w:r w:rsidR="000D5435">
              <w:rPr>
                <w:rFonts w:ascii="Arial" w:eastAsia="Calibri" w:hAnsi="Arial" w:cs="Arial"/>
                <w:sz w:val="20"/>
                <w:szCs w:val="20"/>
              </w:rPr>
              <w:t xml:space="preserve"> </w:t>
            </w:r>
          </w:p>
        </w:tc>
        <w:tc>
          <w:tcPr>
            <w:tcW w:w="1134" w:type="dxa"/>
            <w:shd w:val="clear" w:color="auto" w:fill="auto"/>
            <w:vAlign w:val="center"/>
          </w:tcPr>
          <w:p w:rsidR="00A4748A" w:rsidRPr="003200ED" w:rsidRDefault="00A4748A" w:rsidP="003200ED">
            <w:pPr>
              <w:spacing w:line="276" w:lineRule="auto"/>
              <w:jc w:val="center"/>
              <w:rPr>
                <w:rFonts w:ascii="Arial" w:eastAsia="Calibri" w:hAnsi="Arial" w:cs="Arial"/>
                <w:sz w:val="20"/>
                <w:szCs w:val="20"/>
              </w:rPr>
            </w:pPr>
          </w:p>
        </w:tc>
        <w:sdt>
          <w:sdtPr>
            <w:rPr>
              <w:rFonts w:ascii="Arial" w:eastAsia="Calibri" w:hAnsi="Arial" w:cs="Arial"/>
              <w:sz w:val="20"/>
            </w:rPr>
            <w:id w:val="551810504"/>
            <w:showingPlcHdr/>
            <w:dropDownList>
              <w:listItem w:value="Vyberte položku."/>
              <w:listItem w:displayText="Áno" w:value="Áno"/>
              <w:listItem w:displayText="Nie" w:value="Nie"/>
              <w:listItem w:displayText="nie je potrebné" w:value="nie je potrebné"/>
            </w:dropDownList>
          </w:sdtPr>
          <w:sdtEndPr/>
          <w:sdtContent>
            <w:tc>
              <w:tcPr>
                <w:tcW w:w="1497" w:type="dxa"/>
                <w:shd w:val="clear" w:color="auto" w:fill="auto"/>
                <w:vAlign w:val="center"/>
              </w:tcPr>
              <w:p w:rsidR="00A4748A" w:rsidRDefault="00A4748A"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9A29F9" w:rsidRPr="007C15D3" w:rsidTr="00FB6FE5">
        <w:trPr>
          <w:trHeight w:val="340"/>
        </w:trPr>
        <w:tc>
          <w:tcPr>
            <w:tcW w:w="959" w:type="dxa"/>
            <w:shd w:val="clear" w:color="auto" w:fill="auto"/>
            <w:vAlign w:val="center"/>
          </w:tcPr>
          <w:p w:rsidR="009A29F9" w:rsidRPr="007C15D3" w:rsidRDefault="009A29F9" w:rsidP="002B5EBF">
            <w:pPr>
              <w:numPr>
                <w:ilvl w:val="0"/>
                <w:numId w:val="17"/>
              </w:numPr>
              <w:ind w:left="584" w:hanging="357"/>
              <w:jc w:val="center"/>
              <w:rPr>
                <w:rFonts w:ascii="Arial" w:eastAsia="Calibri" w:hAnsi="Arial" w:cs="Arial"/>
                <w:sz w:val="20"/>
              </w:rPr>
            </w:pPr>
          </w:p>
        </w:tc>
        <w:tc>
          <w:tcPr>
            <w:tcW w:w="5840" w:type="dxa"/>
            <w:gridSpan w:val="2"/>
            <w:shd w:val="clear" w:color="auto" w:fill="auto"/>
            <w:vAlign w:val="center"/>
          </w:tcPr>
          <w:p w:rsidR="009A29F9" w:rsidRPr="007C15D3" w:rsidRDefault="009A29F9">
            <w:pPr>
              <w:spacing w:line="276" w:lineRule="auto"/>
              <w:jc w:val="both"/>
              <w:rPr>
                <w:rFonts w:ascii="Arial" w:eastAsia="Calibri" w:hAnsi="Arial" w:cs="Arial"/>
                <w:color w:val="000000"/>
                <w:sz w:val="20"/>
                <w:szCs w:val="20"/>
              </w:rPr>
            </w:pPr>
            <w:r w:rsidRPr="009A29F9">
              <w:rPr>
                <w:rFonts w:ascii="Arial" w:eastAsia="Calibri" w:hAnsi="Arial" w:cs="Arial"/>
                <w:color w:val="000000"/>
                <w:sz w:val="20"/>
                <w:szCs w:val="20"/>
              </w:rPr>
              <w:t>Potvrdeni</w:t>
            </w:r>
            <w:r w:rsidR="00D4701B">
              <w:rPr>
                <w:rFonts w:ascii="Arial" w:eastAsia="Calibri" w:hAnsi="Arial" w:cs="Arial"/>
                <w:color w:val="000000"/>
                <w:sz w:val="20"/>
                <w:szCs w:val="20"/>
              </w:rPr>
              <w:t>a</w:t>
            </w:r>
            <w:r w:rsidRPr="009A29F9">
              <w:rPr>
                <w:rFonts w:ascii="Arial" w:eastAsia="Calibri" w:hAnsi="Arial" w:cs="Arial"/>
                <w:color w:val="000000"/>
                <w:sz w:val="20"/>
                <w:szCs w:val="20"/>
              </w:rPr>
              <w:t xml:space="preserve"> príslušných daňových úradov, že žiadateľ (všetci partneri projektu) nie sú platcami DPH nie staršie ako 3 mesiace (originál alebo úradne overené fotokópie) – v prípade, ak všetci partneri projektu nie sú platcami DPH a uplatňujú si DPH ako oprávnený výdavok.</w:t>
            </w:r>
          </w:p>
        </w:tc>
        <w:tc>
          <w:tcPr>
            <w:tcW w:w="1134" w:type="dxa"/>
            <w:shd w:val="clear" w:color="auto" w:fill="auto"/>
            <w:vAlign w:val="center"/>
          </w:tcPr>
          <w:p w:rsidR="009A29F9" w:rsidRPr="007C15D3" w:rsidRDefault="009A29F9" w:rsidP="00A4748A">
            <w:pPr>
              <w:spacing w:line="276" w:lineRule="auto"/>
              <w:jc w:val="both"/>
              <w:rPr>
                <w:rFonts w:ascii="Arial" w:eastAsia="Calibri" w:hAnsi="Arial" w:cs="Arial"/>
                <w:color w:val="000000"/>
                <w:sz w:val="20"/>
                <w:szCs w:val="20"/>
              </w:rPr>
            </w:pPr>
          </w:p>
        </w:tc>
        <w:sdt>
          <w:sdtPr>
            <w:rPr>
              <w:rFonts w:ascii="Arial" w:eastAsia="Calibri" w:hAnsi="Arial" w:cs="Arial"/>
              <w:sz w:val="20"/>
            </w:rPr>
            <w:id w:val="837810088"/>
            <w:showingPlcHdr/>
            <w:dropDownList>
              <w:listItem w:value="Vyberte položku."/>
              <w:listItem w:displayText="Áno" w:value="Áno"/>
              <w:listItem w:displayText="Nie" w:value="Nie"/>
              <w:listItem w:displayText="nie je potrebné" w:value="nie je potrebné"/>
            </w:dropDownList>
          </w:sdtPr>
          <w:sdtEndPr/>
          <w:sdtContent>
            <w:tc>
              <w:tcPr>
                <w:tcW w:w="1497" w:type="dxa"/>
                <w:shd w:val="clear" w:color="auto" w:fill="auto"/>
                <w:vAlign w:val="center"/>
              </w:tcPr>
              <w:p w:rsidR="009A29F9" w:rsidRPr="007C15D3" w:rsidRDefault="009A29F9" w:rsidP="00FB6FE5">
                <w:pPr>
                  <w:spacing w:line="276" w:lineRule="auto"/>
                  <w:jc w:val="center"/>
                  <w:rPr>
                    <w:rFonts w:ascii="Arial" w:eastAsia="Calibri" w:hAnsi="Arial" w:cs="Arial"/>
                    <w:color w:val="000000"/>
                    <w:sz w:val="20"/>
                    <w:szCs w:val="20"/>
                  </w:rPr>
                </w:pPr>
                <w:r w:rsidRPr="007C15D3">
                  <w:rPr>
                    <w:rFonts w:ascii="Calibri" w:eastAsia="Calibri" w:hAnsi="Calibri" w:cs="Times New Roman"/>
                    <w:color w:val="808080"/>
                  </w:rPr>
                  <w:t>Vyberte položku.</w:t>
                </w:r>
              </w:p>
            </w:tc>
          </w:sdtContent>
        </w:sdt>
      </w:tr>
      <w:tr w:rsidR="003D7DF7" w:rsidRPr="007C15D3" w:rsidTr="009A29F9">
        <w:trPr>
          <w:trHeight w:val="340"/>
        </w:trPr>
        <w:tc>
          <w:tcPr>
            <w:tcW w:w="959" w:type="dxa"/>
            <w:shd w:val="clear" w:color="auto" w:fill="auto"/>
            <w:vAlign w:val="center"/>
          </w:tcPr>
          <w:p w:rsidR="003D7DF7" w:rsidRPr="007C15D3" w:rsidRDefault="003D7DF7" w:rsidP="002B5EBF">
            <w:pPr>
              <w:numPr>
                <w:ilvl w:val="0"/>
                <w:numId w:val="17"/>
              </w:numPr>
              <w:ind w:left="584" w:hanging="357"/>
              <w:jc w:val="center"/>
              <w:rPr>
                <w:rFonts w:ascii="Arial" w:eastAsia="Calibri" w:hAnsi="Arial" w:cs="Arial"/>
                <w:sz w:val="20"/>
              </w:rPr>
            </w:pPr>
          </w:p>
        </w:tc>
        <w:tc>
          <w:tcPr>
            <w:tcW w:w="5840" w:type="dxa"/>
            <w:gridSpan w:val="2"/>
            <w:shd w:val="clear" w:color="auto" w:fill="auto"/>
            <w:vAlign w:val="center"/>
          </w:tcPr>
          <w:p w:rsidR="003D7DF7" w:rsidRPr="009A29F9" w:rsidRDefault="003D7DF7">
            <w:pPr>
              <w:spacing w:line="276" w:lineRule="auto"/>
              <w:jc w:val="both"/>
              <w:rPr>
                <w:rFonts w:ascii="Arial" w:eastAsia="Calibri" w:hAnsi="Arial" w:cs="Arial"/>
                <w:color w:val="000000"/>
                <w:sz w:val="20"/>
                <w:szCs w:val="20"/>
              </w:rPr>
            </w:pPr>
            <w:r w:rsidRPr="00CE3F05">
              <w:rPr>
                <w:rFonts w:ascii="Arial" w:eastAsia="Calibri" w:hAnsi="Arial" w:cs="Arial"/>
                <w:sz w:val="20"/>
                <w:szCs w:val="20"/>
              </w:rPr>
              <w:t>V prípade uplatnenia bodov za bodovacie kritérium č. 5 písm. a) žiadateľ predkladá fotokópiu zmluvy pre aktuálny alebo predchádzajúci rok s obchodnou spoločnosťou venujúcej sa maloobchodu</w:t>
            </w:r>
            <w:r>
              <w:rPr>
                <w:rFonts w:ascii="Arial" w:eastAsia="Calibri" w:hAnsi="Arial" w:cs="Arial"/>
                <w:sz w:val="20"/>
                <w:szCs w:val="20"/>
              </w:rPr>
              <w:t xml:space="preserve"> (aj za partnerov projektu)</w:t>
            </w:r>
          </w:p>
        </w:tc>
        <w:tc>
          <w:tcPr>
            <w:tcW w:w="1134" w:type="dxa"/>
            <w:shd w:val="clear" w:color="auto" w:fill="auto"/>
            <w:vAlign w:val="center"/>
          </w:tcPr>
          <w:p w:rsidR="003D7DF7" w:rsidRPr="007C15D3" w:rsidRDefault="003D7DF7" w:rsidP="00A4748A">
            <w:pPr>
              <w:spacing w:line="276" w:lineRule="auto"/>
              <w:jc w:val="both"/>
              <w:rPr>
                <w:rFonts w:ascii="Arial" w:eastAsia="Calibri" w:hAnsi="Arial" w:cs="Arial"/>
                <w:color w:val="000000"/>
                <w:sz w:val="20"/>
                <w:szCs w:val="20"/>
              </w:rPr>
            </w:pPr>
          </w:p>
        </w:tc>
        <w:tc>
          <w:tcPr>
            <w:tcW w:w="1497" w:type="dxa"/>
            <w:shd w:val="clear" w:color="auto" w:fill="auto"/>
            <w:vAlign w:val="center"/>
          </w:tcPr>
          <w:p w:rsidR="003D7DF7" w:rsidRDefault="003D7DF7">
            <w:pPr>
              <w:spacing w:line="276" w:lineRule="auto"/>
              <w:jc w:val="center"/>
              <w:rPr>
                <w:rFonts w:ascii="Arial" w:eastAsia="Calibri" w:hAnsi="Arial" w:cs="Arial"/>
                <w:sz w:val="20"/>
              </w:rPr>
            </w:pPr>
          </w:p>
        </w:tc>
      </w:tr>
      <w:tr w:rsidR="003D7DF7" w:rsidRPr="007C15D3" w:rsidTr="009A29F9">
        <w:trPr>
          <w:trHeight w:val="340"/>
        </w:trPr>
        <w:tc>
          <w:tcPr>
            <w:tcW w:w="959" w:type="dxa"/>
            <w:shd w:val="clear" w:color="auto" w:fill="auto"/>
            <w:vAlign w:val="center"/>
          </w:tcPr>
          <w:p w:rsidR="003D7DF7" w:rsidRPr="007C15D3" w:rsidRDefault="003D7DF7" w:rsidP="002B5EBF">
            <w:pPr>
              <w:numPr>
                <w:ilvl w:val="0"/>
                <w:numId w:val="17"/>
              </w:numPr>
              <w:ind w:left="584" w:hanging="357"/>
              <w:jc w:val="center"/>
              <w:rPr>
                <w:rFonts w:ascii="Arial" w:eastAsia="Calibri" w:hAnsi="Arial" w:cs="Arial"/>
                <w:sz w:val="20"/>
              </w:rPr>
            </w:pPr>
          </w:p>
        </w:tc>
        <w:tc>
          <w:tcPr>
            <w:tcW w:w="5840" w:type="dxa"/>
            <w:gridSpan w:val="2"/>
            <w:shd w:val="clear" w:color="auto" w:fill="auto"/>
            <w:vAlign w:val="center"/>
          </w:tcPr>
          <w:p w:rsidR="003D7DF7" w:rsidRPr="009A29F9" w:rsidRDefault="003D7DF7">
            <w:pPr>
              <w:spacing w:line="276" w:lineRule="auto"/>
              <w:jc w:val="both"/>
              <w:rPr>
                <w:rFonts w:ascii="Arial" w:eastAsia="Calibri" w:hAnsi="Arial" w:cs="Arial"/>
                <w:color w:val="000000"/>
                <w:sz w:val="20"/>
                <w:szCs w:val="20"/>
              </w:rPr>
            </w:pPr>
            <w:r w:rsidRPr="00603A56">
              <w:rPr>
                <w:rFonts w:ascii="Arial" w:eastAsia="Calibri" w:hAnsi="Arial" w:cs="Arial"/>
                <w:sz w:val="20"/>
                <w:szCs w:val="20"/>
              </w:rPr>
              <w:t xml:space="preserve">V prípade uplatnenia bodov za bodovacie kritérium č. 5 písm. </w:t>
            </w:r>
            <w:r>
              <w:rPr>
                <w:rFonts w:ascii="Arial" w:eastAsia="Calibri" w:hAnsi="Arial" w:cs="Arial"/>
                <w:sz w:val="20"/>
                <w:szCs w:val="20"/>
              </w:rPr>
              <w:t>b</w:t>
            </w:r>
            <w:r w:rsidRPr="00603A56">
              <w:rPr>
                <w:rFonts w:ascii="Arial" w:eastAsia="Calibri" w:hAnsi="Arial" w:cs="Arial"/>
                <w:sz w:val="20"/>
                <w:szCs w:val="20"/>
              </w:rPr>
              <w:t>) žiadateľ predkladá fotokópiu</w:t>
            </w:r>
            <w:r>
              <w:rPr>
                <w:rFonts w:ascii="Arial" w:eastAsia="Calibri" w:hAnsi="Arial" w:cs="Arial"/>
                <w:sz w:val="20"/>
                <w:szCs w:val="20"/>
              </w:rPr>
              <w:t xml:space="preserve"> </w:t>
            </w:r>
            <w:r w:rsidRPr="0091479A">
              <w:rPr>
                <w:rFonts w:ascii="Arial" w:eastAsia="Calibri" w:hAnsi="Arial" w:cs="Arial"/>
                <w:sz w:val="20"/>
                <w:szCs w:val="20"/>
              </w:rPr>
              <w:t>potvrdeni</w:t>
            </w:r>
            <w:r>
              <w:rPr>
                <w:rFonts w:ascii="Arial" w:eastAsia="Calibri" w:hAnsi="Arial" w:cs="Arial"/>
                <w:sz w:val="20"/>
                <w:szCs w:val="20"/>
              </w:rPr>
              <w:t>a</w:t>
            </w:r>
            <w:r w:rsidRPr="0091479A">
              <w:rPr>
                <w:rFonts w:ascii="Arial" w:eastAsia="Calibri" w:hAnsi="Arial" w:cs="Arial"/>
                <w:sz w:val="20"/>
                <w:szCs w:val="20"/>
              </w:rPr>
              <w:t xml:space="preserve"> o registrácii prevádzky </w:t>
            </w:r>
            <w:r>
              <w:rPr>
                <w:rFonts w:ascii="Arial" w:eastAsia="Calibri" w:hAnsi="Arial" w:cs="Arial"/>
                <w:sz w:val="20"/>
                <w:szCs w:val="20"/>
              </w:rPr>
              <w:t xml:space="preserve">za vlastné odbytové miesto </w:t>
            </w:r>
            <w:r w:rsidRPr="0091479A">
              <w:rPr>
                <w:rFonts w:ascii="Arial" w:eastAsia="Calibri" w:hAnsi="Arial" w:cs="Arial"/>
                <w:sz w:val="20"/>
                <w:szCs w:val="20"/>
              </w:rPr>
              <w:t>vystavené príslušnou regionálnou veterinárnou a potravinovou správou</w:t>
            </w:r>
            <w:r>
              <w:rPr>
                <w:rFonts w:ascii="Arial" w:eastAsia="Calibri" w:hAnsi="Arial" w:cs="Arial"/>
                <w:sz w:val="20"/>
                <w:szCs w:val="20"/>
              </w:rPr>
              <w:t xml:space="preserve"> alebo fotokópiu zmluvy </w:t>
            </w:r>
            <w:r w:rsidRPr="0091479A">
              <w:rPr>
                <w:rFonts w:ascii="Arial" w:eastAsia="Calibri" w:hAnsi="Arial" w:cs="Arial"/>
                <w:sz w:val="20"/>
                <w:szCs w:val="20"/>
              </w:rPr>
              <w:t>pre aktuálny alebo predchádzajúci rok</w:t>
            </w:r>
            <w:r>
              <w:rPr>
                <w:rFonts w:ascii="Arial" w:eastAsia="Calibri" w:hAnsi="Arial" w:cs="Arial"/>
                <w:sz w:val="20"/>
                <w:szCs w:val="20"/>
              </w:rPr>
              <w:t xml:space="preserve"> preukazujúcu predaj v rámci miestneho trhu </w:t>
            </w:r>
            <w:r w:rsidRPr="003D7DF7">
              <w:rPr>
                <w:rFonts w:ascii="Arial" w:eastAsia="Calibri" w:hAnsi="Arial" w:cs="Arial"/>
                <w:sz w:val="20"/>
                <w:szCs w:val="20"/>
              </w:rPr>
              <w:t>(aj za partnerov projektu)</w:t>
            </w:r>
          </w:p>
        </w:tc>
        <w:tc>
          <w:tcPr>
            <w:tcW w:w="1134" w:type="dxa"/>
            <w:shd w:val="clear" w:color="auto" w:fill="auto"/>
            <w:vAlign w:val="center"/>
          </w:tcPr>
          <w:p w:rsidR="003D7DF7" w:rsidRPr="007C15D3" w:rsidRDefault="003D7DF7" w:rsidP="00A4748A">
            <w:pPr>
              <w:spacing w:line="276" w:lineRule="auto"/>
              <w:jc w:val="both"/>
              <w:rPr>
                <w:rFonts w:ascii="Arial" w:eastAsia="Calibri" w:hAnsi="Arial" w:cs="Arial"/>
                <w:color w:val="000000"/>
                <w:sz w:val="20"/>
                <w:szCs w:val="20"/>
              </w:rPr>
            </w:pPr>
          </w:p>
        </w:tc>
        <w:tc>
          <w:tcPr>
            <w:tcW w:w="1497" w:type="dxa"/>
            <w:shd w:val="clear" w:color="auto" w:fill="auto"/>
            <w:vAlign w:val="center"/>
          </w:tcPr>
          <w:p w:rsidR="003D7DF7" w:rsidRDefault="003D7DF7">
            <w:pPr>
              <w:spacing w:line="276" w:lineRule="auto"/>
              <w:jc w:val="center"/>
              <w:rPr>
                <w:rFonts w:ascii="Arial" w:eastAsia="Calibri" w:hAnsi="Arial" w:cs="Arial"/>
                <w:sz w:val="20"/>
              </w:rPr>
            </w:pPr>
          </w:p>
        </w:tc>
      </w:tr>
      <w:tr w:rsidR="007C15D3" w:rsidRPr="007C15D3" w:rsidTr="00603A56">
        <w:trPr>
          <w:trHeight w:val="340"/>
        </w:trPr>
        <w:tc>
          <w:tcPr>
            <w:tcW w:w="959" w:type="dxa"/>
            <w:vMerge w:val="restart"/>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8471" w:type="dxa"/>
            <w:gridSpan w:val="4"/>
            <w:shd w:val="clear" w:color="auto" w:fill="auto"/>
            <w:vAlign w:val="center"/>
          </w:tcPr>
          <w:p w:rsidR="007C15D3" w:rsidRPr="007C15D3" w:rsidRDefault="007C15D3">
            <w:pPr>
              <w:spacing w:line="276" w:lineRule="auto"/>
              <w:jc w:val="both"/>
              <w:rPr>
                <w:rFonts w:ascii="Arial" w:eastAsia="Calibri" w:hAnsi="Arial" w:cs="Arial"/>
                <w:iCs/>
                <w:sz w:val="20"/>
                <w:szCs w:val="20"/>
              </w:rPr>
            </w:pPr>
            <w:r w:rsidRPr="007C15D3">
              <w:rPr>
                <w:rFonts w:ascii="Arial" w:eastAsia="Calibri" w:hAnsi="Arial" w:cs="Arial"/>
                <w:color w:val="000000"/>
                <w:sz w:val="20"/>
                <w:szCs w:val="20"/>
              </w:rPr>
              <w:t xml:space="preserve">Doklad o oprávnení podnikať </w:t>
            </w:r>
            <w:r w:rsidR="00A4748A">
              <w:rPr>
                <w:rFonts w:ascii="Arial" w:eastAsia="Calibri" w:hAnsi="Arial" w:cs="Arial"/>
                <w:color w:val="000000"/>
                <w:sz w:val="20"/>
                <w:szCs w:val="20"/>
              </w:rPr>
              <w:t xml:space="preserve">generálneho partnera </w:t>
            </w:r>
            <w:r w:rsidRPr="007C15D3">
              <w:rPr>
                <w:rFonts w:ascii="Arial" w:eastAsia="Calibri" w:hAnsi="Arial" w:cs="Arial"/>
                <w:color w:val="000000"/>
                <w:sz w:val="20"/>
                <w:szCs w:val="20"/>
              </w:rPr>
              <w:t>vrátane činnosti, ktorá je predmetom realizácie projektu – predložiť jednu z možností:</w:t>
            </w:r>
          </w:p>
        </w:tc>
      </w:tr>
      <w:tr w:rsidR="007C15D3" w:rsidRPr="007C15D3" w:rsidTr="00FB6FE5">
        <w:trPr>
          <w:trHeight w:val="340"/>
        </w:trPr>
        <w:tc>
          <w:tcPr>
            <w:tcW w:w="959" w:type="dxa"/>
            <w:vMerge/>
            <w:shd w:val="clear" w:color="auto" w:fill="auto"/>
            <w:vAlign w:val="center"/>
          </w:tcPr>
          <w:p w:rsidR="007C15D3" w:rsidRPr="007C15D3" w:rsidRDefault="007C15D3" w:rsidP="002B5EBF">
            <w:pPr>
              <w:spacing w:line="276" w:lineRule="auto"/>
              <w:ind w:left="720"/>
              <w:rPr>
                <w:rFonts w:ascii="Arial" w:eastAsia="Calibri" w:hAnsi="Arial" w:cs="Arial"/>
                <w:sz w:val="20"/>
                <w:szCs w:val="20"/>
              </w:rPr>
            </w:pPr>
          </w:p>
        </w:tc>
        <w:tc>
          <w:tcPr>
            <w:tcW w:w="312" w:type="dxa"/>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p>
        </w:tc>
        <w:tc>
          <w:tcPr>
            <w:tcW w:w="6662" w:type="dxa"/>
            <w:gridSpan w:val="2"/>
            <w:shd w:val="clear" w:color="auto" w:fill="auto"/>
            <w:vAlign w:val="center"/>
          </w:tcPr>
          <w:p w:rsidR="007C15D3" w:rsidRPr="007C15D3" w:rsidRDefault="007C15D3">
            <w:pPr>
              <w:spacing w:line="276" w:lineRule="auto"/>
              <w:jc w:val="both"/>
              <w:rPr>
                <w:rFonts w:ascii="Arial" w:eastAsia="Calibri" w:hAnsi="Arial" w:cs="Arial"/>
                <w:b/>
                <w:sz w:val="20"/>
                <w:szCs w:val="20"/>
              </w:rPr>
            </w:pPr>
            <w:r w:rsidRPr="007C15D3">
              <w:rPr>
                <w:rFonts w:ascii="Arial" w:eastAsia="Calibri" w:hAnsi="Arial" w:cs="Arial"/>
                <w:sz w:val="20"/>
                <w:szCs w:val="20"/>
              </w:rPr>
              <w:t>výpis z obchodného registra</w:t>
            </w:r>
            <w:r w:rsidR="00FB6FE5">
              <w:rPr>
                <w:rFonts w:ascii="Arial" w:eastAsia="Calibri" w:hAnsi="Arial" w:cs="Arial"/>
                <w:sz w:val="20"/>
                <w:szCs w:val="20"/>
              </w:rPr>
              <w:t xml:space="preserve"> </w:t>
            </w:r>
            <w:r w:rsidRPr="00603A56">
              <w:rPr>
                <w:rFonts w:ascii="Arial" w:eastAsia="Calibri" w:hAnsi="Arial" w:cs="Arial"/>
                <w:sz w:val="20"/>
                <w:szCs w:val="20"/>
              </w:rPr>
              <w:t>–</w:t>
            </w:r>
            <w:r w:rsidRPr="007C15D3">
              <w:rPr>
                <w:rFonts w:ascii="Arial" w:eastAsia="Calibri" w:hAnsi="Arial" w:cs="Arial"/>
                <w:color w:val="FF0000"/>
                <w:sz w:val="20"/>
                <w:szCs w:val="20"/>
              </w:rPr>
              <w:t xml:space="preserve"> nepredkladá sa</w:t>
            </w:r>
            <w:r w:rsidRPr="007C15D3">
              <w:rPr>
                <w:rFonts w:ascii="Arial" w:eastAsia="Calibri" w:hAnsi="Arial" w:cs="Arial"/>
                <w:sz w:val="20"/>
                <w:szCs w:val="20"/>
              </w:rPr>
              <w:t xml:space="preserve"> </w:t>
            </w:r>
          </w:p>
        </w:tc>
        <w:sdt>
          <w:sdtPr>
            <w:rPr>
              <w:rFonts w:ascii="Calibri" w:eastAsia="Calibri" w:hAnsi="Calibri" w:cs="Arial"/>
              <w:sz w:val="20"/>
              <w:szCs w:val="20"/>
            </w:rPr>
            <w:id w:val="2105688499"/>
            <w:dropDownList>
              <w:listItem w:value="Vyberte položku."/>
              <w:listItem w:displayText="Áno" w:value="Áno"/>
              <w:listItem w:displayText="Nie" w:value="Nie"/>
              <w:listItem w:displayText="Nie je potrebné" w:value="Nie je potrebné"/>
            </w:dropDownList>
          </w:sdtPr>
          <w:sdtEndPr/>
          <w:sdtContent>
            <w:tc>
              <w:tcPr>
                <w:tcW w:w="1497" w:type="dxa"/>
                <w:shd w:val="clear" w:color="auto" w:fill="auto"/>
                <w:vAlign w:val="center"/>
              </w:tcPr>
              <w:p w:rsidR="007C15D3" w:rsidRPr="007C15D3" w:rsidRDefault="002B5EBF" w:rsidP="002B5EBF">
                <w:pPr>
                  <w:spacing w:line="276" w:lineRule="auto"/>
                  <w:jc w:val="center"/>
                  <w:rPr>
                    <w:rFonts w:ascii="Arial" w:eastAsia="Calibri" w:hAnsi="Arial" w:cs="Arial"/>
                    <w:sz w:val="20"/>
                    <w:szCs w:val="20"/>
                  </w:rPr>
                </w:pPr>
                <w:r>
                  <w:rPr>
                    <w:rFonts w:ascii="Calibri" w:eastAsia="Calibri" w:hAnsi="Calibri" w:cs="Arial"/>
                    <w:sz w:val="20"/>
                    <w:szCs w:val="20"/>
                  </w:rPr>
                  <w:t>Nie je potrebné</w:t>
                </w:r>
              </w:p>
            </w:tc>
          </w:sdtContent>
        </w:sdt>
      </w:tr>
      <w:tr w:rsidR="007C15D3" w:rsidRPr="007C15D3" w:rsidTr="00FB6FE5">
        <w:trPr>
          <w:trHeight w:val="340"/>
        </w:trPr>
        <w:tc>
          <w:tcPr>
            <w:tcW w:w="959" w:type="dxa"/>
            <w:vMerge/>
            <w:shd w:val="clear" w:color="auto" w:fill="auto"/>
            <w:vAlign w:val="center"/>
          </w:tcPr>
          <w:p w:rsidR="007C15D3" w:rsidRPr="007C15D3" w:rsidRDefault="007C15D3" w:rsidP="002B5EBF">
            <w:pPr>
              <w:spacing w:line="276" w:lineRule="auto"/>
              <w:ind w:left="720"/>
              <w:rPr>
                <w:rFonts w:ascii="Arial" w:eastAsia="Calibri" w:hAnsi="Arial" w:cs="Arial"/>
                <w:sz w:val="20"/>
                <w:szCs w:val="20"/>
              </w:rPr>
            </w:pPr>
          </w:p>
        </w:tc>
        <w:tc>
          <w:tcPr>
            <w:tcW w:w="312" w:type="dxa"/>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p>
        </w:tc>
        <w:tc>
          <w:tcPr>
            <w:tcW w:w="6662" w:type="dxa"/>
            <w:gridSpan w:val="2"/>
            <w:shd w:val="clear" w:color="auto" w:fill="auto"/>
            <w:vAlign w:val="center"/>
          </w:tcPr>
          <w:p w:rsidR="007C15D3" w:rsidRPr="007C15D3" w:rsidRDefault="007C15D3" w:rsidP="002B5EBF">
            <w:pPr>
              <w:spacing w:line="276" w:lineRule="auto"/>
              <w:jc w:val="both"/>
              <w:rPr>
                <w:rFonts w:ascii="Arial" w:eastAsia="Calibri" w:hAnsi="Arial" w:cs="Arial"/>
                <w:b/>
                <w:sz w:val="20"/>
                <w:szCs w:val="20"/>
              </w:rPr>
            </w:pPr>
            <w:r w:rsidRPr="007C15D3">
              <w:rPr>
                <w:rFonts w:ascii="Arial" w:eastAsia="Calibri" w:hAnsi="Arial" w:cs="Arial"/>
                <w:color w:val="000000"/>
                <w:sz w:val="20"/>
                <w:szCs w:val="20"/>
              </w:rPr>
              <w:t>osvedčenie, že žiadateľ vykonáva činnosť ako samostatne hospodáriaci roľník–príslušný obecný alebo mestský úrad (</w:t>
            </w:r>
            <w:r w:rsidRPr="007C15D3">
              <w:rPr>
                <w:rFonts w:ascii="Arial" w:eastAsia="Calibri" w:hAnsi="Arial" w:cs="Arial"/>
                <w:sz w:val="20"/>
                <w:szCs w:val="20"/>
              </w:rPr>
              <w:t>úradne osvedčená fotokópia</w:t>
            </w:r>
            <w:r w:rsidRPr="007C15D3">
              <w:rPr>
                <w:rFonts w:ascii="Arial" w:eastAsia="Calibri" w:hAnsi="Arial" w:cs="Arial"/>
                <w:color w:val="000000"/>
                <w:sz w:val="20"/>
                <w:szCs w:val="20"/>
              </w:rPr>
              <w:t>).</w:t>
            </w:r>
          </w:p>
        </w:tc>
        <w:sdt>
          <w:sdtPr>
            <w:rPr>
              <w:rFonts w:ascii="Arial" w:eastAsia="Calibri" w:hAnsi="Arial" w:cs="Times New Roman"/>
              <w:sz w:val="18"/>
            </w:rPr>
            <w:id w:val="-1126081489"/>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vMerge/>
            <w:shd w:val="clear" w:color="auto" w:fill="auto"/>
            <w:vAlign w:val="center"/>
          </w:tcPr>
          <w:p w:rsidR="007C15D3" w:rsidRPr="007C15D3" w:rsidRDefault="007C15D3" w:rsidP="007C15D3">
            <w:pPr>
              <w:spacing w:after="200" w:line="276" w:lineRule="auto"/>
              <w:ind w:left="720"/>
              <w:contextualSpacing/>
              <w:rPr>
                <w:rFonts w:ascii="Arial" w:eastAsia="Calibri" w:hAnsi="Arial" w:cs="Arial"/>
                <w:sz w:val="20"/>
                <w:szCs w:val="20"/>
              </w:rPr>
            </w:pPr>
          </w:p>
        </w:tc>
        <w:tc>
          <w:tcPr>
            <w:tcW w:w="312" w:type="dxa"/>
            <w:shd w:val="clear" w:color="auto" w:fill="auto"/>
            <w:vAlign w:val="center"/>
          </w:tcPr>
          <w:p w:rsidR="007C15D3" w:rsidRPr="007C15D3" w:rsidRDefault="007C15D3" w:rsidP="007C15D3">
            <w:pPr>
              <w:spacing w:after="200" w:line="276" w:lineRule="auto"/>
              <w:jc w:val="both"/>
              <w:rPr>
                <w:rFonts w:ascii="Arial" w:eastAsia="Calibri" w:hAnsi="Arial" w:cs="Arial"/>
                <w:iCs/>
                <w:sz w:val="20"/>
                <w:szCs w:val="20"/>
              </w:rPr>
            </w:pPr>
          </w:p>
        </w:tc>
        <w:tc>
          <w:tcPr>
            <w:tcW w:w="6662" w:type="dxa"/>
            <w:gridSpan w:val="2"/>
            <w:shd w:val="clear" w:color="auto" w:fill="auto"/>
            <w:vAlign w:val="center"/>
          </w:tcPr>
          <w:p w:rsidR="007C15D3" w:rsidRPr="007C15D3" w:rsidRDefault="007C15D3">
            <w:pPr>
              <w:spacing w:line="276" w:lineRule="auto"/>
              <w:jc w:val="both"/>
              <w:rPr>
                <w:rFonts w:ascii="Arial" w:eastAsia="Calibri" w:hAnsi="Arial" w:cs="Arial"/>
                <w:color w:val="000000"/>
                <w:sz w:val="20"/>
                <w:szCs w:val="20"/>
              </w:rPr>
            </w:pPr>
            <w:r w:rsidRPr="007C15D3">
              <w:rPr>
                <w:rFonts w:ascii="Arial" w:eastAsia="Calibri" w:hAnsi="Arial" w:cs="Arial"/>
                <w:sz w:val="20"/>
                <w:szCs w:val="20"/>
              </w:rPr>
              <w:t xml:space="preserve">výpis z registra pozemkových spoločenstiev vedeného príslušným orgánom štátnej správy lesného hospodárstva (odbor pozemkový a lesný na okresnom úrade)  (originál alebo úradne overenú fotokópia nie </w:t>
            </w:r>
            <w:r w:rsidR="006F02C0" w:rsidRPr="007C15D3">
              <w:rPr>
                <w:rFonts w:ascii="Arial" w:eastAsia="Calibri" w:hAnsi="Arial" w:cs="Arial"/>
                <w:sz w:val="20"/>
                <w:szCs w:val="20"/>
              </w:rPr>
              <w:t>starši</w:t>
            </w:r>
            <w:r w:rsidR="006F02C0">
              <w:rPr>
                <w:rFonts w:ascii="Arial" w:eastAsia="Calibri" w:hAnsi="Arial" w:cs="Arial"/>
                <w:sz w:val="20"/>
                <w:szCs w:val="20"/>
              </w:rPr>
              <w:t>a</w:t>
            </w:r>
            <w:r w:rsidR="006F02C0" w:rsidRPr="007C15D3">
              <w:rPr>
                <w:rFonts w:ascii="Arial" w:eastAsia="Calibri" w:hAnsi="Arial" w:cs="Arial"/>
                <w:sz w:val="20"/>
                <w:szCs w:val="20"/>
              </w:rPr>
              <w:t xml:space="preserve"> </w:t>
            </w:r>
            <w:r w:rsidRPr="007C15D3">
              <w:rPr>
                <w:rFonts w:ascii="Arial" w:eastAsia="Calibri" w:hAnsi="Arial" w:cs="Arial"/>
                <w:sz w:val="20"/>
                <w:szCs w:val="20"/>
              </w:rPr>
              <w:t>ako 3 mesiace)</w:t>
            </w:r>
          </w:p>
        </w:tc>
        <w:sdt>
          <w:sdtPr>
            <w:rPr>
              <w:rFonts w:ascii="Arial" w:eastAsia="Calibri" w:hAnsi="Arial" w:cs="Times New Roman"/>
              <w:sz w:val="18"/>
            </w:rPr>
            <w:id w:val="142129518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7C15D3">
            <w:pPr>
              <w:numPr>
                <w:ilvl w:val="0"/>
                <w:numId w:val="17"/>
              </w:numPr>
              <w:ind w:left="584" w:hanging="357"/>
              <w:contextualSpacing/>
              <w:jc w:val="center"/>
              <w:rPr>
                <w:rFonts w:ascii="Arial" w:eastAsia="Calibri" w:hAnsi="Arial" w:cs="Arial"/>
                <w:sz w:val="20"/>
              </w:rPr>
            </w:pPr>
          </w:p>
        </w:tc>
        <w:tc>
          <w:tcPr>
            <w:tcW w:w="6974" w:type="dxa"/>
            <w:gridSpan w:val="3"/>
            <w:shd w:val="clear" w:color="auto" w:fill="auto"/>
            <w:vAlign w:val="center"/>
          </w:tcPr>
          <w:p w:rsidR="007C15D3" w:rsidRPr="007C15D3" w:rsidRDefault="007C15D3">
            <w:pPr>
              <w:spacing w:line="276" w:lineRule="auto"/>
              <w:jc w:val="both"/>
              <w:rPr>
                <w:rFonts w:ascii="Arial" w:eastAsia="Calibri" w:hAnsi="Arial" w:cs="Arial"/>
                <w:sz w:val="20"/>
                <w:szCs w:val="20"/>
              </w:rPr>
            </w:pPr>
            <w:r w:rsidRPr="007C15D3">
              <w:rPr>
                <w:rFonts w:ascii="Arial" w:eastAsia="Calibri" w:hAnsi="Arial" w:cs="Arial"/>
                <w:bCs/>
                <w:iCs/>
                <w:sz w:val="20"/>
                <w:szCs w:val="20"/>
              </w:rPr>
              <w:t xml:space="preserve">Udelenie súhlasu pre poskytnutie výpisu z registra trestov (príloha č. </w:t>
            </w:r>
            <w:r w:rsidR="0057471B">
              <w:rPr>
                <w:rFonts w:ascii="Arial" w:eastAsia="Calibri" w:hAnsi="Arial" w:cs="Arial"/>
                <w:bCs/>
                <w:iCs/>
                <w:sz w:val="20"/>
                <w:szCs w:val="20"/>
              </w:rPr>
              <w:t>5</w:t>
            </w:r>
            <w:r w:rsidR="0057471B" w:rsidRPr="007C15D3">
              <w:rPr>
                <w:rFonts w:ascii="Arial" w:eastAsia="Calibri" w:hAnsi="Arial" w:cs="Arial"/>
                <w:bCs/>
                <w:iCs/>
                <w:sz w:val="20"/>
                <w:szCs w:val="20"/>
              </w:rPr>
              <w:t xml:space="preserve"> </w:t>
            </w:r>
            <w:r w:rsidRPr="007C15D3">
              <w:rPr>
                <w:rFonts w:ascii="Arial" w:eastAsia="Calibri" w:hAnsi="Arial" w:cs="Arial"/>
                <w:bCs/>
                <w:iCs/>
                <w:sz w:val="20"/>
                <w:szCs w:val="20"/>
              </w:rPr>
              <w:t>ŽoNFP - originál) alebo</w:t>
            </w:r>
            <w:r w:rsidRPr="007C15D3">
              <w:rPr>
                <w:rFonts w:ascii="Arial" w:eastAsia="Calibri" w:hAnsi="Arial" w:cs="Arial"/>
                <w:sz w:val="20"/>
                <w:szCs w:val="20"/>
              </w:rPr>
              <w:t xml:space="preserve"> Výpis z registra trestov všetkých členov štatutárnych orgánov, prokuristov a osôb splnomocnených zastupovať žiadateľa </w:t>
            </w:r>
            <w:r w:rsidR="00A4748A">
              <w:rPr>
                <w:rFonts w:ascii="Arial" w:eastAsia="Calibri" w:hAnsi="Arial" w:cs="Arial"/>
                <w:sz w:val="20"/>
                <w:szCs w:val="20"/>
              </w:rPr>
              <w:t xml:space="preserve">– generálneho partnera </w:t>
            </w:r>
            <w:r w:rsidRPr="007C15D3">
              <w:rPr>
                <w:rFonts w:ascii="Arial" w:eastAsia="Calibri" w:hAnsi="Arial" w:cs="Arial"/>
                <w:sz w:val="20"/>
                <w:szCs w:val="20"/>
              </w:rPr>
              <w:t>v konaní o ŽoNFP (originál nie starší ako 1 mesiac ku dňu predloženia ŽoNFP)</w:t>
            </w:r>
          </w:p>
        </w:tc>
        <w:sdt>
          <w:sdtPr>
            <w:rPr>
              <w:rFonts w:ascii="Arial" w:eastAsia="Calibri" w:hAnsi="Arial" w:cs="Times New Roman"/>
              <w:sz w:val="18"/>
            </w:rPr>
            <w:id w:val="1072008362"/>
            <w:showingPlcHdr/>
            <w:dropDownList>
              <w:listItem w:value="Vyberte položku."/>
              <w:listItem w:displayText="Áno" w:value="Áno"/>
              <w:listItem w:displayText="Nie" w:value="Nie"/>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603A56">
        <w:trPr>
          <w:trHeight w:val="340"/>
        </w:trPr>
        <w:tc>
          <w:tcPr>
            <w:tcW w:w="959" w:type="dxa"/>
            <w:vMerge w:val="restart"/>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8471" w:type="dxa"/>
            <w:gridSpan w:val="4"/>
            <w:shd w:val="clear" w:color="auto" w:fill="auto"/>
            <w:vAlign w:val="center"/>
          </w:tcPr>
          <w:p w:rsidR="007C15D3" w:rsidRPr="00FB6FE5" w:rsidRDefault="007C15D3" w:rsidP="002B5EBF">
            <w:pPr>
              <w:spacing w:line="276" w:lineRule="auto"/>
              <w:jc w:val="both"/>
              <w:rPr>
                <w:rFonts w:ascii="Arial" w:eastAsia="Calibri" w:hAnsi="Arial" w:cs="Times New Roman"/>
                <w:sz w:val="18"/>
              </w:rPr>
            </w:pPr>
            <w:r w:rsidRPr="00FB6FE5">
              <w:rPr>
                <w:rFonts w:ascii="Arial" w:eastAsia="Calibri" w:hAnsi="Arial" w:cs="Arial"/>
                <w:color w:val="000000"/>
                <w:sz w:val="20"/>
                <w:szCs w:val="20"/>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a nepreukazuje sa, ak bolo vydané právoplatné stavebné povolenie.</w:t>
            </w:r>
          </w:p>
        </w:tc>
      </w:tr>
      <w:tr w:rsidR="007C15D3" w:rsidRPr="007C15D3" w:rsidTr="00FB6FE5">
        <w:trPr>
          <w:trHeight w:val="340"/>
        </w:trPr>
        <w:tc>
          <w:tcPr>
            <w:tcW w:w="959" w:type="dxa"/>
            <w:vMerge/>
            <w:shd w:val="clear" w:color="auto" w:fill="auto"/>
            <w:vAlign w:val="center"/>
          </w:tcPr>
          <w:p w:rsidR="007C15D3" w:rsidRPr="007C15D3" w:rsidRDefault="007C15D3" w:rsidP="002B5EBF">
            <w:pPr>
              <w:spacing w:line="276" w:lineRule="auto"/>
              <w:ind w:left="720"/>
              <w:rPr>
                <w:rFonts w:ascii="Arial" w:eastAsia="Calibri" w:hAnsi="Arial" w:cs="Arial"/>
                <w:sz w:val="20"/>
              </w:rPr>
            </w:pPr>
          </w:p>
        </w:tc>
        <w:tc>
          <w:tcPr>
            <w:tcW w:w="312" w:type="dxa"/>
            <w:shd w:val="clear" w:color="auto" w:fill="auto"/>
            <w:vAlign w:val="center"/>
          </w:tcPr>
          <w:p w:rsidR="007C15D3" w:rsidRPr="00FB6FE5" w:rsidRDefault="007C15D3" w:rsidP="002B5EBF">
            <w:pPr>
              <w:spacing w:line="276" w:lineRule="auto"/>
              <w:jc w:val="both"/>
              <w:rPr>
                <w:rFonts w:ascii="Arial" w:eastAsia="Calibri" w:hAnsi="Arial" w:cs="Arial"/>
                <w:iCs/>
                <w:sz w:val="20"/>
                <w:szCs w:val="20"/>
              </w:rPr>
            </w:pPr>
          </w:p>
        </w:tc>
        <w:tc>
          <w:tcPr>
            <w:tcW w:w="6662" w:type="dxa"/>
            <w:gridSpan w:val="2"/>
            <w:shd w:val="clear" w:color="auto" w:fill="auto"/>
            <w:vAlign w:val="center"/>
          </w:tcPr>
          <w:p w:rsidR="007C15D3" w:rsidRPr="00FB6FE5" w:rsidRDefault="007C15D3">
            <w:pPr>
              <w:spacing w:line="276" w:lineRule="auto"/>
              <w:jc w:val="both"/>
              <w:rPr>
                <w:rFonts w:ascii="Arial" w:eastAsia="Calibri" w:hAnsi="Arial" w:cs="Arial"/>
                <w:sz w:val="20"/>
                <w:szCs w:val="20"/>
              </w:rPr>
            </w:pPr>
            <w:r w:rsidRPr="00FB6FE5">
              <w:rPr>
                <w:rFonts w:ascii="Arial" w:eastAsia="Calibri" w:hAnsi="Arial" w:cs="Arial"/>
                <w:color w:val="000000"/>
                <w:sz w:val="20"/>
                <w:szCs w:val="20"/>
              </w:rPr>
              <w:t xml:space="preserve">nájomná zmluva/správcovská zmluva alebo iná zmluva uzavretá na obdobie najmenej päť rokov po predložení ŽoNFP (originál alebo úradne osvedčené fotokópie)a na originály kópie z katastrálnej mapy situačné zakreslenie plánovanej investície. </w:t>
            </w:r>
          </w:p>
        </w:tc>
        <w:sdt>
          <w:sdtPr>
            <w:rPr>
              <w:rFonts w:ascii="Arial" w:eastAsia="Calibri" w:hAnsi="Arial" w:cs="Times New Roman"/>
              <w:sz w:val="18"/>
            </w:rPr>
            <w:id w:val="977348767"/>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Arial"/>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Vyjadrenie príslušného orgánu štátnej správy ochrany prírody či sa predložený projekt dotýka alebo nedotýka záujmov ochrany prírody a krajiny (originál alebo úradne overenú fotokópiu) </w:t>
            </w:r>
            <w:r w:rsidR="00DE3E6D" w:rsidRPr="00DE3E6D">
              <w:rPr>
                <w:rFonts w:ascii="Arial" w:eastAsia="Calibri" w:hAnsi="Arial" w:cs="Arial"/>
                <w:color w:val="FF0000"/>
                <w:sz w:val="20"/>
                <w:szCs w:val="20"/>
              </w:rPr>
              <w:t>– netýka sa investícií do vnútorného vybavenia skladov (debny, regály) a strojov (nakladače, vysokozdvižné vozíky)</w:t>
            </w:r>
          </w:p>
        </w:tc>
        <w:sdt>
          <w:sdtPr>
            <w:rPr>
              <w:rFonts w:ascii="Arial" w:eastAsia="Calibri" w:hAnsi="Arial" w:cs="Times New Roman"/>
              <w:sz w:val="18"/>
            </w:rPr>
            <w:id w:val="-1375616746"/>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Fonts w:ascii="Arial" w:eastAsia="Calibri" w:hAnsi="Arial" w:cs="Times New Roman"/>
              <w:sz w:val="18"/>
            </w:rPr>
            <w:id w:val="-945001996"/>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(originál alebo úradne overenú fotokópiu) </w:t>
            </w:r>
            <w:r w:rsidR="00DE3E6D" w:rsidRPr="00DE3E6D">
              <w:rPr>
                <w:rFonts w:ascii="Arial" w:eastAsia="Calibri" w:hAnsi="Arial" w:cs="Arial"/>
                <w:color w:val="FF0000"/>
                <w:sz w:val="20"/>
                <w:szCs w:val="20"/>
              </w:rPr>
              <w:t>– netýka sa investícií do vnútorného vybavenia skladov (debny, regály) a strojov (nakladače, vysokozdvižné vozíky)</w:t>
            </w:r>
          </w:p>
        </w:tc>
        <w:sdt>
          <w:sdtPr>
            <w:rPr>
              <w:rFonts w:ascii="Arial" w:eastAsia="Calibri" w:hAnsi="Arial" w:cs="Times New Roman"/>
              <w:sz w:val="18"/>
            </w:rPr>
            <w:id w:val="773356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 </w:t>
            </w:r>
            <w:r w:rsidRPr="00FB6FE5">
              <w:rPr>
                <w:rFonts w:ascii="Arial" w:eastAsia="Calibri" w:hAnsi="Arial" w:cs="Arial"/>
                <w:b/>
                <w:color w:val="FF0000"/>
                <w:sz w:val="20"/>
                <w:szCs w:val="20"/>
              </w:rPr>
              <w:t xml:space="preserve">– </w:t>
            </w:r>
            <w:r w:rsidRPr="00FB6FE5">
              <w:rPr>
                <w:rFonts w:ascii="Arial" w:eastAsia="Calibri" w:hAnsi="Arial" w:cs="Arial"/>
                <w:b/>
                <w:color w:val="FF0000"/>
                <w:sz w:val="20"/>
                <w:szCs w:val="20"/>
                <w:u w:val="single"/>
              </w:rPr>
              <w:t>predkladá sa v termíne najneskôr do 120 kalendárnych dní odo dňa právoplatnosti rozhodnutia o schválení</w:t>
            </w:r>
          </w:p>
        </w:tc>
        <w:sdt>
          <w:sdtPr>
            <w:rPr>
              <w:rFonts w:ascii="Arial" w:eastAsia="Calibri" w:hAnsi="Arial" w:cs="Times New Roman"/>
              <w:sz w:val="18"/>
            </w:rPr>
            <w:id w:val="196431549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Projektová dokumentácia s rozpočtom (originál  alebo úradne overená fotokópia).</w:t>
            </w:r>
          </w:p>
        </w:tc>
        <w:sdt>
          <w:sdtPr>
            <w:rPr>
              <w:rFonts w:ascii="Arial" w:eastAsia="Calibri" w:hAnsi="Arial" w:cs="Times New Roman"/>
              <w:sz w:val="18"/>
            </w:rPr>
            <w:id w:val="119335231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i/>
                <w:sz w:val="20"/>
                <w:szCs w:val="20"/>
              </w:rPr>
            </w:pPr>
            <w:r w:rsidRPr="007C15D3">
              <w:rPr>
                <w:rFonts w:ascii="Arial" w:eastAsia="Calibri" w:hAnsi="Arial" w:cs="Arial"/>
                <w:color w:val="000000"/>
                <w:sz w:val="20"/>
                <w:szCs w:val="20"/>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 </w:t>
            </w:r>
            <w:r w:rsidRPr="007C15D3">
              <w:rPr>
                <w:rFonts w:ascii="Arial" w:eastAsia="Calibri" w:hAnsi="Arial" w:cs="Arial"/>
                <w:b/>
                <w:color w:val="FF0000"/>
                <w:sz w:val="20"/>
                <w:szCs w:val="20"/>
              </w:rPr>
              <w:t xml:space="preserve">– </w:t>
            </w:r>
            <w:r w:rsidRPr="00FB6FE5">
              <w:rPr>
                <w:rFonts w:ascii="Arial" w:eastAsia="Calibri" w:hAnsi="Arial" w:cs="Arial"/>
                <w:b/>
                <w:color w:val="FF0000"/>
                <w:sz w:val="20"/>
                <w:szCs w:val="20"/>
                <w:u w:val="single"/>
              </w:rPr>
              <w:t>v prípade schválenia ŽoNFP predkladá najneskôr do termínu uvedeného v zmluve o poskytnutí NFP</w:t>
            </w:r>
          </w:p>
        </w:tc>
        <w:sdt>
          <w:sdtPr>
            <w:rPr>
              <w:rFonts w:ascii="Arial" w:eastAsia="Calibri" w:hAnsi="Arial" w:cs="Times New Roman"/>
              <w:sz w:val="18"/>
            </w:rPr>
            <w:id w:val="-701247930"/>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2B5EBF">
            <w:pPr>
              <w:numPr>
                <w:ilvl w:val="0"/>
                <w:numId w:val="42"/>
              </w:numPr>
              <w:tabs>
                <w:tab w:val="left" w:pos="285"/>
              </w:tabs>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i/>
                <w:color w:val="FF0000"/>
                <w:sz w:val="20"/>
                <w:szCs w:val="20"/>
              </w:rPr>
            </w:pPr>
            <w:r w:rsidRPr="007C15D3">
              <w:rPr>
                <w:rFonts w:ascii="Arial" w:eastAsia="Calibri" w:hAnsi="Arial" w:cs="Arial"/>
                <w:color w:val="000000"/>
                <w:sz w:val="20"/>
                <w:szCs w:val="20"/>
              </w:rPr>
              <w:t xml:space="preserve">Právoplatné stavebné povolenie v zmysle § 66 zákona č. 50/1976 Zb. v znení neskorších predpisov - v prípade investícií, pri ktorých sa vyžaduje stavebné povolenie (originál alebo úradne osvedčená fotokópia) </w:t>
            </w:r>
            <w:r w:rsidRPr="007C15D3">
              <w:rPr>
                <w:rFonts w:ascii="Arial" w:eastAsia="Calibri" w:hAnsi="Arial" w:cs="Arial"/>
                <w:b/>
                <w:color w:val="FF0000"/>
                <w:sz w:val="20"/>
                <w:szCs w:val="20"/>
              </w:rPr>
              <w:t xml:space="preserve">– </w:t>
            </w:r>
            <w:r w:rsidRPr="00FB6FE5">
              <w:rPr>
                <w:rFonts w:ascii="Arial" w:eastAsia="Calibri" w:hAnsi="Arial" w:cs="Arial"/>
                <w:b/>
                <w:color w:val="FF0000"/>
                <w:sz w:val="20"/>
                <w:szCs w:val="20"/>
                <w:u w:val="single"/>
              </w:rPr>
              <w:t>v prípade schválenia ŽoNFP predkladá najneskôr do termínu uvedeného v zmluve o poskytnutí NFP</w:t>
            </w:r>
          </w:p>
        </w:tc>
        <w:sdt>
          <w:sdtPr>
            <w:rPr>
              <w:rFonts w:ascii="Arial" w:eastAsia="Calibri" w:hAnsi="Arial" w:cs="Times New Roman"/>
              <w:sz w:val="18"/>
            </w:rPr>
            <w:id w:val="823480854"/>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7C15D3">
            <w:pPr>
              <w:numPr>
                <w:ilvl w:val="0"/>
                <w:numId w:val="42"/>
              </w:numPr>
              <w:ind w:left="584" w:hanging="357"/>
              <w:contextualSpacing/>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Zmluva o vedení bankového účtu žiadateľa </w:t>
            </w:r>
            <w:r w:rsidR="00A4748A">
              <w:rPr>
                <w:rFonts w:ascii="Arial" w:eastAsia="Calibri" w:hAnsi="Arial" w:cs="Arial"/>
                <w:sz w:val="20"/>
                <w:szCs w:val="20"/>
              </w:rPr>
              <w:t xml:space="preserve">– generálneho partnera </w:t>
            </w:r>
            <w:r w:rsidRPr="007C15D3">
              <w:rPr>
                <w:rFonts w:ascii="Arial" w:eastAsia="Calibri" w:hAnsi="Arial" w:cs="Arial"/>
                <w:sz w:val="20"/>
                <w:szCs w:val="20"/>
              </w:rPr>
              <w:t xml:space="preserve">(fotokópia) alebo potvrdenie banky o vedení bankového účtu žiadateľa vrátane uvedenia čísla bankového účtu (fotokópia) </w:t>
            </w:r>
            <w:r w:rsidRPr="007C15D3">
              <w:rPr>
                <w:rFonts w:ascii="Arial" w:eastAsia="Calibri" w:hAnsi="Arial" w:cs="Arial"/>
                <w:color w:val="000000"/>
                <w:sz w:val="20"/>
                <w:szCs w:val="20"/>
              </w:rPr>
              <w:t>vo formáte IBAN.</w:t>
            </w:r>
          </w:p>
        </w:tc>
        <w:sdt>
          <w:sdtPr>
            <w:rPr>
              <w:rFonts w:ascii="Arial" w:eastAsia="Calibri" w:hAnsi="Arial" w:cs="Times New Roman"/>
              <w:sz w:val="18"/>
            </w:rPr>
            <w:id w:val="1575855488"/>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7C15D3">
            <w:pPr>
              <w:numPr>
                <w:ilvl w:val="0"/>
                <w:numId w:val="42"/>
              </w:numPr>
              <w:ind w:left="584" w:hanging="357"/>
              <w:contextualSpacing/>
              <w:jc w:val="center"/>
              <w:rPr>
                <w:rFonts w:ascii="Arial" w:eastAsia="Calibri" w:hAnsi="Arial" w:cs="Arial"/>
                <w:sz w:val="20"/>
              </w:rPr>
            </w:pPr>
          </w:p>
        </w:tc>
        <w:tc>
          <w:tcPr>
            <w:tcW w:w="6974" w:type="dxa"/>
            <w:gridSpan w:val="3"/>
            <w:shd w:val="clear" w:color="auto" w:fill="auto"/>
            <w:vAlign w:val="center"/>
          </w:tcPr>
          <w:p w:rsidR="007C15D3" w:rsidRPr="007C15D3" w:rsidRDefault="007C15D3" w:rsidP="002B5EBF">
            <w:pPr>
              <w:spacing w:line="276" w:lineRule="auto"/>
              <w:jc w:val="both"/>
              <w:rPr>
                <w:rFonts w:ascii="Arial" w:eastAsia="Calibri" w:hAnsi="Arial" w:cs="Arial"/>
                <w:color w:val="FF0000"/>
                <w:sz w:val="20"/>
                <w:szCs w:val="20"/>
              </w:rPr>
            </w:pPr>
            <w:r w:rsidRPr="007C15D3">
              <w:rPr>
                <w:rFonts w:ascii="Arial" w:eastAsia="Times New Roman" w:hAnsi="Arial" w:cs="Arial"/>
                <w:sz w:val="20"/>
                <w:szCs w:val="20"/>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Pr="007C15D3">
              <w:rPr>
                <w:rFonts w:ascii="Arial" w:eastAsia="Calibri" w:hAnsi="Arial" w:cs="Arial"/>
                <w:sz w:val="20"/>
                <w:szCs w:val="20"/>
              </w:rPr>
              <w:t xml:space="preserve"> </w:t>
            </w:r>
            <w:r w:rsidRPr="007C15D3">
              <w:rPr>
                <w:rFonts w:ascii="Arial" w:eastAsia="Calibri" w:hAnsi="Arial" w:cs="Arial"/>
                <w:color w:val="FF0000"/>
                <w:sz w:val="20"/>
                <w:szCs w:val="20"/>
              </w:rPr>
              <w:t xml:space="preserve"> </w:t>
            </w:r>
          </w:p>
        </w:tc>
        <w:sdt>
          <w:sdtPr>
            <w:rPr>
              <w:rFonts w:ascii="Arial" w:eastAsia="Calibri" w:hAnsi="Arial" w:cs="Times New Roman"/>
              <w:sz w:val="18"/>
            </w:rPr>
            <w:id w:val="2001930078"/>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FB6FE5">
        <w:trPr>
          <w:trHeight w:val="340"/>
        </w:trPr>
        <w:tc>
          <w:tcPr>
            <w:tcW w:w="959" w:type="dxa"/>
            <w:shd w:val="clear" w:color="auto" w:fill="auto"/>
            <w:vAlign w:val="center"/>
          </w:tcPr>
          <w:p w:rsidR="007C15D3" w:rsidRPr="007C15D3" w:rsidRDefault="007C15D3" w:rsidP="007C15D3">
            <w:pPr>
              <w:numPr>
                <w:ilvl w:val="0"/>
                <w:numId w:val="42"/>
              </w:numPr>
              <w:ind w:left="584" w:hanging="357"/>
              <w:contextualSpacing/>
              <w:jc w:val="center"/>
              <w:rPr>
                <w:rFonts w:ascii="Arial" w:eastAsia="Calibri" w:hAnsi="Arial" w:cs="Arial"/>
                <w:sz w:val="20"/>
              </w:rPr>
            </w:pPr>
          </w:p>
        </w:tc>
        <w:tc>
          <w:tcPr>
            <w:tcW w:w="6974" w:type="dxa"/>
            <w:gridSpan w:val="3"/>
            <w:shd w:val="clear" w:color="auto" w:fill="auto"/>
            <w:vAlign w:val="center"/>
          </w:tcPr>
          <w:p w:rsidR="007C15D3" w:rsidRPr="007C15D3" w:rsidRDefault="007C15D3">
            <w:pPr>
              <w:spacing w:line="276" w:lineRule="auto"/>
              <w:jc w:val="both"/>
              <w:rPr>
                <w:rFonts w:ascii="Arial" w:eastAsia="Times New Roman" w:hAnsi="Arial" w:cs="Arial"/>
                <w:color w:val="000000"/>
                <w:sz w:val="20"/>
                <w:szCs w:val="20"/>
                <w:lang w:eastAsia="sk-SK"/>
              </w:rPr>
            </w:pPr>
            <w:r w:rsidRPr="007C15D3">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prílohu </w:t>
            </w:r>
            <w:r w:rsidRPr="00FB6FE5">
              <w:rPr>
                <w:rFonts w:ascii="Arial" w:eastAsia="Times New Roman" w:hAnsi="Arial" w:cs="Arial"/>
                <w:color w:val="000000"/>
                <w:sz w:val="20"/>
                <w:szCs w:val="20"/>
                <w:lang w:eastAsia="sk-SK"/>
              </w:rPr>
              <w:t xml:space="preserve">č. </w:t>
            </w:r>
            <w:r w:rsidR="000C6EAA" w:rsidRPr="00FB6FE5">
              <w:rPr>
                <w:rFonts w:ascii="Arial" w:eastAsia="Times New Roman" w:hAnsi="Arial" w:cs="Arial"/>
                <w:color w:val="000000"/>
                <w:sz w:val="20"/>
                <w:szCs w:val="20"/>
                <w:lang w:eastAsia="sk-SK"/>
              </w:rPr>
              <w:t>6</w:t>
            </w:r>
            <w:r w:rsidR="00BD5514" w:rsidRPr="00FB6FE5">
              <w:rPr>
                <w:rFonts w:ascii="Arial" w:eastAsia="Times New Roman" w:hAnsi="Arial" w:cs="Arial"/>
                <w:color w:val="000000"/>
                <w:sz w:val="20"/>
                <w:szCs w:val="20"/>
                <w:lang w:eastAsia="sk-SK"/>
              </w:rPr>
              <w:t xml:space="preserve"> </w:t>
            </w:r>
            <w:r w:rsidRPr="00FB6FE5">
              <w:rPr>
                <w:rFonts w:ascii="Arial" w:eastAsia="Times New Roman" w:hAnsi="Arial" w:cs="Arial"/>
                <w:color w:val="000000"/>
                <w:sz w:val="20"/>
                <w:szCs w:val="20"/>
                <w:lang w:eastAsia="sk-SK"/>
              </w:rPr>
              <w:t>a) – k)</w:t>
            </w:r>
            <w:r w:rsidRPr="007C15D3">
              <w:rPr>
                <w:rFonts w:ascii="Arial" w:eastAsia="Times New Roman" w:hAnsi="Arial" w:cs="Arial"/>
                <w:color w:val="000000"/>
                <w:sz w:val="20"/>
                <w:szCs w:val="20"/>
                <w:lang w:eastAsia="sk-SK"/>
              </w:rPr>
              <w:t xml:space="preserve"> ŽoNFP. Žiadateľ predkladá spolu so ŽoNFP vyplnený zoznam povinných príloh pre každé uskutočnené verejné obstarávanie/obstarávanie samostatne. </w:t>
            </w:r>
          </w:p>
        </w:tc>
        <w:sdt>
          <w:sdtPr>
            <w:rPr>
              <w:rFonts w:ascii="Arial" w:eastAsia="Calibri" w:hAnsi="Arial" w:cs="Times New Roman"/>
              <w:sz w:val="18"/>
            </w:rPr>
            <w:id w:val="-366211840"/>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497"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bl>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7C15D3" w:rsidRPr="007C15D3" w:rsidTr="007C15D3">
        <w:trPr>
          <w:trHeight w:val="340"/>
        </w:trPr>
        <w:tc>
          <w:tcPr>
            <w:tcW w:w="9298" w:type="dxa"/>
            <w:gridSpan w:val="4"/>
            <w:tcBorders>
              <w:top w:val="single" w:sz="4" w:space="0" w:color="auto"/>
              <w:bottom w:val="single" w:sz="4" w:space="0" w:color="auto"/>
            </w:tcBorders>
            <w:shd w:val="clear" w:color="auto" w:fill="BFBFBF"/>
            <w:vAlign w:val="center"/>
          </w:tcPr>
          <w:p w:rsidR="007C15D3" w:rsidRPr="007C15D3" w:rsidRDefault="007C15D3" w:rsidP="00FB6FE5">
            <w:pPr>
              <w:spacing w:line="276" w:lineRule="auto"/>
              <w:jc w:val="both"/>
              <w:rPr>
                <w:rFonts w:ascii="Arial" w:eastAsia="Calibri" w:hAnsi="Arial" w:cs="Arial"/>
                <w:sz w:val="20"/>
                <w:szCs w:val="20"/>
              </w:rPr>
            </w:pPr>
            <w:r w:rsidRPr="007C15D3">
              <w:rPr>
                <w:rFonts w:ascii="Arial" w:eastAsia="Calibri" w:hAnsi="Arial" w:cs="Arial"/>
                <w:b/>
                <w:bCs/>
                <w:caps/>
                <w:sz w:val="20"/>
                <w:szCs w:val="20"/>
              </w:rPr>
              <w:lastRenderedPageBreak/>
              <w:t>D. Čestné vyhlásenie žiadateľa</w:t>
            </w:r>
          </w:p>
        </w:tc>
      </w:tr>
      <w:tr w:rsidR="007C15D3" w:rsidRPr="007C15D3" w:rsidTr="00603A56">
        <w:trPr>
          <w:trHeight w:val="547"/>
        </w:trPr>
        <w:tc>
          <w:tcPr>
            <w:tcW w:w="9298" w:type="dxa"/>
            <w:gridSpan w:val="4"/>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9298" w:type="dxa"/>
            <w:gridSpan w:val="4"/>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Ja, dolu podpísaný žiadateľ/štatutárny orgán žiadateľa</w:t>
            </w:r>
            <w:r w:rsidRPr="007C15D3">
              <w:rPr>
                <w:rFonts w:ascii="Arial" w:eastAsia="Calibri" w:hAnsi="Arial" w:cs="Arial"/>
                <w:sz w:val="20"/>
                <w:szCs w:val="20"/>
                <w:vertAlign w:val="superscript"/>
              </w:rPr>
              <w:endnoteReference w:id="20"/>
            </w:r>
            <w:r w:rsidRPr="007C15D3">
              <w:rPr>
                <w:rFonts w:ascii="Arial" w:eastAsia="Calibri" w:hAnsi="Arial" w:cs="Arial"/>
                <w:sz w:val="20"/>
                <w:szCs w:val="20"/>
              </w:rPr>
              <w:t>:</w:t>
            </w:r>
          </w:p>
        </w:tc>
      </w:tr>
      <w:tr w:rsidR="007C15D3" w:rsidRPr="007C15D3" w:rsidTr="00603A56">
        <w:tc>
          <w:tcPr>
            <w:tcW w:w="2689" w:type="dxa"/>
          </w:tcPr>
          <w:p w:rsidR="007C15D3" w:rsidRPr="007C15D3" w:rsidRDefault="007C15D3" w:rsidP="00BA3C8F">
            <w:pPr>
              <w:spacing w:line="276" w:lineRule="auto"/>
              <w:rPr>
                <w:rFonts w:ascii="Arial" w:eastAsia="Calibri" w:hAnsi="Arial" w:cs="Arial"/>
                <w:sz w:val="20"/>
                <w:szCs w:val="20"/>
              </w:rPr>
            </w:pPr>
          </w:p>
        </w:tc>
        <w:tc>
          <w:tcPr>
            <w:tcW w:w="6609" w:type="dxa"/>
            <w:gridSpan w:val="3"/>
          </w:tcPr>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252" w:type="dxa"/>
            <w:tcBorders>
              <w:top w:val="nil"/>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rodné číslo:</w:t>
            </w:r>
          </w:p>
        </w:tc>
        <w:tc>
          <w:tcPr>
            <w:tcW w:w="4252" w:type="dxa"/>
            <w:tcBorders>
              <w:top w:val="dotted" w:sz="4" w:space="0" w:color="auto"/>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2689" w:type="dxa"/>
            <w:vAlign w:val="center"/>
          </w:tcPr>
          <w:p w:rsidR="007C15D3" w:rsidRPr="007C15D3" w:rsidRDefault="007C15D3" w:rsidP="00BA3C8F">
            <w:pPr>
              <w:spacing w:line="276" w:lineRule="auto"/>
              <w:rPr>
                <w:rFonts w:ascii="Arial" w:eastAsia="Calibri" w:hAnsi="Arial" w:cs="Arial"/>
                <w:sz w:val="20"/>
                <w:szCs w:val="20"/>
              </w:rPr>
            </w:pPr>
          </w:p>
        </w:tc>
        <w:tc>
          <w:tcPr>
            <w:tcW w:w="6609" w:type="dxa"/>
            <w:gridSpan w:val="3"/>
            <w:vAlign w:val="center"/>
          </w:tcPr>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252" w:type="dxa"/>
            <w:tcBorders>
              <w:top w:val="nil"/>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rodné číslo:</w:t>
            </w:r>
          </w:p>
        </w:tc>
        <w:tc>
          <w:tcPr>
            <w:tcW w:w="4252" w:type="dxa"/>
            <w:tcBorders>
              <w:top w:val="dotted" w:sz="4" w:space="0" w:color="auto"/>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2689" w:type="dxa"/>
          </w:tcPr>
          <w:p w:rsidR="007C15D3" w:rsidRPr="007C15D3" w:rsidRDefault="007C15D3" w:rsidP="007C15D3">
            <w:pPr>
              <w:spacing w:after="200" w:line="276" w:lineRule="auto"/>
              <w:rPr>
                <w:rFonts w:ascii="Arial" w:eastAsia="Calibri" w:hAnsi="Arial" w:cs="Arial"/>
                <w:sz w:val="20"/>
                <w:szCs w:val="20"/>
              </w:rPr>
            </w:pPr>
          </w:p>
        </w:tc>
        <w:tc>
          <w:tcPr>
            <w:tcW w:w="6609" w:type="dxa"/>
            <w:gridSpan w:val="3"/>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9298" w:type="dxa"/>
            <w:gridSpan w:val="4"/>
          </w:tcPr>
          <w:p w:rsidR="007C15D3" w:rsidRPr="007C15D3" w:rsidRDefault="007C15D3" w:rsidP="00BA3C8F">
            <w:pPr>
              <w:spacing w:line="276" w:lineRule="auto"/>
              <w:ind w:left="1080"/>
              <w:rPr>
                <w:rFonts w:ascii="Arial" w:eastAsia="Calibri" w:hAnsi="Arial" w:cs="Arial"/>
                <w:b/>
                <w:bCs/>
                <w:sz w:val="20"/>
                <w:szCs w:val="20"/>
              </w:rPr>
            </w:pPr>
          </w:p>
          <w:p w:rsidR="007C15D3" w:rsidRPr="007C15D3" w:rsidRDefault="007C15D3" w:rsidP="00BA3C8F">
            <w:pPr>
              <w:numPr>
                <w:ilvl w:val="0"/>
                <w:numId w:val="3"/>
              </w:numPr>
              <w:spacing w:line="276" w:lineRule="auto"/>
              <w:ind w:hanging="1080"/>
              <w:rPr>
                <w:rFonts w:ascii="Arial" w:eastAsia="Calibri" w:hAnsi="Arial" w:cs="Arial"/>
                <w:b/>
                <w:bCs/>
                <w:sz w:val="20"/>
                <w:szCs w:val="20"/>
              </w:rPr>
            </w:pPr>
            <w:r w:rsidRPr="007C15D3">
              <w:rPr>
                <w:rFonts w:ascii="Arial" w:eastAsia="Calibri" w:hAnsi="Arial" w:cs="Arial"/>
                <w:b/>
                <w:bCs/>
                <w:sz w:val="20"/>
                <w:szCs w:val="20"/>
              </w:rPr>
              <w:t>čestne vyhlasujem že :</w:t>
            </w:r>
          </w:p>
          <w:p w:rsidR="007C15D3" w:rsidRPr="007C15D3" w:rsidRDefault="007C15D3" w:rsidP="00BA3C8F">
            <w:pPr>
              <w:spacing w:line="276" w:lineRule="auto"/>
              <w:rPr>
                <w:rFonts w:ascii="Arial" w:eastAsia="Calibri" w:hAnsi="Arial" w:cs="Arial"/>
                <w:b/>
                <w:bCs/>
                <w:sz w:val="20"/>
                <w:szCs w:val="20"/>
              </w:rPr>
            </w:pPr>
          </w:p>
          <w:p w:rsidR="007C15D3" w:rsidRPr="007C15D3" w:rsidRDefault="007C15D3" w:rsidP="00BA3C8F">
            <w:pPr>
              <w:spacing w:line="276" w:lineRule="auto"/>
              <w:ind w:left="313" w:hanging="313"/>
              <w:rPr>
                <w:rFonts w:ascii="Arial" w:eastAsia="Calibri" w:hAnsi="Arial" w:cs="Arial"/>
                <w:b/>
                <w:bCs/>
                <w:sz w:val="20"/>
                <w:szCs w:val="20"/>
              </w:rPr>
            </w:pP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 xml:space="preserve">všetky informácie obsiahnuté v ŽoNFP (t. j. formulár ŽoNFP a všetky prílohy k ŽoNFP) sú pravdivé a úplné; </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všetky úradne neosvedčené fotokópie dokladov predložené v rámci ŽoNFP súhlasia s originálmi;</w:t>
            </w:r>
          </w:p>
          <w:p w:rsidR="007C15D3" w:rsidRPr="007C15D3" w:rsidRDefault="003D78E9" w:rsidP="00FB6FE5">
            <w:pPr>
              <w:numPr>
                <w:ilvl w:val="0"/>
                <w:numId w:val="4"/>
              </w:numPr>
              <w:tabs>
                <w:tab w:val="num" w:pos="426"/>
              </w:tabs>
              <w:ind w:left="426" w:hanging="426"/>
              <w:jc w:val="both"/>
              <w:rPr>
                <w:rFonts w:ascii="Arial" w:eastAsia="Calibri" w:hAnsi="Arial" w:cs="Arial"/>
                <w:sz w:val="20"/>
                <w:szCs w:val="20"/>
              </w:rPr>
            </w:pPr>
            <w:r>
              <w:rPr>
                <w:rFonts w:ascii="Arial" w:eastAsia="Calibri" w:hAnsi="Arial" w:cs="Arial"/>
                <w:sz w:val="20"/>
                <w:szCs w:val="20"/>
              </w:rPr>
              <w:t>údaje uvedené vo formulári Ž</w:t>
            </w:r>
            <w:r w:rsidR="007C15D3" w:rsidRPr="007C15D3">
              <w:rPr>
                <w:rFonts w:ascii="Arial" w:eastAsia="Calibri" w:hAnsi="Arial" w:cs="Arial"/>
                <w:sz w:val="20"/>
                <w:szCs w:val="20"/>
              </w:rPr>
              <w:t>NFP sú zhodné s údajmi uvedenými v projektovej dokumentácii</w:t>
            </w:r>
            <w:r w:rsidR="007C15D3" w:rsidRPr="007C15D3">
              <w:rPr>
                <w:rFonts w:ascii="Arial" w:eastAsia="Calibri" w:hAnsi="Arial" w:cs="Arial"/>
                <w:sz w:val="20"/>
                <w:szCs w:val="20"/>
                <w:vertAlign w:val="superscript"/>
              </w:rPr>
              <w:t xml:space="preserve"> </w:t>
            </w:r>
            <w:r w:rsidR="007C15D3" w:rsidRPr="007C15D3">
              <w:rPr>
                <w:rFonts w:ascii="Arial" w:eastAsia="Calibri" w:hAnsi="Arial" w:cs="Arial"/>
                <w:sz w:val="20"/>
                <w:szCs w:val="20"/>
                <w:vertAlign w:val="superscript"/>
              </w:rPr>
              <w:endnoteReference w:id="21"/>
            </w:r>
            <w:r w:rsidR="007C15D3" w:rsidRPr="007C15D3">
              <w:rPr>
                <w:rFonts w:ascii="Arial" w:eastAsia="Calibri" w:hAnsi="Arial" w:cs="Arial"/>
                <w:sz w:val="20"/>
                <w:szCs w:val="20"/>
                <w:vertAlign w:val="superscript"/>
              </w:rPr>
              <w:t xml:space="preserve"> </w:t>
            </w:r>
            <w:r w:rsidR="007C15D3" w:rsidRPr="007C15D3">
              <w:rPr>
                <w:rFonts w:ascii="Arial" w:eastAsia="Calibri" w:hAnsi="Arial" w:cs="Arial"/>
                <w:sz w:val="20"/>
                <w:szCs w:val="20"/>
              </w:rPr>
              <w:t>a v prílohách k ŽoNFP;</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v čase podania ŽoNFP nie je voči mne a na nehnuteľný majetok, ktorý je predmetom projektu vedený výkon rozhodnutia;</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 xml:space="preserve">na uvedený projekt som nežiadal inú pomoc z EÚ ani z národných zdrojov; </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pri príprave a realizácii projektu som dodržiaval a naďalej budem</w:t>
            </w:r>
            <w:r w:rsidRPr="007C15D3">
              <w:rPr>
                <w:rFonts w:ascii="Arial" w:eastAsia="Calibri" w:hAnsi="Arial" w:cs="Arial"/>
                <w:color w:val="FF0000"/>
                <w:sz w:val="20"/>
                <w:szCs w:val="20"/>
              </w:rPr>
              <w:t xml:space="preserve"> </w:t>
            </w:r>
            <w:r w:rsidRPr="007C15D3">
              <w:rPr>
                <w:rFonts w:ascii="Arial" w:eastAsia="Calibri"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operácie, ktoré sú predmetom projektu sa nezrealizovali (neukončili) pred podaním ŽoNFP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operácie vybrané na podporu z EPFRV v rámci tejto ŽoNFP nezahŕňajú činnosti, ktoré boli súčasťou operácie, v prípade ktorej sa začalo alebo malo začať vymáhacie konanie v súlade s čl. 71 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7C15D3">
              <w:rPr>
                <w:rFonts w:ascii="Arial" w:eastAsia="Calibri" w:hAnsi="Arial" w:cs="Arial"/>
                <w:sz w:val="20"/>
                <w:szCs w:val="20"/>
                <w:vertAlign w:val="superscript"/>
              </w:rPr>
              <w:t xml:space="preserve"> </w:t>
            </w:r>
            <w:r w:rsidRPr="007C15D3">
              <w:rPr>
                <w:rFonts w:ascii="Arial" w:eastAsia="Calibri" w:hAnsi="Arial" w:cs="Arial"/>
                <w:sz w:val="20"/>
                <w:szCs w:val="20"/>
                <w:vertAlign w:val="superscript"/>
              </w:rPr>
              <w:endnoteReference w:id="22"/>
            </w:r>
            <w:r w:rsidRPr="007C15D3">
              <w:rPr>
                <w:rFonts w:ascii="Arial" w:eastAsia="Calibri"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7C15D3" w:rsidRPr="007C15D3" w:rsidRDefault="007C15D3" w:rsidP="00D37CC8">
            <w:pPr>
              <w:numPr>
                <w:ilvl w:val="0"/>
                <w:numId w:val="6"/>
              </w:numPr>
              <w:spacing w:line="276" w:lineRule="auto"/>
              <w:ind w:left="739" w:hanging="284"/>
              <w:jc w:val="both"/>
              <w:rPr>
                <w:rFonts w:ascii="Arial" w:eastAsia="Calibri" w:hAnsi="Arial" w:cs="Arial"/>
                <w:sz w:val="20"/>
                <w:szCs w:val="20"/>
              </w:rPr>
            </w:pPr>
            <w:r w:rsidRPr="007C15D3">
              <w:rPr>
                <w:rFonts w:ascii="Arial" w:eastAsia="Calibri" w:hAnsi="Arial" w:cs="Arial"/>
                <w:sz w:val="20"/>
                <w:szCs w:val="20"/>
              </w:rPr>
              <w:t xml:space="preserve">skončenia alebo premiestnenia výrobnej činnosti mimo oblasti programu; </w:t>
            </w:r>
          </w:p>
          <w:p w:rsidR="007C15D3" w:rsidRPr="007C15D3" w:rsidRDefault="007C15D3" w:rsidP="00D37CC8">
            <w:pPr>
              <w:numPr>
                <w:ilvl w:val="0"/>
                <w:numId w:val="6"/>
              </w:numPr>
              <w:spacing w:line="276" w:lineRule="auto"/>
              <w:ind w:left="739" w:hanging="284"/>
              <w:jc w:val="both"/>
              <w:rPr>
                <w:rFonts w:ascii="Arial" w:eastAsia="Calibri" w:hAnsi="Arial" w:cs="Arial"/>
                <w:sz w:val="20"/>
                <w:szCs w:val="20"/>
              </w:rPr>
            </w:pPr>
            <w:r w:rsidRPr="007C15D3">
              <w:rPr>
                <w:rFonts w:ascii="Arial" w:eastAsia="Calibri" w:hAnsi="Arial" w:cs="Arial"/>
                <w:sz w:val="20"/>
                <w:szCs w:val="20"/>
              </w:rPr>
              <w:lastRenderedPageBreak/>
              <w:t xml:space="preserve">zmeny vlastníctva položky infraštruktúry, ktorá poskytuje firme alebo orgánu verejnej moci neoprávnené zvýhodnenie; </w:t>
            </w:r>
          </w:p>
          <w:p w:rsidR="007C15D3" w:rsidRPr="007C15D3" w:rsidRDefault="007C15D3" w:rsidP="00D37CC8">
            <w:pPr>
              <w:numPr>
                <w:ilvl w:val="0"/>
                <w:numId w:val="6"/>
              </w:numPr>
              <w:spacing w:line="276" w:lineRule="auto"/>
              <w:ind w:left="739" w:hanging="284"/>
              <w:jc w:val="both"/>
              <w:rPr>
                <w:rFonts w:ascii="Arial" w:eastAsia="Calibri" w:hAnsi="Arial" w:cs="Arial"/>
                <w:sz w:val="20"/>
                <w:szCs w:val="20"/>
              </w:rPr>
            </w:pPr>
            <w:r w:rsidRPr="007C15D3">
              <w:rPr>
                <w:rFonts w:ascii="Arial" w:eastAsia="Calibri" w:hAnsi="Arial" w:cs="Arial"/>
                <w:sz w:val="20"/>
                <w:szCs w:val="20"/>
              </w:rPr>
              <w:t xml:space="preserve">podstatnej zmeny, ktorá ovplyvňuje jej povahu, ciele alebo podmienky realizácie, čo by spôsobilo narušenie jej pôvodných cieľov. </w:t>
            </w:r>
          </w:p>
          <w:p w:rsidR="007C15D3" w:rsidRPr="007C15D3" w:rsidRDefault="007C15D3" w:rsidP="00D37CC8">
            <w:pPr>
              <w:spacing w:line="276" w:lineRule="auto"/>
              <w:ind w:left="455"/>
              <w:jc w:val="both"/>
              <w:rPr>
                <w:rFonts w:ascii="Arial" w:eastAsia="Calibri" w:hAnsi="Arial" w:cs="Arial"/>
                <w:sz w:val="20"/>
                <w:szCs w:val="20"/>
              </w:rPr>
            </w:pPr>
            <w:r w:rsidRPr="007C15D3">
              <w:rPr>
                <w:rFonts w:ascii="Arial" w:eastAsia="Calibri"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projekt budem realizovať v súlade s predloženou ŽoNFP a zmluvou o poskytnutí nenávratného finančného príspevku;</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v prípade schválenia ŽoNFP súhlasím s pravidelným monitorovaním projektu a umožním výkon kontroly príslušným kontrolným orgánom SR a EU;</w:t>
            </w:r>
          </w:p>
          <w:p w:rsidR="007C15D3" w:rsidRPr="007C15D3" w:rsidRDefault="007C15D3" w:rsidP="00FB6FE5">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som si vedomý možných trestných následkov a sankcií v prípade uvedenia nepravdivých alebo neúplných údajov, ktoré vyplývajú z ustanovení § 225 ods. 1 zákona č. 300/2005 Z. z. (Trestného zákona).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projekt sa bude realizovať na oprávnenom území;</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na daniach;</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poistného na zdravotnom poistení;</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 xml:space="preserve">nie som dlžníkom poistného na sociálnom poistení a príspevkoch na starobnom dôchodkovom poistení </w:t>
            </w:r>
            <w:r w:rsidRPr="007C15D3">
              <w:rPr>
                <w:rFonts w:ascii="Arial" w:eastAsia="Calibri" w:hAnsi="Arial" w:cs="Arial"/>
                <w:bCs/>
                <w:sz w:val="20"/>
                <w:szCs w:val="20"/>
                <w:vertAlign w:val="superscript"/>
              </w:rPr>
              <w:endnoteReference w:id="23"/>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zabezpečím hospodárnosť, efektívnosť a účinnosť použitia verejných prostriedkov;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pri obstarávaní tovarov, stavebných prác a služieb, ktoré sú financované z verejných prostriedkov budem postupovať/postupoval</w:t>
            </w:r>
            <w:r w:rsidR="00382CA4" w:rsidRPr="00BE6E77">
              <w:rPr>
                <w:rFonts w:ascii="Arial" w:hAnsi="Arial" w:cs="Arial"/>
                <w:bCs/>
                <w:sz w:val="20"/>
                <w:szCs w:val="20"/>
                <w:vertAlign w:val="superscript"/>
              </w:rPr>
              <w:endnoteReference w:id="24"/>
            </w:r>
            <w:r w:rsidRPr="007C15D3">
              <w:rPr>
                <w:rFonts w:ascii="Arial" w:eastAsia="Calibri" w:hAnsi="Arial" w:cs="Arial"/>
                <w:bCs/>
                <w:sz w:val="20"/>
                <w:szCs w:val="20"/>
              </w:rPr>
              <w:t xml:space="preserve"> som v súlade so zákonom č. 343/2015 Z.z. v znení neskorších predpisov alebo podľa Usmernenia Pôdohospodárskej platobnej agentúry č. 8/2017 k obstarávaniu tovarov, stavebných prác a služieb financovaných z PRV SR 2014 – 2020;</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je voči mne vedený výkon rozhodnutia;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vzťahuje/nevzťahuje</w:t>
            </w:r>
            <w:r w:rsidR="003D4D93" w:rsidRPr="00BE6E77">
              <w:rPr>
                <w:rFonts w:ascii="Arial" w:hAnsi="Arial" w:cs="Arial"/>
                <w:bCs/>
                <w:sz w:val="20"/>
                <w:szCs w:val="20"/>
                <w:vertAlign w:val="superscript"/>
              </w:rPr>
              <w:endnoteReference w:id="25"/>
            </w:r>
            <w:r w:rsidRPr="007C15D3">
              <w:rPr>
                <w:rFonts w:ascii="Arial" w:eastAsia="Calibri" w:hAnsi="Arial" w:cs="Arial"/>
                <w:sz w:val="20"/>
                <w:szCs w:val="20"/>
              </w:rPr>
              <w:t xml:space="preserve">  sa na mňa povinnosť registrácie v registri partnerov verejného sektora podľa zákona č. 315/2016 Z. z. o registri partnerov a verejného sektora a o zmene a doplnení niektorých zákonov;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investícia je v súlade s normami EÚ a SR, týkajúcimi sa danej investície;</w:t>
            </w:r>
          </w:p>
          <w:p w:rsidR="007C15D3" w:rsidRPr="007C15D3" w:rsidRDefault="007C15D3" w:rsidP="00BA3C8F">
            <w:pPr>
              <w:numPr>
                <w:ilvl w:val="0"/>
                <w:numId w:val="4"/>
              </w:numPr>
              <w:tabs>
                <w:tab w:val="num" w:pos="426"/>
              </w:tabs>
              <w:spacing w:line="276" w:lineRule="auto"/>
              <w:ind w:left="426" w:hanging="426"/>
              <w:jc w:val="both"/>
              <w:rPr>
                <w:rFonts w:ascii="Arial" w:eastAsia="Calibri" w:hAnsi="Arial" w:cs="Arial"/>
                <w:sz w:val="20"/>
                <w:szCs w:val="20"/>
              </w:rPr>
            </w:pPr>
            <w:r w:rsidRPr="007C15D3">
              <w:rPr>
                <w:rFonts w:ascii="Arial" w:eastAsia="Calibri"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7C15D3" w:rsidRPr="007C15D3" w:rsidRDefault="007C15D3" w:rsidP="00BA3C8F">
            <w:pPr>
              <w:spacing w:line="276" w:lineRule="auto"/>
              <w:ind w:left="284"/>
              <w:jc w:val="both"/>
              <w:rPr>
                <w:rFonts w:ascii="Arial" w:eastAsia="Calibri" w:hAnsi="Arial" w:cs="Arial"/>
                <w:sz w:val="20"/>
                <w:szCs w:val="20"/>
              </w:rPr>
            </w:pPr>
          </w:p>
          <w:p w:rsidR="007C15D3" w:rsidRPr="007C15D3" w:rsidRDefault="007C15D3" w:rsidP="00BA3C8F">
            <w:pPr>
              <w:spacing w:line="276" w:lineRule="auto"/>
              <w:ind w:left="284"/>
              <w:jc w:val="both"/>
              <w:rPr>
                <w:rFonts w:ascii="Arial" w:eastAsia="Calibri" w:hAnsi="Arial" w:cs="Arial"/>
                <w:sz w:val="20"/>
                <w:szCs w:val="20"/>
              </w:rPr>
            </w:pPr>
          </w:p>
          <w:p w:rsidR="007C15D3" w:rsidRPr="007C15D3" w:rsidRDefault="007C15D3" w:rsidP="00BA3C8F">
            <w:pPr>
              <w:numPr>
                <w:ilvl w:val="0"/>
                <w:numId w:val="3"/>
              </w:numPr>
              <w:spacing w:line="276" w:lineRule="auto"/>
              <w:ind w:left="284" w:hanging="284"/>
              <w:jc w:val="both"/>
              <w:rPr>
                <w:rFonts w:ascii="Arial" w:eastAsia="Calibri" w:hAnsi="Arial" w:cs="Arial"/>
                <w:sz w:val="20"/>
                <w:szCs w:val="20"/>
              </w:rPr>
            </w:pPr>
            <w:r w:rsidRPr="007C15D3">
              <w:rPr>
                <w:rFonts w:ascii="Arial" w:eastAsia="Calibri"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7C15D3" w:rsidRPr="007C15D3" w:rsidRDefault="007C15D3" w:rsidP="00BA3C8F">
            <w:pPr>
              <w:numPr>
                <w:ilvl w:val="0"/>
                <w:numId w:val="5"/>
              </w:numPr>
              <w:tabs>
                <w:tab w:val="num" w:pos="1152"/>
              </w:tabs>
              <w:spacing w:line="276" w:lineRule="auto"/>
              <w:ind w:left="1152"/>
              <w:jc w:val="both"/>
              <w:rPr>
                <w:rFonts w:ascii="Arial" w:eastAsia="Calibri" w:hAnsi="Arial" w:cs="Arial"/>
                <w:sz w:val="20"/>
                <w:szCs w:val="20"/>
              </w:rPr>
            </w:pPr>
            <w:r w:rsidRPr="007C15D3">
              <w:rPr>
                <w:rFonts w:ascii="Arial" w:eastAsia="Calibri" w:hAnsi="Arial" w:cs="Arial"/>
                <w:sz w:val="20"/>
                <w:szCs w:val="20"/>
              </w:rPr>
              <w:t>udeľujem súhlas</w:t>
            </w:r>
          </w:p>
          <w:p w:rsidR="007C15D3" w:rsidRPr="007C15D3" w:rsidRDefault="007C15D3" w:rsidP="00BA3C8F">
            <w:pPr>
              <w:numPr>
                <w:ilvl w:val="0"/>
                <w:numId w:val="5"/>
              </w:numPr>
              <w:tabs>
                <w:tab w:val="num" w:pos="1152"/>
              </w:tabs>
              <w:spacing w:line="276" w:lineRule="auto"/>
              <w:ind w:left="1152"/>
              <w:jc w:val="both"/>
              <w:rPr>
                <w:rFonts w:ascii="Arial" w:eastAsia="Calibri" w:hAnsi="Arial" w:cs="Arial"/>
                <w:sz w:val="20"/>
                <w:szCs w:val="20"/>
              </w:rPr>
            </w:pPr>
            <w:r w:rsidRPr="007C15D3">
              <w:rPr>
                <w:rFonts w:ascii="Arial" w:eastAsia="Calibri" w:hAnsi="Arial" w:cs="Arial"/>
                <w:sz w:val="20"/>
                <w:szCs w:val="20"/>
              </w:rPr>
              <w:lastRenderedPageBreak/>
              <w:t>neudeľujem súhlas</w:t>
            </w:r>
          </w:p>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so sprístupnením informácií a dokladov, ktoré sú súčasťou spisu projektu.</w:t>
            </w:r>
          </w:p>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lastRenderedPageBreak/>
              <w:t>meno a priezvisko:</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úradne osvedčený podpis</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p>
        </w:tc>
        <w:tc>
          <w:tcPr>
            <w:tcW w:w="6609" w:type="dxa"/>
            <w:gridSpan w:val="3"/>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p>
        </w:tc>
        <w:tc>
          <w:tcPr>
            <w:tcW w:w="4394" w:type="dxa"/>
            <w:gridSpan w:val="2"/>
            <w:tcBorders>
              <w:top w:val="dotted" w:sz="4" w:space="0" w:color="auto"/>
              <w:bottom w:val="single"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bl>
    <w:p w:rsidR="007C15D3" w:rsidRPr="007C15D3" w:rsidRDefault="007C15D3" w:rsidP="007C15D3">
      <w:pPr>
        <w:spacing w:after="200" w:line="276" w:lineRule="auto"/>
        <w:rPr>
          <w:rFonts w:ascii="Arial" w:eastAsia="Calibri" w:hAnsi="Arial" w:cs="Arial"/>
          <w:sz w:val="20"/>
        </w:rPr>
      </w:pPr>
    </w:p>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p w:rsidR="007C15D3" w:rsidRPr="007C15D3" w:rsidRDefault="007C15D3" w:rsidP="007C15D3">
      <w:pPr>
        <w:spacing w:after="200" w:line="276" w:lineRule="auto"/>
        <w:rPr>
          <w:rFonts w:ascii="Arial" w:eastAsia="Calibri" w:hAnsi="Arial" w:cs="Arial"/>
          <w:sz w:val="20"/>
        </w:rPr>
      </w:pPr>
    </w:p>
    <w:tbl>
      <w:tblPr>
        <w:tblStyle w:val="Mriekatabuky1"/>
        <w:tblW w:w="0" w:type="auto"/>
        <w:tblLook w:val="04A0" w:firstRow="1" w:lastRow="0" w:firstColumn="1" w:lastColumn="0" w:noHBand="0" w:noVBand="1"/>
      </w:tblPr>
      <w:tblGrid>
        <w:gridCol w:w="1374"/>
        <w:gridCol w:w="7688"/>
      </w:tblGrid>
      <w:tr w:rsidR="007C15D3" w:rsidRPr="007C15D3" w:rsidTr="00FB6FE5">
        <w:trPr>
          <w:trHeight w:val="397"/>
        </w:trPr>
        <w:tc>
          <w:tcPr>
            <w:tcW w:w="9062" w:type="dxa"/>
            <w:gridSpan w:val="2"/>
            <w:tcBorders>
              <w:bottom w:val="nil"/>
            </w:tcBorders>
            <w:shd w:val="clear" w:color="auto" w:fill="BFBFBF"/>
            <w:vAlign w:val="center"/>
          </w:tcPr>
          <w:p w:rsidR="007C15D3" w:rsidRPr="007C15D3" w:rsidRDefault="007C15D3" w:rsidP="00FB6FE5">
            <w:pPr>
              <w:spacing w:line="276" w:lineRule="auto"/>
              <w:jc w:val="both"/>
              <w:rPr>
                <w:rFonts w:ascii="Arial" w:eastAsia="Calibri" w:hAnsi="Arial" w:cs="Arial"/>
                <w:b/>
                <w:caps/>
                <w:sz w:val="20"/>
              </w:rPr>
            </w:pPr>
            <w:r w:rsidRPr="007C15D3">
              <w:rPr>
                <w:rFonts w:ascii="Arial" w:eastAsia="Calibri" w:hAnsi="Arial" w:cs="Arial"/>
                <w:b/>
                <w:caps/>
                <w:sz w:val="20"/>
              </w:rPr>
              <w:t>E. Tabuľková časť projektu vo formáte Excel</w:t>
            </w:r>
          </w:p>
        </w:tc>
      </w:tr>
      <w:tr w:rsidR="007C15D3" w:rsidRPr="007C15D3" w:rsidTr="00FB6FE5">
        <w:trPr>
          <w:trHeight w:val="397"/>
        </w:trPr>
        <w:tc>
          <w:tcPr>
            <w:tcW w:w="1374" w:type="dxa"/>
            <w:tcBorders>
              <w:top w:val="nil"/>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1</w:t>
            </w:r>
          </w:p>
        </w:tc>
        <w:tc>
          <w:tcPr>
            <w:tcW w:w="7688" w:type="dxa"/>
            <w:tcBorders>
              <w:top w:val="nil"/>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caps/>
                <w:noProof/>
                <w:sz w:val="20"/>
                <w:szCs w:val="20"/>
                <w:lang w:eastAsia="cs-CZ"/>
              </w:rPr>
              <w:t>Oprávnené VÝDAVKY projektu</w:t>
            </w:r>
          </w:p>
        </w:tc>
      </w:tr>
      <w:tr w:rsidR="007C15D3" w:rsidRPr="007C15D3" w:rsidTr="00FB6FE5">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sz w:val="20"/>
                <w:szCs w:val="20"/>
                <w:lang w:eastAsia="cs-CZ"/>
              </w:rPr>
              <w:t>Tabuľka č. 2</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caps/>
                <w:sz w:val="20"/>
                <w:szCs w:val="20"/>
                <w:lang w:eastAsia="cs-CZ"/>
              </w:rPr>
              <w:t>Intenzita pomoci</w:t>
            </w:r>
          </w:p>
        </w:tc>
      </w:tr>
      <w:tr w:rsidR="007C15D3" w:rsidRPr="007C15D3" w:rsidTr="00FB6FE5">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3</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caps/>
                <w:noProof/>
                <w:sz w:val="20"/>
                <w:szCs w:val="20"/>
                <w:lang w:eastAsia="cs-CZ"/>
              </w:rPr>
              <w:t>Časový harmonogram predkladania Žiadostí o platbu</w:t>
            </w:r>
          </w:p>
        </w:tc>
      </w:tr>
      <w:tr w:rsidR="007C15D3" w:rsidRPr="007C15D3" w:rsidTr="00FB6FE5">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4</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PREHĽAD ROZPOČTOVÝCH NÁKLADOV</w:t>
            </w:r>
          </w:p>
        </w:tc>
      </w:tr>
      <w:tr w:rsidR="007C15D3" w:rsidRPr="007C15D3" w:rsidTr="00FB6FE5">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rsidP="001818D3">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 xml:space="preserve">Tabuľka č. </w:t>
            </w:r>
            <w:r w:rsidR="001818D3">
              <w:rPr>
                <w:rFonts w:ascii="Arial" w:eastAsia="Calibri" w:hAnsi="Arial" w:cs="Arial"/>
                <w:noProof/>
                <w:sz w:val="20"/>
                <w:szCs w:val="20"/>
                <w:lang w:eastAsia="cs-CZ"/>
              </w:rPr>
              <w:t>5</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E17459">
            <w:pPr>
              <w:spacing w:line="276" w:lineRule="auto"/>
              <w:jc w:val="both"/>
              <w:rPr>
                <w:rFonts w:ascii="Arial" w:eastAsia="Calibri" w:hAnsi="Arial" w:cs="Arial"/>
                <w:caps/>
                <w:noProof/>
                <w:sz w:val="20"/>
                <w:szCs w:val="20"/>
                <w:lang w:eastAsia="cs-CZ"/>
              </w:rPr>
            </w:pPr>
            <w:r w:rsidRPr="007C15D3">
              <w:rPr>
                <w:rFonts w:ascii="Arial" w:eastAsia="Calibri" w:hAnsi="Arial" w:cs="Arial"/>
                <w:caps/>
                <w:noProof/>
                <w:sz w:val="20"/>
                <w:szCs w:val="20"/>
                <w:lang w:eastAsia="cs-CZ"/>
              </w:rPr>
              <w:t>objem vlastnej produkcie</w:t>
            </w:r>
          </w:p>
        </w:tc>
      </w:tr>
    </w:tbl>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0" w:type="auto"/>
        <w:tblLook w:val="04A0" w:firstRow="1" w:lastRow="0" w:firstColumn="1" w:lastColumn="0" w:noHBand="0" w:noVBand="1"/>
      </w:tblPr>
      <w:tblGrid>
        <w:gridCol w:w="660"/>
        <w:gridCol w:w="3181"/>
        <w:gridCol w:w="2109"/>
        <w:gridCol w:w="1304"/>
        <w:gridCol w:w="1808"/>
      </w:tblGrid>
      <w:tr w:rsidR="007C15D3" w:rsidRPr="007C15D3" w:rsidTr="007C15D3">
        <w:trPr>
          <w:trHeight w:val="397"/>
        </w:trPr>
        <w:tc>
          <w:tcPr>
            <w:tcW w:w="9062" w:type="dxa"/>
            <w:gridSpan w:val="5"/>
            <w:shd w:val="clear" w:color="auto" w:fill="C2D69B"/>
            <w:vAlign w:val="center"/>
          </w:tcPr>
          <w:p w:rsidR="007C15D3" w:rsidRPr="007C15D3" w:rsidRDefault="007C15D3" w:rsidP="00BA3C8F">
            <w:pPr>
              <w:rPr>
                <w:rFonts w:ascii="Arial" w:eastAsia="Calibri" w:hAnsi="Arial" w:cs="Arial"/>
                <w:b/>
                <w:caps/>
                <w:sz w:val="20"/>
                <w:szCs w:val="20"/>
              </w:rPr>
            </w:pPr>
            <w:r w:rsidRPr="007C15D3">
              <w:rPr>
                <w:rFonts w:ascii="Arial" w:eastAsia="Calibri" w:hAnsi="Arial" w:cs="Arial"/>
                <w:b/>
                <w:caps/>
                <w:sz w:val="20"/>
                <w:szCs w:val="20"/>
              </w:rPr>
              <w:lastRenderedPageBreak/>
              <w:t xml:space="preserve">F. Bodovacie kritéria </w:t>
            </w:r>
          </w:p>
        </w:tc>
      </w:tr>
      <w:tr w:rsidR="007C15D3" w:rsidRPr="007C15D3" w:rsidTr="00603A56">
        <w:tc>
          <w:tcPr>
            <w:tcW w:w="660" w:type="dxa"/>
            <w:vAlign w:val="center"/>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P. č.</w:t>
            </w:r>
          </w:p>
        </w:tc>
        <w:tc>
          <w:tcPr>
            <w:tcW w:w="5290" w:type="dxa"/>
            <w:gridSpan w:val="2"/>
            <w:vAlign w:val="center"/>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Kritérium</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Body</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Áno/Nie</w:t>
            </w:r>
          </w:p>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(vyplní žiadateľ)</w:t>
            </w:r>
          </w:p>
        </w:tc>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Žiadateľ</w:t>
            </w:r>
            <w:r w:rsidRPr="007C15D3">
              <w:rPr>
                <w:rFonts w:ascii="Arial" w:eastAsia="Calibri" w:hAnsi="Arial" w:cs="Arial"/>
                <w:sz w:val="20"/>
                <w:szCs w:val="18"/>
                <w:vertAlign w:val="superscript"/>
              </w:rPr>
              <w:endnoteReference w:id="26"/>
            </w:r>
            <w:r w:rsidRPr="007C15D3">
              <w:rPr>
                <w:rFonts w:ascii="Arial" w:eastAsia="Calibri" w:hAnsi="Arial" w:cs="Arial"/>
                <w:sz w:val="20"/>
                <w:szCs w:val="18"/>
              </w:rPr>
              <w:t>:</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vykonáva činnosť v poľnohospodárstve najmenej tri roky pred vyhlásením výzvy, alebo</w:t>
            </w:r>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15</w:t>
            </w:r>
          </w:p>
        </w:tc>
        <w:sdt>
          <w:sdtPr>
            <w:rPr>
              <w:rFonts w:ascii="Arial" w:eastAsia="Calibri" w:hAnsi="Arial" w:cs="Arial"/>
              <w:sz w:val="20"/>
              <w:szCs w:val="20"/>
            </w:rPr>
            <w:id w:val="-1687586510"/>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je mladý farmár, alebo</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2012415623"/>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vykonáva alebo plánuje vykonávať poľnohospodársku činnosť v najmenej rozvinutých regiónoch</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677853494"/>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2.</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color w:val="000000"/>
                <w:sz w:val="20"/>
                <w:szCs w:val="20"/>
                <w:lang w:eastAsia="sk-SK"/>
              </w:rPr>
              <w:t>Projekt  je kolektívnou investíciou min. 2 pestovateľov, alebo inak priamo prispieva k zlepšeniu spolupráce prvovýrobcov</w:t>
            </w:r>
            <w:r w:rsidR="00DC74B1">
              <w:rPr>
                <w:rStyle w:val="Odkaznavysvetlivku"/>
                <w:rFonts w:ascii="Arial" w:eastAsia="Calibri" w:hAnsi="Arial" w:cs="Arial"/>
                <w:color w:val="000000"/>
                <w:sz w:val="20"/>
                <w:szCs w:val="20"/>
                <w:lang w:eastAsia="sk-SK"/>
              </w:rPr>
              <w:endnoteReference w:id="27"/>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13</w:t>
            </w:r>
          </w:p>
        </w:tc>
        <w:sdt>
          <w:sdtPr>
            <w:rPr>
              <w:rFonts w:ascii="Arial" w:eastAsia="Calibri" w:hAnsi="Arial" w:cs="Arial"/>
              <w:sz w:val="20"/>
              <w:szCs w:val="20"/>
            </w:rPr>
            <w:id w:val="-902300065"/>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3.</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Žiadateľ je pestovateľom ovocia, zeleniny, alebo zemiakov</w:t>
            </w:r>
            <w:r w:rsidRPr="007C15D3">
              <w:rPr>
                <w:rFonts w:ascii="Arial" w:eastAsia="Calibri" w:hAnsi="Arial" w:cs="Arial"/>
                <w:sz w:val="20"/>
                <w:szCs w:val="18"/>
                <w:vertAlign w:val="superscript"/>
              </w:rPr>
              <w:endnoteReference w:id="28"/>
            </w:r>
            <w:r w:rsidRPr="007C15D3">
              <w:rPr>
                <w:rFonts w:ascii="Arial" w:eastAsia="Calibri" w:hAnsi="Arial" w:cs="Arial"/>
                <w:sz w:val="20"/>
                <w:szCs w:val="18"/>
              </w:rPr>
              <w:t xml:space="preserve"> </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5"/>
              </w:numPr>
              <w:tabs>
                <w:tab w:val="num" w:pos="326"/>
              </w:tabs>
              <w:ind w:hanging="678"/>
              <w:jc w:val="both"/>
              <w:rPr>
                <w:rFonts w:ascii="Arial" w:eastAsia="Calibri" w:hAnsi="Arial" w:cs="Arial"/>
                <w:sz w:val="20"/>
                <w:szCs w:val="18"/>
              </w:rPr>
            </w:pPr>
            <w:r w:rsidRPr="007C15D3">
              <w:rPr>
                <w:rFonts w:ascii="Arial" w:eastAsia="Calibri" w:hAnsi="Arial" w:cs="Arial"/>
                <w:sz w:val="20"/>
                <w:szCs w:val="18"/>
              </w:rPr>
              <w:t>najmenej 2 pestovateľské roky pred vyhlásením výzvy</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10</w:t>
            </w:r>
          </w:p>
        </w:tc>
        <w:sdt>
          <w:sdtPr>
            <w:rPr>
              <w:rFonts w:ascii="Arial" w:eastAsia="Calibri" w:hAnsi="Arial" w:cs="Arial"/>
              <w:sz w:val="20"/>
              <w:szCs w:val="20"/>
            </w:rPr>
            <w:id w:val="-156221718"/>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5"/>
              </w:numPr>
              <w:tabs>
                <w:tab w:val="num" w:pos="326"/>
              </w:tabs>
              <w:ind w:hanging="678"/>
              <w:jc w:val="both"/>
              <w:rPr>
                <w:rFonts w:ascii="Arial" w:eastAsia="Calibri" w:hAnsi="Arial" w:cs="Arial"/>
                <w:sz w:val="20"/>
                <w:szCs w:val="18"/>
              </w:rPr>
            </w:pPr>
            <w:r w:rsidRPr="007C15D3">
              <w:rPr>
                <w:rFonts w:ascii="Arial" w:eastAsia="Calibri" w:hAnsi="Arial" w:cs="Arial"/>
                <w:sz w:val="20"/>
                <w:szCs w:val="18"/>
              </w:rPr>
              <w:t>aspoň jeden pestovateľský rok pred vyhlásením výzvy</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2089262946"/>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4.</w:t>
            </w:r>
          </w:p>
        </w:tc>
        <w:tc>
          <w:tcPr>
            <w:tcW w:w="5290" w:type="dxa"/>
            <w:gridSpan w:val="2"/>
            <w:tcBorders>
              <w:bottom w:val="single" w:sz="4" w:space="0" w:color="auto"/>
            </w:tcBorders>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Predmetom projektu sú výlučne sklady pre   celoročné skladovanie produkcie ovocia, zeleniny a zemiakov</w:t>
            </w:r>
            <w:r w:rsidRPr="0041051A">
              <w:rPr>
                <w:rFonts w:ascii="Arial" w:eastAsia="Calibri" w:hAnsi="Arial" w:cs="Arial"/>
                <w:sz w:val="20"/>
                <w:szCs w:val="18"/>
                <w:vertAlign w:val="superscript"/>
              </w:rPr>
              <w:endnoteReference w:id="29"/>
            </w:r>
            <w:r w:rsidR="0041051A" w:rsidRPr="0041051A">
              <w:rPr>
                <w:rFonts w:ascii="Arial" w:eastAsia="Calibri" w:hAnsi="Arial" w:cs="Arial"/>
                <w:sz w:val="20"/>
                <w:szCs w:val="18"/>
                <w:vertAlign w:val="superscript"/>
              </w:rPr>
              <w:t>,</w:t>
            </w:r>
            <w:bookmarkStart w:id="1" w:name="_GoBack"/>
            <w:r w:rsidR="0041051A" w:rsidRPr="0041051A">
              <w:rPr>
                <w:rStyle w:val="Odkaznavysvetlivku"/>
                <w:rFonts w:ascii="Arial" w:eastAsia="Calibri" w:hAnsi="Arial" w:cs="Arial"/>
                <w:color w:val="FF0000"/>
                <w:sz w:val="20"/>
                <w:szCs w:val="18"/>
              </w:rPr>
              <w:endnoteReference w:id="30"/>
            </w:r>
            <w:bookmarkEnd w:id="1"/>
            <w:r w:rsidR="0041051A">
              <w:rPr>
                <w:rFonts w:ascii="Arial" w:eastAsia="Calibri" w:hAnsi="Arial" w:cs="Arial"/>
                <w:sz w:val="20"/>
                <w:szCs w:val="18"/>
              </w:rPr>
              <w:t xml:space="preserve"> </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20</w:t>
            </w:r>
          </w:p>
        </w:tc>
        <w:tc>
          <w:tcPr>
            <w:tcW w:w="1808" w:type="dxa"/>
            <w:vAlign w:val="center"/>
          </w:tcPr>
          <w:p w:rsidR="007C15D3" w:rsidRPr="007C15D3" w:rsidRDefault="00FB0173" w:rsidP="00BA3C8F">
            <w:pPr>
              <w:jc w:val="center"/>
              <w:rPr>
                <w:rFonts w:ascii="Arial" w:eastAsia="Calibri" w:hAnsi="Arial" w:cs="Arial"/>
                <w:sz w:val="20"/>
                <w:szCs w:val="20"/>
              </w:rPr>
            </w:pPr>
            <w:sdt>
              <w:sdtPr>
                <w:rPr>
                  <w:rFonts w:ascii="Arial" w:eastAsia="Calibri" w:hAnsi="Arial" w:cs="Arial"/>
                  <w:sz w:val="20"/>
                  <w:szCs w:val="20"/>
                </w:rPr>
                <w:id w:val="-487864972"/>
                <w:showingPlcHdr/>
                <w:comboBox>
                  <w:listItem w:value="Vyberte položku."/>
                  <w:listItem w:displayText="áno" w:value="áno"/>
                  <w:listItem w:displayText="nie" w:value="nie"/>
                </w:comboBox>
              </w:sdtPr>
              <w:sdtEndPr/>
              <w:sdtContent>
                <w:r w:rsidR="007C15D3" w:rsidRPr="007C15D3">
                  <w:rPr>
                    <w:rFonts w:ascii="Arial" w:eastAsia="Calibri" w:hAnsi="Arial" w:cs="Arial"/>
                    <w:color w:val="808080"/>
                    <w:sz w:val="20"/>
                    <w:szCs w:val="20"/>
                  </w:rPr>
                  <w:t>Vyberte položku.</w:t>
                </w:r>
              </w:sdtContent>
            </w:sdt>
            <w:r w:rsidR="007C15D3" w:rsidRPr="007C15D3" w:rsidDel="00A77373">
              <w:rPr>
                <w:rFonts w:ascii="Arial" w:eastAsia="Calibri" w:hAnsi="Arial" w:cs="Arial"/>
                <w:sz w:val="20"/>
                <w:szCs w:val="20"/>
              </w:rPr>
              <w:t xml:space="preserve"> </w:t>
            </w:r>
          </w:p>
        </w:tc>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tc>
          <w:tcPr>
            <w:tcW w:w="5290" w:type="dxa"/>
            <w:gridSpan w:val="2"/>
            <w:tcBorders>
              <w:bottom w:val="single" w:sz="4" w:space="0" w:color="auto"/>
            </w:tcBorders>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Žiadateľ aspoň časť svojej produkcie odbytuje</w:t>
            </w:r>
            <w:r w:rsidRPr="007C15D3">
              <w:rPr>
                <w:rFonts w:ascii="Arial" w:eastAsia="Calibri" w:hAnsi="Arial" w:cs="Arial"/>
                <w:sz w:val="20"/>
                <w:szCs w:val="18"/>
                <w:vertAlign w:val="superscript"/>
              </w:rPr>
              <w:endnoteReference w:id="31"/>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c>
          <w:tcPr>
            <w:tcW w:w="1808" w:type="dxa"/>
            <w:vAlign w:val="center"/>
          </w:tcPr>
          <w:p w:rsidR="007C15D3" w:rsidRPr="007C15D3" w:rsidDel="00A7737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do obchodnej siete v SR za účelom predaja spotrebiteľovi, alebo</w:t>
            </w:r>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15</w:t>
            </w:r>
          </w:p>
        </w:tc>
        <w:sdt>
          <w:sdtPr>
            <w:rPr>
              <w:rFonts w:ascii="Arial" w:eastAsia="Calibri" w:hAnsi="Arial" w:cs="Arial"/>
              <w:sz w:val="20"/>
              <w:szCs w:val="20"/>
            </w:rPr>
            <w:id w:val="-2087062971"/>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v rámci miestneho trhu, alebo</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1793092624"/>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v rámci Národného potravinového katalógu   </w:t>
            </w:r>
          </w:p>
        </w:tc>
        <w:tc>
          <w:tcPr>
            <w:tcW w:w="1304" w:type="dxa"/>
            <w:vMerge/>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288053420"/>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6.</w:t>
            </w:r>
          </w:p>
        </w:tc>
        <w:tc>
          <w:tcPr>
            <w:tcW w:w="5290" w:type="dxa"/>
            <w:gridSpan w:val="2"/>
            <w:tcBorders>
              <w:bottom w:val="single" w:sz="4" w:space="0" w:color="auto"/>
            </w:tcBorders>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Projekt má priamy a kvantifikovateľný vplyv na</w:t>
            </w:r>
            <w:r w:rsidRPr="007C15D3">
              <w:rPr>
                <w:rFonts w:ascii="Arial" w:eastAsia="Calibri" w:hAnsi="Arial" w:cs="Arial"/>
                <w:sz w:val="20"/>
                <w:szCs w:val="18"/>
                <w:vertAlign w:val="superscript"/>
              </w:rPr>
              <w:endnoteReference w:id="32"/>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produkcie</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55446072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kvality produktov</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36879574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pridanej hodnoty produktov</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849640538"/>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rozšírenie existujúcich skladovacích kapacít</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775480829"/>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zamestnanosti na podniku najmenej po dobu 2 rokov najneskôr od ukončenia investície</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15502869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7.</w:t>
            </w:r>
          </w:p>
        </w:tc>
        <w:tc>
          <w:tcPr>
            <w:tcW w:w="5290" w:type="dxa"/>
            <w:gridSpan w:val="2"/>
            <w:tcBorders>
              <w:bottom w:val="single" w:sz="4" w:space="0" w:color="auto"/>
            </w:tcBorders>
            <w:vAlign w:val="center"/>
          </w:tcPr>
          <w:p w:rsidR="007C15D3" w:rsidRPr="007C15D3" w:rsidRDefault="007C15D3" w:rsidP="00BA3C8F">
            <w:pPr>
              <w:spacing w:line="276" w:lineRule="auto"/>
              <w:ind w:left="42"/>
              <w:jc w:val="both"/>
              <w:rPr>
                <w:rFonts w:ascii="Arial" w:eastAsia="Calibri" w:hAnsi="Arial" w:cs="Arial"/>
                <w:sz w:val="20"/>
                <w:szCs w:val="18"/>
              </w:rPr>
            </w:pPr>
            <w:r w:rsidRPr="007C15D3">
              <w:rPr>
                <w:rFonts w:ascii="Arial" w:eastAsia="Calibri" w:hAnsi="Arial" w:cs="Arial"/>
                <w:sz w:val="20"/>
                <w:szCs w:val="18"/>
              </w:rPr>
              <w:t>Kvalitatívne hodnotenie</w:t>
            </w:r>
            <w:r w:rsidRPr="007C15D3">
              <w:rPr>
                <w:rFonts w:ascii="Arial" w:eastAsia="Calibri" w:hAnsi="Arial" w:cs="Arial"/>
                <w:sz w:val="20"/>
                <w:szCs w:val="18"/>
                <w:vertAlign w:val="superscript"/>
              </w:rPr>
              <w:endnoteReference w:id="33"/>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c>
          <w:tcPr>
            <w:tcW w:w="1808"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9"/>
              </w:numPr>
              <w:tabs>
                <w:tab w:val="num" w:pos="326"/>
              </w:tabs>
              <w:ind w:left="326" w:hanging="284"/>
              <w:jc w:val="both"/>
              <w:rPr>
                <w:rFonts w:ascii="Arial" w:eastAsia="Calibri" w:hAnsi="Arial" w:cs="Arial"/>
                <w:sz w:val="20"/>
                <w:szCs w:val="18"/>
              </w:rPr>
            </w:pPr>
            <w:r w:rsidRPr="007C15D3">
              <w:rPr>
                <w:rFonts w:ascii="Arial" w:eastAsia="Calibri" w:hAnsi="Arial" w:cs="Arial"/>
                <w:sz w:val="20"/>
                <w:szCs w:val="18"/>
              </w:rPr>
              <w:t>Vhodnosť, účelnosť a komplexnosť  zamerania projektu</w:t>
            </w:r>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12</w:t>
            </w: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Ekonomická udržateľnosť projektu</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Uskutočniteľnosť projektu, odborná, administratívna, ekonomická a technická kapacita</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Výrobné a technické prínosy projektu, multiplikačné efekty projektu</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rPr>
          <w:trHeight w:val="478"/>
        </w:trPr>
        <w:tc>
          <w:tcPr>
            <w:tcW w:w="5950" w:type="dxa"/>
            <w:gridSpan w:val="3"/>
            <w:vAlign w:val="center"/>
          </w:tcPr>
          <w:p w:rsidR="007C15D3" w:rsidRPr="007C15D3" w:rsidRDefault="007C15D3" w:rsidP="00BA3C8F">
            <w:pPr>
              <w:spacing w:line="276" w:lineRule="auto"/>
              <w:ind w:left="326" w:hanging="326"/>
              <w:jc w:val="both"/>
              <w:rPr>
                <w:rFonts w:ascii="Arial" w:eastAsia="Calibri" w:hAnsi="Arial" w:cs="Arial"/>
                <w:sz w:val="20"/>
                <w:szCs w:val="18"/>
              </w:rPr>
            </w:pPr>
            <w:r w:rsidRPr="007C15D3">
              <w:rPr>
                <w:rFonts w:ascii="Arial" w:eastAsia="Calibri" w:hAnsi="Arial" w:cs="Arial"/>
                <w:b/>
                <w:sz w:val="20"/>
                <w:szCs w:val="18"/>
              </w:rPr>
              <w:t>Body spolu:</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p>
        </w:tc>
      </w:tr>
      <w:tr w:rsidR="007C15D3" w:rsidRPr="007C15D3" w:rsidTr="007C15D3">
        <w:tc>
          <w:tcPr>
            <w:tcW w:w="9062" w:type="dxa"/>
            <w:gridSpan w:val="5"/>
            <w:shd w:val="clear" w:color="auto" w:fill="C2D69B"/>
            <w:vAlign w:val="center"/>
          </w:tcPr>
          <w:p w:rsidR="007C15D3" w:rsidRPr="007C15D3" w:rsidRDefault="007C15D3">
            <w:pPr>
              <w:jc w:val="both"/>
              <w:rPr>
                <w:rFonts w:ascii="Arial" w:eastAsia="Calibri" w:hAnsi="Arial" w:cs="Arial"/>
                <w:sz w:val="20"/>
                <w:szCs w:val="20"/>
              </w:rPr>
            </w:pPr>
            <w:r w:rsidRPr="007C15D3">
              <w:rPr>
                <w:rFonts w:ascii="Arial" w:eastAsia="Calibri" w:hAnsi="Arial" w:cs="Arial"/>
                <w:sz w:val="20"/>
                <w:szCs w:val="18"/>
              </w:rPr>
              <w:t>PPA bude za kritérium 1-</w:t>
            </w:r>
            <w:r w:rsidR="00FB6FE5">
              <w:rPr>
                <w:rFonts w:ascii="Arial" w:eastAsia="Calibri" w:hAnsi="Arial" w:cs="Arial"/>
                <w:sz w:val="20"/>
                <w:szCs w:val="18"/>
              </w:rPr>
              <w:t xml:space="preserve"> </w:t>
            </w:r>
            <w:r w:rsidRPr="007C15D3">
              <w:rPr>
                <w:rFonts w:ascii="Arial" w:eastAsia="Calibri" w:hAnsi="Arial" w:cs="Arial"/>
                <w:sz w:val="20"/>
                <w:szCs w:val="18"/>
              </w:rPr>
              <w:t xml:space="preserve">6 vychádzať z údajov uvedených žiadateľom vo formulári ŽoNFP a jeho prílohách. Bod 7 bude hodnotiť PPA z predloženého Projektu realizácie. PPA nebude akceptovať žiadosti o dodatočné priznanie bodov z akýchkoľvek dôvodov. </w:t>
            </w:r>
          </w:p>
        </w:tc>
      </w:tr>
      <w:tr w:rsidR="007C15D3" w:rsidRPr="007C15D3" w:rsidTr="00FB6FE5">
        <w:trPr>
          <w:trHeight w:val="510"/>
        </w:trPr>
        <w:tc>
          <w:tcPr>
            <w:tcW w:w="9062" w:type="dxa"/>
            <w:gridSpan w:val="5"/>
            <w:shd w:val="clear" w:color="auto" w:fill="C2D69B"/>
            <w:vAlign w:val="center"/>
          </w:tcPr>
          <w:p w:rsidR="007C15D3" w:rsidRPr="007C15D3" w:rsidRDefault="007C15D3" w:rsidP="00BA3C8F">
            <w:pPr>
              <w:rPr>
                <w:rFonts w:ascii="Arial" w:eastAsia="Calibri" w:hAnsi="Arial" w:cs="Arial"/>
                <w:b/>
                <w:bCs/>
                <w:sz w:val="20"/>
                <w:szCs w:val="18"/>
              </w:rPr>
            </w:pPr>
            <w:r w:rsidRPr="007C15D3">
              <w:rPr>
                <w:rFonts w:ascii="Arial" w:eastAsia="Calibri" w:hAnsi="Arial" w:cs="Arial"/>
                <w:b/>
                <w:bCs/>
                <w:sz w:val="20"/>
                <w:szCs w:val="18"/>
              </w:rPr>
              <w:t>ŠTATUTÁRNY ORGÁN ŽIADATEĽA</w:t>
            </w:r>
          </w:p>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Týmto potvrdzujem, že si budem uplatňovať body iba v uvedených kritériách.</w:t>
            </w:r>
          </w:p>
        </w:tc>
      </w:tr>
      <w:tr w:rsidR="007C15D3" w:rsidRPr="007C15D3" w:rsidTr="00FB6FE5">
        <w:trPr>
          <w:trHeight w:val="340"/>
        </w:trPr>
        <w:tc>
          <w:tcPr>
            <w:tcW w:w="3841" w:type="dxa"/>
            <w:gridSpan w:val="2"/>
            <w:shd w:val="clear" w:color="auto" w:fill="C2D69B"/>
            <w:vAlign w:val="center"/>
          </w:tcPr>
          <w:p w:rsidR="007C15D3" w:rsidRPr="007C15D3" w:rsidRDefault="007C15D3" w:rsidP="00FB6FE5">
            <w:pPr>
              <w:spacing w:line="276" w:lineRule="auto"/>
              <w:ind w:left="323" w:hanging="323"/>
              <w:rPr>
                <w:rFonts w:ascii="Arial" w:eastAsia="Calibri" w:hAnsi="Arial" w:cs="Arial"/>
                <w:sz w:val="20"/>
                <w:szCs w:val="18"/>
              </w:rPr>
            </w:pPr>
            <w:r w:rsidRPr="007C15D3">
              <w:rPr>
                <w:rFonts w:ascii="Arial" w:eastAsia="Calibri" w:hAnsi="Arial" w:cs="Arial"/>
                <w:sz w:val="20"/>
                <w:szCs w:val="18"/>
              </w:rPr>
              <w:t>Meno, priezvisko, titul</w:t>
            </w:r>
          </w:p>
        </w:tc>
        <w:tc>
          <w:tcPr>
            <w:tcW w:w="5221" w:type="dxa"/>
            <w:gridSpan w:val="3"/>
            <w:vAlign w:val="center"/>
          </w:tcPr>
          <w:p w:rsidR="007C15D3" w:rsidRPr="007C15D3" w:rsidRDefault="007C15D3" w:rsidP="00BA3C8F">
            <w:pPr>
              <w:jc w:val="center"/>
              <w:rPr>
                <w:rFonts w:ascii="Arial" w:eastAsia="Calibri" w:hAnsi="Arial" w:cs="Arial"/>
                <w:sz w:val="20"/>
                <w:szCs w:val="20"/>
              </w:rPr>
            </w:pPr>
          </w:p>
        </w:tc>
      </w:tr>
      <w:tr w:rsidR="007C15D3" w:rsidRPr="007C15D3" w:rsidTr="00FB6FE5">
        <w:trPr>
          <w:trHeight w:val="340"/>
        </w:trPr>
        <w:tc>
          <w:tcPr>
            <w:tcW w:w="3841" w:type="dxa"/>
            <w:gridSpan w:val="2"/>
            <w:shd w:val="clear" w:color="auto" w:fill="C2D69B"/>
            <w:vAlign w:val="center"/>
          </w:tcPr>
          <w:p w:rsidR="007C15D3" w:rsidRPr="007C15D3" w:rsidRDefault="007C15D3" w:rsidP="00FB6FE5">
            <w:pPr>
              <w:spacing w:line="276" w:lineRule="auto"/>
              <w:ind w:left="323" w:hanging="323"/>
              <w:jc w:val="both"/>
              <w:rPr>
                <w:rFonts w:ascii="Arial" w:eastAsia="Calibri" w:hAnsi="Arial" w:cs="Arial"/>
                <w:sz w:val="20"/>
                <w:szCs w:val="18"/>
              </w:rPr>
            </w:pPr>
            <w:r w:rsidRPr="007C15D3">
              <w:rPr>
                <w:rFonts w:ascii="Arial" w:eastAsia="Calibri" w:hAnsi="Arial" w:cs="Arial"/>
                <w:sz w:val="20"/>
                <w:szCs w:val="18"/>
              </w:rPr>
              <w:t>Miesto</w:t>
            </w:r>
          </w:p>
        </w:tc>
        <w:tc>
          <w:tcPr>
            <w:tcW w:w="5221" w:type="dxa"/>
            <w:gridSpan w:val="3"/>
            <w:vAlign w:val="center"/>
          </w:tcPr>
          <w:p w:rsidR="007C15D3" w:rsidRPr="007C15D3" w:rsidRDefault="007C15D3" w:rsidP="00BA3C8F">
            <w:pPr>
              <w:jc w:val="center"/>
              <w:rPr>
                <w:rFonts w:ascii="Arial" w:eastAsia="Calibri" w:hAnsi="Arial" w:cs="Arial"/>
                <w:sz w:val="20"/>
                <w:szCs w:val="20"/>
              </w:rPr>
            </w:pPr>
          </w:p>
        </w:tc>
      </w:tr>
      <w:tr w:rsidR="007C15D3" w:rsidRPr="007C15D3" w:rsidTr="00FB6FE5">
        <w:trPr>
          <w:trHeight w:val="340"/>
        </w:trPr>
        <w:tc>
          <w:tcPr>
            <w:tcW w:w="3841" w:type="dxa"/>
            <w:gridSpan w:val="2"/>
            <w:shd w:val="clear" w:color="auto" w:fill="C2D69B"/>
            <w:vAlign w:val="center"/>
          </w:tcPr>
          <w:p w:rsidR="007C15D3" w:rsidRPr="007C15D3" w:rsidRDefault="007C15D3" w:rsidP="00FB6FE5">
            <w:pPr>
              <w:spacing w:line="276" w:lineRule="auto"/>
              <w:ind w:left="323" w:hanging="323"/>
              <w:jc w:val="both"/>
              <w:rPr>
                <w:rFonts w:ascii="Arial" w:eastAsia="Calibri" w:hAnsi="Arial" w:cs="Arial"/>
                <w:sz w:val="20"/>
                <w:szCs w:val="18"/>
              </w:rPr>
            </w:pPr>
            <w:r w:rsidRPr="007C15D3">
              <w:rPr>
                <w:rFonts w:ascii="Arial" w:eastAsia="Calibri" w:hAnsi="Arial" w:cs="Arial"/>
                <w:sz w:val="20"/>
                <w:szCs w:val="18"/>
              </w:rPr>
              <w:t>Dátum</w:t>
            </w:r>
          </w:p>
        </w:tc>
        <w:tc>
          <w:tcPr>
            <w:tcW w:w="5221" w:type="dxa"/>
            <w:gridSpan w:val="3"/>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r>
      <w:tr w:rsidR="007C15D3" w:rsidRPr="007C15D3" w:rsidTr="00FB6FE5">
        <w:trPr>
          <w:trHeight w:val="1077"/>
        </w:trPr>
        <w:tc>
          <w:tcPr>
            <w:tcW w:w="3841" w:type="dxa"/>
            <w:gridSpan w:val="2"/>
          </w:tcPr>
          <w:p w:rsidR="007C15D3" w:rsidRPr="007C15D3" w:rsidRDefault="007C15D3" w:rsidP="00BA3C8F">
            <w:pPr>
              <w:spacing w:line="276" w:lineRule="auto"/>
              <w:ind w:left="323" w:hanging="323"/>
              <w:rPr>
                <w:rFonts w:ascii="Arial" w:eastAsia="Calibri" w:hAnsi="Arial" w:cs="Arial"/>
                <w:sz w:val="20"/>
                <w:szCs w:val="18"/>
              </w:rPr>
            </w:pPr>
            <w:r w:rsidRPr="007C15D3">
              <w:rPr>
                <w:rFonts w:ascii="Arial" w:eastAsia="Calibri" w:hAnsi="Arial" w:cs="Arial"/>
                <w:sz w:val="20"/>
                <w:szCs w:val="18"/>
              </w:rPr>
              <w:t>Podpis</w:t>
            </w:r>
          </w:p>
        </w:tc>
        <w:tc>
          <w:tcPr>
            <w:tcW w:w="5221" w:type="dxa"/>
            <w:gridSpan w:val="3"/>
            <w:tcBorders>
              <w:bottom w:val="single" w:sz="4" w:space="0" w:color="auto"/>
            </w:tcBorders>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Pečiatka</w:t>
            </w:r>
          </w:p>
        </w:tc>
      </w:tr>
    </w:tbl>
    <w:p w:rsidR="00BA3C8F" w:rsidRDefault="00BA3C8F">
      <w:pPr>
        <w:rPr>
          <w:rFonts w:ascii="Calibri" w:eastAsia="Calibri" w:hAnsi="Calibri" w:cs="Times New Roman"/>
        </w:rPr>
      </w:pPr>
      <w:r>
        <w:rPr>
          <w:rFonts w:ascii="Calibri" w:eastAsia="Calibri" w:hAnsi="Calibri" w:cs="Times New Roman"/>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382CA4" w:rsidRPr="00382CA4" w:rsidTr="00E17459">
        <w:trPr>
          <w:trHeight w:val="435"/>
        </w:trPr>
        <w:tc>
          <w:tcPr>
            <w:tcW w:w="9322" w:type="dxa"/>
            <w:shd w:val="clear" w:color="auto" w:fill="CCFFCC"/>
            <w:vAlign w:val="center"/>
          </w:tcPr>
          <w:p w:rsidR="00382CA4" w:rsidRPr="00382CA4" w:rsidRDefault="00382CA4" w:rsidP="00382CA4">
            <w:pPr>
              <w:spacing w:after="0" w:line="276" w:lineRule="auto"/>
              <w:ind w:left="79"/>
              <w:jc w:val="both"/>
              <w:rPr>
                <w:rFonts w:ascii="Arial" w:eastAsia="Calibri" w:hAnsi="Arial" w:cs="Arial"/>
                <w:b/>
                <w:bCs/>
                <w:caps/>
                <w:sz w:val="20"/>
                <w:szCs w:val="20"/>
              </w:rPr>
            </w:pPr>
            <w:r w:rsidRPr="00382CA4">
              <w:rPr>
                <w:rFonts w:ascii="Arial" w:eastAsia="Calibri" w:hAnsi="Arial" w:cs="Arial"/>
                <w:b/>
                <w:bCs/>
                <w:caps/>
                <w:sz w:val="20"/>
                <w:szCs w:val="20"/>
              </w:rPr>
              <w:lastRenderedPageBreak/>
              <w:t>Čestné vyhlásenie žiadateľa v prípade, ak má prepojený podnik a/alebo partnerský podnik</w:t>
            </w:r>
          </w:p>
        </w:tc>
      </w:tr>
    </w:tbl>
    <w:p w:rsidR="00382CA4" w:rsidRPr="00382CA4" w:rsidRDefault="00382CA4" w:rsidP="00382CA4">
      <w:pPr>
        <w:spacing w:after="0" w:line="276" w:lineRule="auto"/>
        <w:ind w:left="79"/>
        <w:jc w:val="both"/>
        <w:rPr>
          <w:rFonts w:ascii="Arial" w:eastAsia="Calibri" w:hAnsi="Arial" w:cs="Arial"/>
          <w:sz w:val="20"/>
          <w:szCs w:val="20"/>
        </w:rPr>
      </w:pPr>
    </w:p>
    <w:p w:rsidR="00382CA4" w:rsidRPr="00382CA4" w:rsidRDefault="00382CA4" w:rsidP="00382CA4">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382CA4" w:rsidRPr="00382CA4" w:rsidTr="00E17459">
        <w:tc>
          <w:tcPr>
            <w:tcW w:w="3888" w:type="dxa"/>
          </w:tcPr>
          <w:p w:rsidR="00382CA4" w:rsidRPr="00382CA4" w:rsidRDefault="00382CA4" w:rsidP="00382CA4">
            <w:pPr>
              <w:spacing w:after="0" w:line="276" w:lineRule="auto"/>
              <w:jc w:val="both"/>
              <w:rPr>
                <w:rFonts w:ascii="Arial" w:eastAsia="Calibri" w:hAnsi="Arial" w:cs="Arial"/>
                <w:sz w:val="20"/>
                <w:szCs w:val="20"/>
              </w:rPr>
            </w:pPr>
            <w:r w:rsidRPr="00382CA4">
              <w:rPr>
                <w:rFonts w:ascii="Arial" w:eastAsia="Calibri" w:hAnsi="Arial" w:cs="Arial"/>
                <w:sz w:val="20"/>
                <w:szCs w:val="20"/>
              </w:rPr>
              <w:t>Sledované účtovné obdobie*:  ................</w:t>
            </w:r>
          </w:p>
          <w:p w:rsidR="00382CA4" w:rsidRPr="00382CA4" w:rsidRDefault="00382CA4" w:rsidP="00382CA4">
            <w:pPr>
              <w:spacing w:after="0" w:line="276" w:lineRule="auto"/>
              <w:jc w:val="both"/>
              <w:rPr>
                <w:rFonts w:ascii="Arial" w:eastAsia="Calibri" w:hAnsi="Arial" w:cs="Arial"/>
                <w:sz w:val="20"/>
                <w:szCs w:val="20"/>
              </w:rPr>
            </w:pPr>
          </w:p>
        </w:tc>
        <w:tc>
          <w:tcPr>
            <w:tcW w:w="1440" w:type="dxa"/>
            <w:vAlign w:val="center"/>
          </w:tcPr>
          <w:p w:rsidR="00382CA4" w:rsidRPr="00382CA4" w:rsidRDefault="00382CA4" w:rsidP="00382CA4">
            <w:pPr>
              <w:spacing w:after="0" w:line="276" w:lineRule="auto"/>
              <w:jc w:val="center"/>
              <w:rPr>
                <w:rFonts w:ascii="Arial" w:eastAsia="Calibri" w:hAnsi="Arial" w:cs="Arial"/>
                <w:spacing w:val="-6"/>
                <w:sz w:val="20"/>
                <w:szCs w:val="20"/>
              </w:rPr>
            </w:pPr>
            <w:r w:rsidRPr="00382CA4">
              <w:rPr>
                <w:rFonts w:ascii="Arial" w:eastAsia="Calibri" w:hAnsi="Arial" w:cs="Arial"/>
                <w:spacing w:val="-6"/>
                <w:sz w:val="20"/>
                <w:szCs w:val="20"/>
              </w:rPr>
              <w:t>Počet zamestnancov</w:t>
            </w:r>
          </w:p>
        </w:tc>
        <w:tc>
          <w:tcPr>
            <w:tcW w:w="1980"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014"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382CA4" w:rsidRPr="00382CA4" w:rsidTr="00E17459">
        <w:trPr>
          <w:trHeight w:val="510"/>
        </w:trPr>
        <w:tc>
          <w:tcPr>
            <w:tcW w:w="3888" w:type="dxa"/>
            <w:vAlign w:val="center"/>
          </w:tcPr>
          <w:p w:rsidR="00382CA4" w:rsidRPr="00382CA4" w:rsidRDefault="00382CA4" w:rsidP="00382CA4">
            <w:pPr>
              <w:spacing w:after="0" w:line="276" w:lineRule="auto"/>
              <w:rPr>
                <w:rFonts w:ascii="Arial" w:eastAsia="Calibri" w:hAnsi="Arial" w:cs="Arial"/>
                <w:sz w:val="20"/>
                <w:szCs w:val="20"/>
              </w:rPr>
            </w:pPr>
            <w:r w:rsidRPr="00382CA4">
              <w:rPr>
                <w:rFonts w:ascii="Arial" w:eastAsia="Calibri" w:hAnsi="Arial" w:cs="Arial"/>
                <w:b/>
                <w:bCs/>
                <w:sz w:val="20"/>
                <w:szCs w:val="20"/>
              </w:rPr>
              <w:t>1.</w:t>
            </w:r>
            <w:r w:rsidRPr="00382CA4">
              <w:rPr>
                <w:rFonts w:ascii="Arial" w:eastAsia="Calibri" w:hAnsi="Arial" w:cs="Arial"/>
                <w:sz w:val="20"/>
                <w:szCs w:val="20"/>
              </w:rPr>
              <w:t xml:space="preserve"> Údaje* žiadateľa**</w:t>
            </w:r>
          </w:p>
        </w:tc>
        <w:tc>
          <w:tcPr>
            <w:tcW w:w="1440" w:type="dxa"/>
            <w:vAlign w:val="center"/>
          </w:tcPr>
          <w:p w:rsidR="00382CA4" w:rsidRPr="00382CA4" w:rsidRDefault="00382CA4" w:rsidP="00382CA4">
            <w:pPr>
              <w:spacing w:after="0" w:line="276" w:lineRule="auto"/>
              <w:rPr>
                <w:rFonts w:ascii="Arial" w:eastAsia="Calibri" w:hAnsi="Arial" w:cs="Arial"/>
                <w:sz w:val="20"/>
                <w:szCs w:val="20"/>
              </w:rPr>
            </w:pPr>
          </w:p>
        </w:tc>
        <w:tc>
          <w:tcPr>
            <w:tcW w:w="1980" w:type="dxa"/>
            <w:vAlign w:val="center"/>
          </w:tcPr>
          <w:p w:rsidR="00382CA4" w:rsidRPr="00382CA4" w:rsidRDefault="00382CA4" w:rsidP="00382CA4">
            <w:pPr>
              <w:spacing w:after="0" w:line="276" w:lineRule="auto"/>
              <w:rPr>
                <w:rFonts w:ascii="Arial" w:eastAsia="Calibri" w:hAnsi="Arial" w:cs="Arial"/>
                <w:sz w:val="20"/>
                <w:szCs w:val="20"/>
              </w:rPr>
            </w:pPr>
          </w:p>
        </w:tc>
        <w:tc>
          <w:tcPr>
            <w:tcW w:w="2014"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c>
          <w:tcPr>
            <w:tcW w:w="3888" w:type="dxa"/>
            <w:vAlign w:val="center"/>
          </w:tcPr>
          <w:p w:rsidR="00382CA4" w:rsidRPr="00382CA4" w:rsidRDefault="00382CA4" w:rsidP="00382CA4">
            <w:pPr>
              <w:spacing w:after="0" w:line="276" w:lineRule="auto"/>
              <w:ind w:left="240" w:hanging="240"/>
              <w:rPr>
                <w:rFonts w:ascii="Arial" w:eastAsia="Calibri" w:hAnsi="Arial" w:cs="Arial"/>
                <w:sz w:val="20"/>
                <w:szCs w:val="20"/>
              </w:rPr>
            </w:pPr>
            <w:r w:rsidRPr="00382CA4">
              <w:rPr>
                <w:rFonts w:ascii="Arial" w:eastAsia="Calibri" w:hAnsi="Arial" w:cs="Arial"/>
                <w:b/>
                <w:bCs/>
                <w:sz w:val="20"/>
                <w:szCs w:val="20"/>
              </w:rPr>
              <w:t>2.</w:t>
            </w:r>
            <w:r w:rsidRPr="00382CA4">
              <w:rPr>
                <w:rFonts w:ascii="Arial" w:eastAsia="Calibri" w:hAnsi="Arial" w:cs="Arial"/>
                <w:sz w:val="20"/>
                <w:szCs w:val="20"/>
              </w:rPr>
              <w:t xml:space="preserve"> Súčet údajov* všetkých prepojených podnikov  (ak existujú) a nie sú zahrnuté v rámci konsolidácie v riadku 1***</w:t>
            </w:r>
          </w:p>
        </w:tc>
        <w:tc>
          <w:tcPr>
            <w:tcW w:w="1440" w:type="dxa"/>
            <w:vAlign w:val="center"/>
          </w:tcPr>
          <w:p w:rsidR="00382CA4" w:rsidRPr="00382CA4" w:rsidRDefault="00382CA4" w:rsidP="00382CA4">
            <w:pPr>
              <w:spacing w:after="0" w:line="276" w:lineRule="auto"/>
              <w:rPr>
                <w:rFonts w:ascii="Arial" w:eastAsia="Calibri" w:hAnsi="Arial" w:cs="Arial"/>
                <w:sz w:val="20"/>
                <w:szCs w:val="20"/>
              </w:rPr>
            </w:pPr>
          </w:p>
        </w:tc>
        <w:tc>
          <w:tcPr>
            <w:tcW w:w="1980" w:type="dxa"/>
            <w:vAlign w:val="center"/>
          </w:tcPr>
          <w:p w:rsidR="00382CA4" w:rsidRPr="00382CA4" w:rsidRDefault="00382CA4" w:rsidP="00382CA4">
            <w:pPr>
              <w:spacing w:after="0" w:line="276" w:lineRule="auto"/>
              <w:rPr>
                <w:rFonts w:ascii="Arial" w:eastAsia="Calibri" w:hAnsi="Arial" w:cs="Arial"/>
                <w:sz w:val="20"/>
                <w:szCs w:val="20"/>
              </w:rPr>
            </w:pPr>
          </w:p>
        </w:tc>
        <w:tc>
          <w:tcPr>
            <w:tcW w:w="2014"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rPr>
          <w:trHeight w:val="510"/>
        </w:trPr>
        <w:tc>
          <w:tcPr>
            <w:tcW w:w="3888" w:type="dxa"/>
            <w:vAlign w:val="center"/>
          </w:tcPr>
          <w:p w:rsidR="00382CA4" w:rsidRPr="00382CA4" w:rsidRDefault="00382CA4" w:rsidP="00382CA4">
            <w:pPr>
              <w:spacing w:after="0" w:line="276" w:lineRule="auto"/>
              <w:ind w:left="240" w:hanging="240"/>
              <w:rPr>
                <w:rFonts w:ascii="Arial" w:eastAsia="Calibri" w:hAnsi="Arial" w:cs="Arial"/>
                <w:sz w:val="20"/>
                <w:szCs w:val="20"/>
              </w:rPr>
            </w:pPr>
            <w:r w:rsidRPr="00382CA4">
              <w:rPr>
                <w:rFonts w:ascii="Arial" w:eastAsia="Calibri" w:hAnsi="Arial" w:cs="Arial"/>
                <w:b/>
                <w:bCs/>
                <w:sz w:val="20"/>
                <w:szCs w:val="20"/>
              </w:rPr>
              <w:t>3.</w:t>
            </w:r>
            <w:r w:rsidRPr="00382CA4">
              <w:rPr>
                <w:rFonts w:ascii="Arial" w:eastAsia="Calibri" w:hAnsi="Arial" w:cs="Arial"/>
                <w:sz w:val="20"/>
                <w:szCs w:val="20"/>
              </w:rPr>
              <w:t xml:space="preserve"> Súčet pomerných údajov* všetkých partnerských podnikov (ak existujú)****</w:t>
            </w:r>
          </w:p>
        </w:tc>
        <w:tc>
          <w:tcPr>
            <w:tcW w:w="1440" w:type="dxa"/>
            <w:vAlign w:val="center"/>
          </w:tcPr>
          <w:p w:rsidR="00382CA4" w:rsidRPr="00382CA4" w:rsidRDefault="00382CA4" w:rsidP="00382CA4">
            <w:pPr>
              <w:spacing w:after="0" w:line="276" w:lineRule="auto"/>
              <w:rPr>
                <w:rFonts w:ascii="Arial" w:eastAsia="Calibri" w:hAnsi="Arial" w:cs="Arial"/>
                <w:sz w:val="20"/>
                <w:szCs w:val="20"/>
              </w:rPr>
            </w:pPr>
          </w:p>
        </w:tc>
        <w:tc>
          <w:tcPr>
            <w:tcW w:w="1980" w:type="dxa"/>
            <w:vAlign w:val="center"/>
          </w:tcPr>
          <w:p w:rsidR="00382CA4" w:rsidRPr="00382CA4" w:rsidRDefault="00382CA4" w:rsidP="00382CA4">
            <w:pPr>
              <w:spacing w:after="0" w:line="276" w:lineRule="auto"/>
              <w:rPr>
                <w:rFonts w:ascii="Arial" w:eastAsia="Calibri" w:hAnsi="Arial" w:cs="Arial"/>
                <w:sz w:val="20"/>
                <w:szCs w:val="20"/>
              </w:rPr>
            </w:pPr>
          </w:p>
        </w:tc>
        <w:tc>
          <w:tcPr>
            <w:tcW w:w="2014"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rPr>
          <w:trHeight w:val="502"/>
        </w:trPr>
        <w:tc>
          <w:tcPr>
            <w:tcW w:w="3888" w:type="dxa"/>
            <w:vAlign w:val="center"/>
          </w:tcPr>
          <w:p w:rsidR="00382CA4" w:rsidRPr="00382CA4" w:rsidRDefault="00382CA4" w:rsidP="00382CA4">
            <w:pPr>
              <w:spacing w:after="200" w:line="276" w:lineRule="auto"/>
              <w:rPr>
                <w:rFonts w:ascii="Arial" w:eastAsia="Calibri" w:hAnsi="Arial" w:cs="Arial"/>
                <w:b/>
                <w:bCs/>
                <w:sz w:val="20"/>
                <w:szCs w:val="20"/>
              </w:rPr>
            </w:pPr>
            <w:r w:rsidRPr="00382CA4">
              <w:rPr>
                <w:rFonts w:ascii="Arial" w:eastAsia="Calibri" w:hAnsi="Arial" w:cs="Arial"/>
                <w:b/>
                <w:bCs/>
                <w:sz w:val="20"/>
                <w:szCs w:val="20"/>
              </w:rPr>
              <w:t>Spolu</w:t>
            </w:r>
          </w:p>
        </w:tc>
        <w:tc>
          <w:tcPr>
            <w:tcW w:w="1440" w:type="dxa"/>
            <w:shd w:val="clear" w:color="auto" w:fill="E0E0E0"/>
            <w:vAlign w:val="center"/>
          </w:tcPr>
          <w:p w:rsidR="00382CA4" w:rsidRPr="00382CA4" w:rsidRDefault="00382CA4" w:rsidP="00382CA4">
            <w:pPr>
              <w:spacing w:after="200" w:line="276" w:lineRule="auto"/>
              <w:rPr>
                <w:rFonts w:ascii="Arial" w:eastAsia="Calibri" w:hAnsi="Arial" w:cs="Arial"/>
                <w:b/>
                <w:bCs/>
                <w:sz w:val="20"/>
                <w:szCs w:val="20"/>
              </w:rPr>
            </w:pPr>
          </w:p>
        </w:tc>
        <w:tc>
          <w:tcPr>
            <w:tcW w:w="1980" w:type="dxa"/>
            <w:shd w:val="clear" w:color="auto" w:fill="E0E0E0"/>
            <w:vAlign w:val="center"/>
          </w:tcPr>
          <w:p w:rsidR="00382CA4" w:rsidRPr="00382CA4" w:rsidRDefault="00382CA4" w:rsidP="00382CA4">
            <w:pPr>
              <w:spacing w:after="200" w:line="276" w:lineRule="auto"/>
              <w:rPr>
                <w:rFonts w:ascii="Arial" w:eastAsia="Calibri" w:hAnsi="Arial" w:cs="Arial"/>
                <w:b/>
                <w:bCs/>
                <w:sz w:val="20"/>
                <w:szCs w:val="20"/>
              </w:rPr>
            </w:pPr>
          </w:p>
        </w:tc>
        <w:tc>
          <w:tcPr>
            <w:tcW w:w="2014" w:type="dxa"/>
            <w:shd w:val="clear" w:color="auto" w:fill="E0E0E0"/>
            <w:vAlign w:val="center"/>
          </w:tcPr>
          <w:p w:rsidR="00382CA4" w:rsidRPr="00382CA4" w:rsidRDefault="00382CA4" w:rsidP="00382CA4">
            <w:pPr>
              <w:spacing w:after="200" w:line="276" w:lineRule="auto"/>
              <w:rPr>
                <w:rFonts w:ascii="Arial" w:eastAsia="Calibri" w:hAnsi="Arial" w:cs="Arial"/>
                <w:b/>
                <w:bCs/>
                <w:sz w:val="20"/>
                <w:szCs w:val="20"/>
              </w:rPr>
            </w:pPr>
          </w:p>
        </w:tc>
      </w:tr>
    </w:tbl>
    <w:p w:rsidR="00382CA4" w:rsidRPr="00382CA4" w:rsidRDefault="00382CA4" w:rsidP="00382CA4">
      <w:pPr>
        <w:spacing w:after="0" w:line="276" w:lineRule="auto"/>
        <w:ind w:left="79"/>
        <w:jc w:val="both"/>
        <w:rPr>
          <w:rFonts w:ascii="Arial" w:eastAsia="Calibri" w:hAnsi="Arial" w:cs="Arial"/>
          <w:sz w:val="20"/>
          <w:szCs w:val="20"/>
        </w:rPr>
      </w:pPr>
    </w:p>
    <w:p w:rsidR="00382CA4" w:rsidRPr="00382CA4" w:rsidRDefault="00382CA4" w:rsidP="00382CA4">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382CA4" w:rsidRPr="00382CA4" w:rsidTr="00E17459">
        <w:tc>
          <w:tcPr>
            <w:tcW w:w="3888" w:type="dxa"/>
          </w:tcPr>
          <w:p w:rsidR="00382CA4" w:rsidRPr="00382CA4" w:rsidRDefault="00382CA4" w:rsidP="00382CA4">
            <w:pPr>
              <w:spacing w:after="0" w:line="276" w:lineRule="auto"/>
              <w:jc w:val="both"/>
              <w:rPr>
                <w:rFonts w:ascii="Arial" w:eastAsia="Calibri" w:hAnsi="Arial" w:cs="Arial"/>
                <w:sz w:val="20"/>
                <w:szCs w:val="20"/>
              </w:rPr>
            </w:pPr>
            <w:r w:rsidRPr="00382CA4">
              <w:rPr>
                <w:rFonts w:ascii="Arial" w:eastAsia="Calibri" w:hAnsi="Arial" w:cs="Arial"/>
                <w:sz w:val="20"/>
                <w:szCs w:val="20"/>
              </w:rPr>
              <w:t xml:space="preserve">Sledované účtovné obdobie*:  </w:t>
            </w:r>
            <w:r w:rsidRPr="00382CA4">
              <w:rPr>
                <w:rFonts w:ascii="Arial" w:eastAsia="Calibri" w:hAnsi="Arial" w:cs="Arial"/>
                <w:b/>
                <w:bCs/>
                <w:sz w:val="20"/>
                <w:szCs w:val="20"/>
              </w:rPr>
              <w:t>................</w:t>
            </w:r>
          </w:p>
          <w:p w:rsidR="00382CA4" w:rsidRPr="00382CA4" w:rsidRDefault="00382CA4" w:rsidP="00382CA4">
            <w:pPr>
              <w:spacing w:after="0" w:line="276" w:lineRule="auto"/>
              <w:jc w:val="both"/>
              <w:rPr>
                <w:rFonts w:ascii="Arial" w:eastAsia="Calibri" w:hAnsi="Arial" w:cs="Arial"/>
                <w:sz w:val="20"/>
                <w:szCs w:val="20"/>
              </w:rPr>
            </w:pPr>
          </w:p>
        </w:tc>
        <w:tc>
          <w:tcPr>
            <w:tcW w:w="1440" w:type="dxa"/>
            <w:vAlign w:val="center"/>
          </w:tcPr>
          <w:p w:rsidR="00382CA4" w:rsidRPr="00382CA4" w:rsidRDefault="00382CA4" w:rsidP="00382CA4">
            <w:pPr>
              <w:spacing w:after="0" w:line="276" w:lineRule="auto"/>
              <w:jc w:val="center"/>
              <w:rPr>
                <w:rFonts w:ascii="Arial" w:eastAsia="Calibri" w:hAnsi="Arial" w:cs="Arial"/>
                <w:spacing w:val="-6"/>
                <w:sz w:val="20"/>
                <w:szCs w:val="20"/>
              </w:rPr>
            </w:pPr>
            <w:r w:rsidRPr="00382CA4">
              <w:rPr>
                <w:rFonts w:ascii="Arial" w:eastAsia="Calibri" w:hAnsi="Arial" w:cs="Arial"/>
                <w:spacing w:val="-6"/>
                <w:sz w:val="20"/>
                <w:szCs w:val="20"/>
              </w:rPr>
              <w:t>Počet zamestnancov</w:t>
            </w:r>
          </w:p>
        </w:tc>
        <w:tc>
          <w:tcPr>
            <w:tcW w:w="1980"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014"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382CA4" w:rsidRPr="00382CA4" w:rsidTr="00E17459">
        <w:trPr>
          <w:trHeight w:val="510"/>
        </w:trPr>
        <w:tc>
          <w:tcPr>
            <w:tcW w:w="3888" w:type="dxa"/>
            <w:vAlign w:val="center"/>
          </w:tcPr>
          <w:p w:rsidR="00382CA4" w:rsidRPr="00382CA4" w:rsidRDefault="00382CA4" w:rsidP="00382CA4">
            <w:pPr>
              <w:spacing w:after="0" w:line="276" w:lineRule="auto"/>
              <w:rPr>
                <w:rFonts w:ascii="Arial" w:eastAsia="Calibri" w:hAnsi="Arial" w:cs="Arial"/>
                <w:sz w:val="20"/>
                <w:szCs w:val="20"/>
              </w:rPr>
            </w:pPr>
            <w:r w:rsidRPr="00382CA4">
              <w:rPr>
                <w:rFonts w:ascii="Arial" w:eastAsia="Calibri" w:hAnsi="Arial" w:cs="Arial"/>
                <w:b/>
                <w:bCs/>
                <w:sz w:val="20"/>
                <w:szCs w:val="20"/>
              </w:rPr>
              <w:t>1.</w:t>
            </w:r>
            <w:r w:rsidRPr="00382CA4">
              <w:rPr>
                <w:rFonts w:ascii="Arial" w:eastAsia="Calibri" w:hAnsi="Arial" w:cs="Arial"/>
                <w:sz w:val="20"/>
                <w:szCs w:val="20"/>
              </w:rPr>
              <w:t xml:space="preserve"> Údaje* žiadateľa**</w:t>
            </w:r>
          </w:p>
        </w:tc>
        <w:tc>
          <w:tcPr>
            <w:tcW w:w="1440" w:type="dxa"/>
            <w:vAlign w:val="center"/>
          </w:tcPr>
          <w:p w:rsidR="00382CA4" w:rsidRPr="00382CA4" w:rsidRDefault="00382CA4" w:rsidP="00382CA4">
            <w:pPr>
              <w:spacing w:after="0" w:line="276" w:lineRule="auto"/>
              <w:rPr>
                <w:rFonts w:ascii="Arial" w:eastAsia="Calibri" w:hAnsi="Arial" w:cs="Arial"/>
                <w:sz w:val="20"/>
                <w:szCs w:val="20"/>
              </w:rPr>
            </w:pPr>
          </w:p>
        </w:tc>
        <w:tc>
          <w:tcPr>
            <w:tcW w:w="1980" w:type="dxa"/>
            <w:vAlign w:val="center"/>
          </w:tcPr>
          <w:p w:rsidR="00382CA4" w:rsidRPr="00382CA4" w:rsidRDefault="00382CA4" w:rsidP="00382CA4">
            <w:pPr>
              <w:spacing w:after="0" w:line="276" w:lineRule="auto"/>
              <w:rPr>
                <w:rFonts w:ascii="Arial" w:eastAsia="Calibri" w:hAnsi="Arial" w:cs="Arial"/>
                <w:sz w:val="20"/>
                <w:szCs w:val="20"/>
              </w:rPr>
            </w:pPr>
          </w:p>
        </w:tc>
        <w:tc>
          <w:tcPr>
            <w:tcW w:w="2014"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c>
          <w:tcPr>
            <w:tcW w:w="3888" w:type="dxa"/>
            <w:vAlign w:val="center"/>
          </w:tcPr>
          <w:p w:rsidR="00382CA4" w:rsidRPr="00382CA4" w:rsidRDefault="00382CA4" w:rsidP="00382CA4">
            <w:pPr>
              <w:spacing w:after="0" w:line="276" w:lineRule="auto"/>
              <w:ind w:left="240" w:hanging="240"/>
              <w:rPr>
                <w:rFonts w:ascii="Arial" w:eastAsia="Calibri" w:hAnsi="Arial" w:cs="Arial"/>
                <w:sz w:val="20"/>
                <w:szCs w:val="20"/>
              </w:rPr>
            </w:pPr>
            <w:r w:rsidRPr="00382CA4">
              <w:rPr>
                <w:rFonts w:ascii="Arial" w:eastAsia="Calibri" w:hAnsi="Arial" w:cs="Arial"/>
                <w:b/>
                <w:bCs/>
                <w:sz w:val="20"/>
                <w:szCs w:val="20"/>
              </w:rPr>
              <w:t>2.</w:t>
            </w:r>
            <w:r w:rsidRPr="00382CA4">
              <w:rPr>
                <w:rFonts w:ascii="Arial" w:eastAsia="Calibri" w:hAnsi="Arial" w:cs="Arial"/>
                <w:sz w:val="20"/>
                <w:szCs w:val="20"/>
              </w:rPr>
              <w:t xml:space="preserve"> Súčet údajov* všetkých prepojených podnikov  (ak existujú) a nie sú zahrnuté v rámci konsolidácie v riadku 1***</w:t>
            </w:r>
          </w:p>
        </w:tc>
        <w:tc>
          <w:tcPr>
            <w:tcW w:w="1440" w:type="dxa"/>
            <w:vAlign w:val="center"/>
          </w:tcPr>
          <w:p w:rsidR="00382CA4" w:rsidRPr="00382CA4" w:rsidRDefault="00382CA4" w:rsidP="00382CA4">
            <w:pPr>
              <w:spacing w:after="0" w:line="276" w:lineRule="auto"/>
              <w:rPr>
                <w:rFonts w:ascii="Arial" w:eastAsia="Calibri" w:hAnsi="Arial" w:cs="Arial"/>
                <w:sz w:val="20"/>
                <w:szCs w:val="20"/>
              </w:rPr>
            </w:pPr>
          </w:p>
        </w:tc>
        <w:tc>
          <w:tcPr>
            <w:tcW w:w="1980" w:type="dxa"/>
            <w:vAlign w:val="center"/>
          </w:tcPr>
          <w:p w:rsidR="00382CA4" w:rsidRPr="00382CA4" w:rsidRDefault="00382CA4" w:rsidP="00382CA4">
            <w:pPr>
              <w:spacing w:after="0" w:line="276" w:lineRule="auto"/>
              <w:rPr>
                <w:rFonts w:ascii="Arial" w:eastAsia="Calibri" w:hAnsi="Arial" w:cs="Arial"/>
                <w:sz w:val="20"/>
                <w:szCs w:val="20"/>
              </w:rPr>
            </w:pPr>
          </w:p>
        </w:tc>
        <w:tc>
          <w:tcPr>
            <w:tcW w:w="2014"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rPr>
          <w:trHeight w:val="510"/>
        </w:trPr>
        <w:tc>
          <w:tcPr>
            <w:tcW w:w="3888" w:type="dxa"/>
            <w:vAlign w:val="center"/>
          </w:tcPr>
          <w:p w:rsidR="00382CA4" w:rsidRPr="00382CA4" w:rsidRDefault="00382CA4" w:rsidP="00382CA4">
            <w:pPr>
              <w:spacing w:after="0" w:line="276" w:lineRule="auto"/>
              <w:ind w:left="240" w:hanging="240"/>
              <w:rPr>
                <w:rFonts w:ascii="Arial" w:eastAsia="Calibri" w:hAnsi="Arial" w:cs="Arial"/>
                <w:sz w:val="20"/>
                <w:szCs w:val="20"/>
              </w:rPr>
            </w:pPr>
            <w:r w:rsidRPr="00382CA4">
              <w:rPr>
                <w:rFonts w:ascii="Arial" w:eastAsia="Calibri" w:hAnsi="Arial" w:cs="Arial"/>
                <w:b/>
                <w:bCs/>
                <w:sz w:val="20"/>
                <w:szCs w:val="20"/>
              </w:rPr>
              <w:t>3.</w:t>
            </w:r>
            <w:r w:rsidRPr="00382CA4">
              <w:rPr>
                <w:rFonts w:ascii="Arial" w:eastAsia="Calibri" w:hAnsi="Arial" w:cs="Arial"/>
                <w:sz w:val="20"/>
                <w:szCs w:val="20"/>
              </w:rPr>
              <w:t xml:space="preserve"> Súčet pomerných údajov* všetkých partnerských podnikov (ak existujú)****</w:t>
            </w:r>
          </w:p>
        </w:tc>
        <w:tc>
          <w:tcPr>
            <w:tcW w:w="1440" w:type="dxa"/>
            <w:vAlign w:val="center"/>
          </w:tcPr>
          <w:p w:rsidR="00382CA4" w:rsidRPr="00382CA4" w:rsidRDefault="00382CA4" w:rsidP="00382CA4">
            <w:pPr>
              <w:spacing w:after="0" w:line="276" w:lineRule="auto"/>
              <w:rPr>
                <w:rFonts w:ascii="Arial" w:eastAsia="Calibri" w:hAnsi="Arial" w:cs="Arial"/>
                <w:sz w:val="20"/>
                <w:szCs w:val="20"/>
              </w:rPr>
            </w:pPr>
          </w:p>
        </w:tc>
        <w:tc>
          <w:tcPr>
            <w:tcW w:w="1980" w:type="dxa"/>
            <w:vAlign w:val="center"/>
          </w:tcPr>
          <w:p w:rsidR="00382CA4" w:rsidRPr="00382CA4" w:rsidRDefault="00382CA4" w:rsidP="00382CA4">
            <w:pPr>
              <w:spacing w:after="0" w:line="276" w:lineRule="auto"/>
              <w:rPr>
                <w:rFonts w:ascii="Arial" w:eastAsia="Calibri" w:hAnsi="Arial" w:cs="Arial"/>
                <w:sz w:val="20"/>
                <w:szCs w:val="20"/>
              </w:rPr>
            </w:pPr>
          </w:p>
        </w:tc>
        <w:tc>
          <w:tcPr>
            <w:tcW w:w="2014"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rPr>
          <w:trHeight w:val="502"/>
        </w:trPr>
        <w:tc>
          <w:tcPr>
            <w:tcW w:w="3888" w:type="dxa"/>
            <w:vAlign w:val="center"/>
          </w:tcPr>
          <w:p w:rsidR="00382CA4" w:rsidRPr="00382CA4" w:rsidRDefault="00382CA4" w:rsidP="00382CA4">
            <w:pPr>
              <w:spacing w:after="0" w:line="276" w:lineRule="auto"/>
              <w:rPr>
                <w:rFonts w:ascii="Arial" w:eastAsia="Calibri" w:hAnsi="Arial" w:cs="Arial"/>
                <w:b/>
                <w:bCs/>
                <w:sz w:val="20"/>
                <w:szCs w:val="20"/>
              </w:rPr>
            </w:pPr>
            <w:r w:rsidRPr="00382CA4">
              <w:rPr>
                <w:rFonts w:ascii="Arial" w:eastAsia="Calibri" w:hAnsi="Arial" w:cs="Arial"/>
                <w:b/>
                <w:bCs/>
                <w:sz w:val="20"/>
                <w:szCs w:val="20"/>
              </w:rPr>
              <w:t>Spolu</w:t>
            </w:r>
          </w:p>
        </w:tc>
        <w:tc>
          <w:tcPr>
            <w:tcW w:w="1440" w:type="dxa"/>
            <w:shd w:val="clear" w:color="auto" w:fill="E0E0E0"/>
            <w:vAlign w:val="center"/>
          </w:tcPr>
          <w:p w:rsidR="00382CA4" w:rsidRPr="00382CA4" w:rsidRDefault="00382CA4" w:rsidP="00382CA4">
            <w:pPr>
              <w:spacing w:after="0" w:line="276" w:lineRule="auto"/>
              <w:rPr>
                <w:rFonts w:ascii="Arial" w:eastAsia="Calibri" w:hAnsi="Arial" w:cs="Arial"/>
                <w:b/>
                <w:bCs/>
                <w:sz w:val="20"/>
                <w:szCs w:val="20"/>
              </w:rPr>
            </w:pPr>
          </w:p>
        </w:tc>
        <w:tc>
          <w:tcPr>
            <w:tcW w:w="1980" w:type="dxa"/>
            <w:shd w:val="clear" w:color="auto" w:fill="E0E0E0"/>
            <w:vAlign w:val="center"/>
          </w:tcPr>
          <w:p w:rsidR="00382CA4" w:rsidRPr="00382CA4" w:rsidRDefault="00382CA4" w:rsidP="00382CA4">
            <w:pPr>
              <w:spacing w:after="0" w:line="276" w:lineRule="auto"/>
              <w:rPr>
                <w:rFonts w:ascii="Arial" w:eastAsia="Calibri" w:hAnsi="Arial" w:cs="Arial"/>
                <w:b/>
                <w:bCs/>
                <w:sz w:val="20"/>
                <w:szCs w:val="20"/>
              </w:rPr>
            </w:pPr>
          </w:p>
        </w:tc>
        <w:tc>
          <w:tcPr>
            <w:tcW w:w="2014" w:type="dxa"/>
            <w:shd w:val="clear" w:color="auto" w:fill="E0E0E0"/>
            <w:vAlign w:val="center"/>
          </w:tcPr>
          <w:p w:rsidR="00382CA4" w:rsidRPr="00382CA4" w:rsidRDefault="00382CA4" w:rsidP="00382CA4">
            <w:pPr>
              <w:spacing w:after="0" w:line="276" w:lineRule="auto"/>
              <w:rPr>
                <w:rFonts w:ascii="Arial" w:eastAsia="Calibri" w:hAnsi="Arial" w:cs="Arial"/>
                <w:b/>
                <w:bCs/>
                <w:sz w:val="20"/>
                <w:szCs w:val="20"/>
              </w:rPr>
            </w:pPr>
          </w:p>
        </w:tc>
      </w:tr>
    </w:tbl>
    <w:p w:rsidR="00382CA4" w:rsidRPr="00382CA4" w:rsidRDefault="00382CA4" w:rsidP="00382CA4">
      <w:pP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w:t>
      </w:r>
      <w:r w:rsidRPr="00382CA4">
        <w:rPr>
          <w:rFonts w:ascii="Arial" w:eastAsia="Calibri"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382CA4" w:rsidRPr="00382CA4" w:rsidRDefault="00382CA4" w:rsidP="00382CA4">
      <w:pP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382CA4" w:rsidRPr="00382CA4" w:rsidRDefault="00382CA4" w:rsidP="00382CA4">
      <w:pP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Uviesť údaje z Tabuľky B 2, Prílohy B Prepojené podniky. </w:t>
      </w:r>
    </w:p>
    <w:p w:rsidR="00382CA4" w:rsidRPr="00382CA4" w:rsidRDefault="00382CA4" w:rsidP="00382CA4">
      <w:pPr>
        <w:pBdr>
          <w:bottom w:val="single" w:sz="12" w:space="1" w:color="auto"/>
        </w:pBd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Uviesť údaje z Tabuľky A, Prílohy A Partnerské podniky. </w:t>
      </w:r>
    </w:p>
    <w:p w:rsidR="00382CA4" w:rsidRPr="00382CA4" w:rsidRDefault="00382CA4" w:rsidP="00382CA4">
      <w:pPr>
        <w:spacing w:after="0" w:line="276" w:lineRule="auto"/>
        <w:rPr>
          <w:rFonts w:ascii="Arial" w:eastAsia="Calibri" w:hAnsi="Arial" w:cs="Arial"/>
          <w:b/>
          <w:bCs/>
          <w:sz w:val="18"/>
          <w:szCs w:val="18"/>
        </w:rPr>
      </w:pPr>
      <w:r w:rsidRPr="00382CA4">
        <w:rPr>
          <w:rFonts w:ascii="Arial" w:eastAsia="Calibri" w:hAnsi="Arial" w:cs="Arial"/>
          <w:b/>
          <w:bCs/>
          <w:sz w:val="18"/>
          <w:szCs w:val="18"/>
        </w:rPr>
        <w:t xml:space="preserve">Poznámka: </w:t>
      </w:r>
    </w:p>
    <w:p w:rsidR="00382CA4" w:rsidRPr="00382CA4" w:rsidRDefault="00382CA4" w:rsidP="00382CA4">
      <w:pPr>
        <w:spacing w:after="0" w:line="276" w:lineRule="auto"/>
        <w:rPr>
          <w:rFonts w:ascii="Arial" w:eastAsia="Calibri" w:hAnsi="Arial" w:cs="Arial"/>
          <w:sz w:val="18"/>
          <w:szCs w:val="18"/>
        </w:rPr>
      </w:pPr>
      <w:r w:rsidRPr="00382CA4">
        <w:rPr>
          <w:rFonts w:ascii="Arial" w:eastAsia="Calibri" w:hAnsi="Arial" w:cs="Arial"/>
          <w:sz w:val="18"/>
          <w:szCs w:val="18"/>
        </w:rPr>
        <w:t xml:space="preserve">Údaje v riadku „Spolu“ sú údaje pre začlenenie žiadateľa do kategórie „malých alebo stredných podnikov“. </w:t>
      </w:r>
    </w:p>
    <w:p w:rsidR="00382CA4" w:rsidRPr="00382CA4" w:rsidRDefault="00382CA4" w:rsidP="00382CA4">
      <w:pPr>
        <w:spacing w:after="0" w:line="276" w:lineRule="auto"/>
        <w:rPr>
          <w:rFonts w:ascii="Arial" w:eastAsia="Calibri" w:hAnsi="Arial" w:cs="Arial"/>
          <w:b/>
          <w:bCs/>
          <w:sz w:val="20"/>
          <w:szCs w:val="20"/>
        </w:rPr>
      </w:pPr>
      <w:r w:rsidRPr="00382CA4">
        <w:rPr>
          <w:rFonts w:ascii="Arial" w:eastAsia="Calibri" w:hAnsi="Arial" w:cs="Arial"/>
          <w:b/>
          <w:bCs/>
          <w:sz w:val="20"/>
          <w:szCs w:val="20"/>
        </w:rPr>
        <w:t xml:space="preserve">Príloha A </w:t>
      </w:r>
      <w:r w:rsidRPr="00382CA4">
        <w:rPr>
          <w:rFonts w:ascii="Arial" w:eastAsia="Calibri" w:hAnsi="Arial" w:cs="Arial"/>
          <w:sz w:val="20"/>
          <w:szCs w:val="20"/>
        </w:rPr>
        <w:t>– predkladá žiadateľ, ktorý má partnerský podnik (vrátane „listov partnera“).</w:t>
      </w:r>
    </w:p>
    <w:p w:rsidR="00382CA4" w:rsidRPr="00382CA4" w:rsidRDefault="00382CA4" w:rsidP="00382CA4">
      <w:pPr>
        <w:spacing w:after="0" w:line="276" w:lineRule="auto"/>
        <w:jc w:val="both"/>
        <w:rPr>
          <w:rFonts w:ascii="Arial" w:eastAsia="Calibri" w:hAnsi="Arial" w:cs="Arial"/>
          <w:sz w:val="20"/>
          <w:szCs w:val="20"/>
        </w:rPr>
      </w:pPr>
      <w:r w:rsidRPr="00382CA4">
        <w:rPr>
          <w:rFonts w:ascii="Arial" w:eastAsia="Calibri" w:hAnsi="Arial" w:cs="Arial"/>
          <w:b/>
          <w:bCs/>
          <w:sz w:val="20"/>
          <w:szCs w:val="20"/>
        </w:rPr>
        <w:t xml:space="preserve">Príloha B </w:t>
      </w:r>
      <w:r w:rsidRPr="00382CA4">
        <w:rPr>
          <w:rFonts w:ascii="Arial" w:eastAsia="Calibri" w:hAnsi="Arial" w:cs="Arial"/>
          <w:sz w:val="20"/>
          <w:szCs w:val="20"/>
        </w:rPr>
        <w:t>– predkladá žiadateľ, ktorý má prepojený podnik(vrátane „listov prepojeného podniku“, pokiaľ partnerské podniky nie sú zahrnuté v rámci konsolidácie).</w:t>
      </w:r>
    </w:p>
    <w:p w:rsidR="00382CA4" w:rsidRPr="00382CA4" w:rsidRDefault="00382CA4" w:rsidP="00382CA4">
      <w:pPr>
        <w:spacing w:after="200" w:line="276" w:lineRule="auto"/>
        <w:jc w:val="both"/>
        <w:rPr>
          <w:rFonts w:ascii="Arial" w:eastAsia="Calibri" w:hAnsi="Arial" w:cs="Arial"/>
          <w:b/>
          <w:bCs/>
          <w:sz w:val="20"/>
          <w:szCs w:val="20"/>
        </w:rPr>
      </w:pPr>
    </w:p>
    <w:p w:rsidR="00382CA4" w:rsidRPr="00382CA4" w:rsidRDefault="00382CA4" w:rsidP="00382CA4">
      <w:pPr>
        <w:spacing w:before="60" w:after="60" w:line="276" w:lineRule="auto"/>
        <w:rPr>
          <w:rFonts w:ascii="Arial" w:eastAsia="Calibri" w:hAnsi="Arial" w:cs="Arial"/>
          <w:sz w:val="20"/>
          <w:szCs w:val="20"/>
        </w:rPr>
      </w:pPr>
      <w:r w:rsidRPr="00382CA4">
        <w:rPr>
          <w:rFonts w:ascii="Arial" w:eastAsia="Calibri" w:hAnsi="Arial" w:cs="Arial"/>
          <w:sz w:val="20"/>
          <w:szCs w:val="20"/>
        </w:rPr>
        <w:t xml:space="preserve">Meno a priezvisko, titul žiadateľa (štatutárneho zástupcu): </w:t>
      </w:r>
    </w:p>
    <w:p w:rsidR="00382CA4" w:rsidRPr="00382CA4" w:rsidRDefault="00382CA4" w:rsidP="00382CA4">
      <w:pPr>
        <w:spacing w:before="120" w:after="60" w:line="276" w:lineRule="auto"/>
        <w:rPr>
          <w:rFonts w:ascii="Arial" w:eastAsia="Calibri" w:hAnsi="Arial" w:cs="Arial"/>
          <w:sz w:val="20"/>
          <w:szCs w:val="20"/>
        </w:rPr>
      </w:pPr>
      <w:r w:rsidRPr="00382CA4">
        <w:rPr>
          <w:rFonts w:ascii="Arial" w:eastAsia="Calibri" w:hAnsi="Arial" w:cs="Arial"/>
          <w:sz w:val="20"/>
          <w:szCs w:val="20"/>
        </w:rPr>
        <w:t>.......................................................................................................................................</w:t>
      </w:r>
    </w:p>
    <w:p w:rsidR="00382CA4" w:rsidRPr="00382CA4" w:rsidRDefault="00382CA4" w:rsidP="00382CA4">
      <w:pPr>
        <w:spacing w:before="240" w:after="60" w:line="276" w:lineRule="auto"/>
        <w:rPr>
          <w:rFonts w:ascii="Arial" w:eastAsia="Calibri" w:hAnsi="Arial" w:cs="Arial"/>
          <w:sz w:val="20"/>
          <w:szCs w:val="20"/>
        </w:rPr>
      </w:pPr>
      <w:r w:rsidRPr="00382CA4">
        <w:rPr>
          <w:rFonts w:ascii="Arial" w:eastAsia="Calibri" w:hAnsi="Arial" w:cs="Arial"/>
          <w:sz w:val="20"/>
          <w:szCs w:val="20"/>
        </w:rPr>
        <w:t>Podpis žiadateľa (štatutárneho zástupcu): ....................................................................</w:t>
      </w:r>
    </w:p>
    <w:p w:rsidR="00382CA4" w:rsidRPr="00382CA4" w:rsidRDefault="00382CA4" w:rsidP="00382CA4">
      <w:pPr>
        <w:spacing w:before="60" w:after="60" w:line="276" w:lineRule="auto"/>
        <w:jc w:val="both"/>
        <w:rPr>
          <w:rFonts w:ascii="Arial" w:eastAsia="Calibri" w:hAnsi="Arial" w:cs="Arial"/>
          <w:sz w:val="20"/>
          <w:szCs w:val="20"/>
        </w:rPr>
      </w:pPr>
      <w:r w:rsidRPr="00382CA4">
        <w:rPr>
          <w:rFonts w:ascii="Arial" w:eastAsia="Calibri" w:hAnsi="Arial" w:cs="Arial"/>
          <w:sz w:val="20"/>
          <w:szCs w:val="20"/>
        </w:rPr>
        <w:t>Miesto: ....................................................................</w:t>
      </w:r>
    </w:p>
    <w:p w:rsidR="00382CA4" w:rsidRPr="00382CA4" w:rsidRDefault="00382CA4" w:rsidP="00382CA4">
      <w:pPr>
        <w:spacing w:before="60" w:after="60" w:line="276" w:lineRule="auto"/>
        <w:jc w:val="both"/>
        <w:rPr>
          <w:rFonts w:ascii="Arial" w:eastAsia="Calibri" w:hAnsi="Arial" w:cs="Arial"/>
          <w:sz w:val="20"/>
          <w:szCs w:val="20"/>
        </w:rPr>
      </w:pPr>
      <w:r w:rsidRPr="00382CA4">
        <w:rPr>
          <w:rFonts w:ascii="Arial" w:eastAsia="Calibri" w:hAnsi="Arial" w:cs="Arial"/>
          <w:sz w:val="20"/>
          <w:szCs w:val="20"/>
        </w:rPr>
        <w:t>Dátum: ....................................................................</w:t>
      </w:r>
    </w:p>
    <w:p w:rsidR="00382CA4" w:rsidRPr="00382CA4" w:rsidRDefault="00382CA4" w:rsidP="00382CA4">
      <w:pPr>
        <w:spacing w:before="60" w:after="60" w:line="276" w:lineRule="auto"/>
        <w:rPr>
          <w:rFonts w:ascii="Arial" w:eastAsia="Calibri" w:hAnsi="Arial" w:cs="Arial"/>
          <w:b/>
          <w:bCs/>
        </w:rPr>
      </w:pPr>
      <w:r w:rsidRPr="00382CA4">
        <w:rPr>
          <w:rFonts w:ascii="Arial" w:eastAsia="Calibri" w:hAnsi="Arial" w:cs="Arial"/>
          <w:sz w:val="20"/>
          <w:szCs w:val="20"/>
          <w:lang w:eastAsia="sk-SK"/>
        </w:rPr>
        <w:br w:type="page"/>
      </w:r>
      <w:r w:rsidRPr="00382CA4">
        <w:rPr>
          <w:rFonts w:ascii="Arial" w:eastAsia="Calibri" w:hAnsi="Arial" w:cs="Arial"/>
          <w:b/>
          <w:bCs/>
        </w:rPr>
        <w:lastRenderedPageBreak/>
        <w:t>Príloha A</w:t>
      </w:r>
    </w:p>
    <w:p w:rsidR="00382CA4" w:rsidRPr="00382CA4" w:rsidRDefault="00382CA4" w:rsidP="00382CA4">
      <w:pPr>
        <w:shd w:val="clear" w:color="auto" w:fill="E0E0E0"/>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 xml:space="preserve">PARTNERSKÉ PODNIKY </w:t>
      </w:r>
    </w:p>
    <w:p w:rsidR="00382CA4" w:rsidRPr="00382CA4" w:rsidRDefault="00382CA4" w:rsidP="00382CA4">
      <w:pPr>
        <w:spacing w:after="200" w:line="276" w:lineRule="auto"/>
        <w:jc w:val="both"/>
        <w:rPr>
          <w:rFonts w:ascii="Arial" w:eastAsia="Calibri" w:hAnsi="Arial" w:cs="Arial"/>
          <w:b/>
          <w:bCs/>
          <w:sz w:val="20"/>
          <w:szCs w:val="20"/>
        </w:rPr>
      </w:pPr>
    </w:p>
    <w:p w:rsidR="00382CA4" w:rsidRPr="00382CA4" w:rsidRDefault="00382CA4" w:rsidP="00382CA4">
      <w:pPr>
        <w:spacing w:after="200" w:line="276" w:lineRule="auto"/>
        <w:jc w:val="both"/>
        <w:rPr>
          <w:rFonts w:ascii="Arial" w:eastAsia="Calibri" w:hAnsi="Arial" w:cs="Arial"/>
          <w:b/>
          <w:bCs/>
          <w:sz w:val="20"/>
          <w:szCs w:val="20"/>
        </w:rPr>
      </w:pPr>
    </w:p>
    <w:p w:rsidR="00382CA4" w:rsidRPr="00382CA4" w:rsidRDefault="00382CA4" w:rsidP="00382CA4">
      <w:pPr>
        <w:spacing w:after="200" w:line="276" w:lineRule="auto"/>
        <w:jc w:val="both"/>
        <w:rPr>
          <w:rFonts w:ascii="Arial" w:eastAsia="Calibri" w:hAnsi="Arial" w:cs="Arial"/>
          <w:b/>
          <w:bCs/>
          <w:sz w:val="20"/>
          <w:szCs w:val="20"/>
        </w:rPr>
      </w:pPr>
      <w:r w:rsidRPr="00382CA4">
        <w:rPr>
          <w:rFonts w:ascii="Arial" w:eastAsia="Calibri" w:hAnsi="Arial" w:cs="Arial"/>
          <w:b/>
          <w:bCs/>
          <w:sz w:val="20"/>
          <w:szCs w:val="20"/>
        </w:rPr>
        <w:t>Tabuľka A</w:t>
      </w:r>
    </w:p>
    <w:p w:rsidR="00382CA4" w:rsidRPr="00382CA4" w:rsidRDefault="00382CA4" w:rsidP="00382CA4">
      <w:pPr>
        <w:spacing w:after="200" w:line="276" w:lineRule="auto"/>
        <w:jc w:val="both"/>
        <w:rPr>
          <w:rFonts w:ascii="Arial" w:eastAsia="Calibri" w:hAnsi="Arial" w:cs="Arial"/>
          <w:sz w:val="20"/>
          <w:szCs w:val="20"/>
        </w:rPr>
      </w:pPr>
      <w:r w:rsidRPr="00382CA4">
        <w:rPr>
          <w:rFonts w:ascii="Arial" w:eastAsia="Calibri"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382CA4" w:rsidRPr="00382CA4" w:rsidRDefault="00382CA4" w:rsidP="00382CA4">
      <w:pPr>
        <w:spacing w:after="200" w:line="276" w:lineRule="auto"/>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30"/>
        <w:gridCol w:w="1667"/>
        <w:gridCol w:w="2142"/>
        <w:gridCol w:w="2151"/>
      </w:tblGrid>
      <w:tr w:rsidR="00382CA4" w:rsidRPr="00382CA4" w:rsidTr="00E17459">
        <w:tc>
          <w:tcPr>
            <w:tcW w:w="665" w:type="dxa"/>
          </w:tcPr>
          <w:p w:rsidR="00382CA4" w:rsidRPr="00382CA4" w:rsidRDefault="00382CA4" w:rsidP="00382CA4">
            <w:pPr>
              <w:spacing w:after="200" w:line="276" w:lineRule="auto"/>
              <w:jc w:val="both"/>
              <w:rPr>
                <w:rFonts w:ascii="Arial" w:eastAsia="Calibri" w:hAnsi="Arial" w:cs="Arial"/>
                <w:b/>
                <w:bCs/>
                <w:sz w:val="20"/>
                <w:szCs w:val="20"/>
              </w:rPr>
            </w:pPr>
          </w:p>
        </w:tc>
        <w:tc>
          <w:tcPr>
            <w:tcW w:w="2395" w:type="dxa"/>
          </w:tcPr>
          <w:p w:rsidR="00382CA4" w:rsidRPr="00382CA4" w:rsidRDefault="00382CA4" w:rsidP="00FB6FE5">
            <w:pPr>
              <w:spacing w:after="0" w:line="276" w:lineRule="auto"/>
              <w:rPr>
                <w:rFonts w:ascii="Arial" w:eastAsia="Calibri" w:hAnsi="Arial" w:cs="Arial"/>
                <w:b/>
                <w:bCs/>
                <w:sz w:val="20"/>
                <w:szCs w:val="20"/>
              </w:rPr>
            </w:pPr>
            <w:r w:rsidRPr="00382CA4">
              <w:rPr>
                <w:rFonts w:ascii="Arial" w:eastAsia="Calibri" w:hAnsi="Arial" w:cs="Arial"/>
                <w:b/>
                <w:bCs/>
                <w:sz w:val="20"/>
                <w:szCs w:val="20"/>
              </w:rPr>
              <w:t xml:space="preserve">Partnerský podnik </w:t>
            </w:r>
            <w:r w:rsidRPr="00382CA4">
              <w:rPr>
                <w:rFonts w:ascii="Arial" w:eastAsia="Calibri" w:hAnsi="Arial" w:cs="Arial"/>
                <w:sz w:val="20"/>
                <w:szCs w:val="20"/>
              </w:rPr>
              <w:t>(obchodný názov, IČO)</w:t>
            </w:r>
          </w:p>
        </w:tc>
        <w:tc>
          <w:tcPr>
            <w:tcW w:w="1671" w:type="dxa"/>
            <w:vAlign w:val="center"/>
          </w:tcPr>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Počet zamestnancov</w:t>
            </w:r>
          </w:p>
        </w:tc>
        <w:tc>
          <w:tcPr>
            <w:tcW w:w="2221" w:type="dxa"/>
            <w:vAlign w:val="center"/>
          </w:tcPr>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Ročný obrat</w:t>
            </w:r>
          </w:p>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c>
          <w:tcPr>
            <w:tcW w:w="2226" w:type="dxa"/>
            <w:vAlign w:val="center"/>
          </w:tcPr>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Ročná súvaha</w:t>
            </w:r>
          </w:p>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r>
      <w:tr w:rsidR="00382CA4" w:rsidRPr="00382CA4" w:rsidTr="00E17459">
        <w:tc>
          <w:tcPr>
            <w:tcW w:w="665" w:type="dxa"/>
          </w:tcPr>
          <w:p w:rsidR="00382CA4" w:rsidRPr="00382CA4" w:rsidRDefault="00382CA4" w:rsidP="00FB6FE5">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1.</w:t>
            </w:r>
          </w:p>
        </w:tc>
        <w:tc>
          <w:tcPr>
            <w:tcW w:w="2395"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167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6" w:type="dxa"/>
            <w:vAlign w:val="center"/>
          </w:tcPr>
          <w:p w:rsidR="00382CA4" w:rsidRPr="00382CA4" w:rsidRDefault="00382CA4" w:rsidP="00382CA4">
            <w:pPr>
              <w:spacing w:before="60" w:after="60" w:line="276" w:lineRule="auto"/>
              <w:rPr>
                <w:rFonts w:ascii="Arial" w:eastAsia="Calibri" w:hAnsi="Arial" w:cs="Arial"/>
                <w:sz w:val="20"/>
                <w:szCs w:val="20"/>
              </w:rPr>
            </w:pPr>
          </w:p>
        </w:tc>
      </w:tr>
      <w:tr w:rsidR="00382CA4" w:rsidRPr="00382CA4" w:rsidTr="00E17459">
        <w:tc>
          <w:tcPr>
            <w:tcW w:w="665" w:type="dxa"/>
          </w:tcPr>
          <w:p w:rsidR="00382CA4" w:rsidRPr="00382CA4" w:rsidRDefault="00382CA4" w:rsidP="00FB6FE5">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2.</w:t>
            </w:r>
          </w:p>
        </w:tc>
        <w:tc>
          <w:tcPr>
            <w:tcW w:w="2395"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167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6" w:type="dxa"/>
            <w:vAlign w:val="center"/>
          </w:tcPr>
          <w:p w:rsidR="00382CA4" w:rsidRPr="00382CA4" w:rsidRDefault="00382CA4" w:rsidP="00382CA4">
            <w:pPr>
              <w:spacing w:before="60" w:after="60" w:line="276" w:lineRule="auto"/>
              <w:rPr>
                <w:rFonts w:ascii="Arial" w:eastAsia="Calibri" w:hAnsi="Arial" w:cs="Arial"/>
                <w:sz w:val="20"/>
                <w:szCs w:val="20"/>
              </w:rPr>
            </w:pPr>
          </w:p>
        </w:tc>
      </w:tr>
      <w:tr w:rsidR="00382CA4" w:rsidRPr="00382CA4" w:rsidTr="00E17459">
        <w:tc>
          <w:tcPr>
            <w:tcW w:w="665" w:type="dxa"/>
          </w:tcPr>
          <w:p w:rsidR="00382CA4" w:rsidRPr="00382CA4" w:rsidRDefault="00382CA4" w:rsidP="00FB6FE5">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3.</w:t>
            </w:r>
          </w:p>
        </w:tc>
        <w:tc>
          <w:tcPr>
            <w:tcW w:w="2395"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167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6" w:type="dxa"/>
            <w:vAlign w:val="center"/>
          </w:tcPr>
          <w:p w:rsidR="00382CA4" w:rsidRPr="00382CA4" w:rsidRDefault="00382CA4" w:rsidP="00382CA4">
            <w:pPr>
              <w:spacing w:before="60" w:after="60" w:line="276" w:lineRule="auto"/>
              <w:rPr>
                <w:rFonts w:ascii="Arial" w:eastAsia="Calibri" w:hAnsi="Arial" w:cs="Arial"/>
                <w:sz w:val="20"/>
                <w:szCs w:val="20"/>
              </w:rPr>
            </w:pPr>
          </w:p>
        </w:tc>
      </w:tr>
      <w:tr w:rsidR="00382CA4" w:rsidRPr="00382CA4" w:rsidTr="00E17459">
        <w:tc>
          <w:tcPr>
            <w:tcW w:w="665" w:type="dxa"/>
          </w:tcPr>
          <w:p w:rsidR="00382CA4" w:rsidRPr="00382CA4" w:rsidRDefault="00382CA4" w:rsidP="00FB6FE5">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4.</w:t>
            </w:r>
          </w:p>
        </w:tc>
        <w:tc>
          <w:tcPr>
            <w:tcW w:w="2395"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167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6" w:type="dxa"/>
            <w:vAlign w:val="center"/>
          </w:tcPr>
          <w:p w:rsidR="00382CA4" w:rsidRPr="00382CA4" w:rsidRDefault="00382CA4" w:rsidP="00382CA4">
            <w:pPr>
              <w:spacing w:before="60" w:after="60" w:line="276" w:lineRule="auto"/>
              <w:rPr>
                <w:rFonts w:ascii="Arial" w:eastAsia="Calibri" w:hAnsi="Arial" w:cs="Arial"/>
                <w:sz w:val="20"/>
                <w:szCs w:val="20"/>
              </w:rPr>
            </w:pPr>
          </w:p>
        </w:tc>
      </w:tr>
      <w:tr w:rsidR="00382CA4" w:rsidRPr="00382CA4" w:rsidTr="00E17459">
        <w:tc>
          <w:tcPr>
            <w:tcW w:w="665" w:type="dxa"/>
          </w:tcPr>
          <w:p w:rsidR="00382CA4" w:rsidRPr="00382CA4" w:rsidRDefault="00382CA4" w:rsidP="00FB6FE5">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5.</w:t>
            </w:r>
          </w:p>
        </w:tc>
        <w:tc>
          <w:tcPr>
            <w:tcW w:w="2395"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167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6" w:type="dxa"/>
            <w:vAlign w:val="center"/>
          </w:tcPr>
          <w:p w:rsidR="00382CA4" w:rsidRPr="00382CA4" w:rsidRDefault="00382CA4" w:rsidP="00382CA4">
            <w:pPr>
              <w:spacing w:before="60" w:after="60" w:line="276" w:lineRule="auto"/>
              <w:rPr>
                <w:rFonts w:ascii="Arial" w:eastAsia="Calibri" w:hAnsi="Arial" w:cs="Arial"/>
                <w:sz w:val="20"/>
                <w:szCs w:val="20"/>
              </w:rPr>
            </w:pPr>
          </w:p>
        </w:tc>
      </w:tr>
      <w:tr w:rsidR="00382CA4" w:rsidRPr="00382CA4" w:rsidTr="00E17459">
        <w:tc>
          <w:tcPr>
            <w:tcW w:w="665" w:type="dxa"/>
          </w:tcPr>
          <w:p w:rsidR="00382CA4" w:rsidRPr="00382CA4" w:rsidRDefault="00382CA4" w:rsidP="00FB6FE5">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6.</w:t>
            </w:r>
          </w:p>
        </w:tc>
        <w:tc>
          <w:tcPr>
            <w:tcW w:w="2395"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167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6" w:type="dxa"/>
            <w:vAlign w:val="center"/>
          </w:tcPr>
          <w:p w:rsidR="00382CA4" w:rsidRPr="00382CA4" w:rsidRDefault="00382CA4" w:rsidP="00382CA4">
            <w:pPr>
              <w:spacing w:before="60" w:after="60" w:line="276" w:lineRule="auto"/>
              <w:rPr>
                <w:rFonts w:ascii="Arial" w:eastAsia="Calibri" w:hAnsi="Arial" w:cs="Arial"/>
                <w:sz w:val="20"/>
                <w:szCs w:val="20"/>
              </w:rPr>
            </w:pPr>
          </w:p>
        </w:tc>
      </w:tr>
      <w:tr w:rsidR="00382CA4" w:rsidRPr="00382CA4" w:rsidTr="00E17459">
        <w:tc>
          <w:tcPr>
            <w:tcW w:w="665" w:type="dxa"/>
          </w:tcPr>
          <w:p w:rsidR="00382CA4" w:rsidRPr="00382CA4" w:rsidRDefault="00382CA4" w:rsidP="00FB6FE5">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7.</w:t>
            </w:r>
          </w:p>
        </w:tc>
        <w:tc>
          <w:tcPr>
            <w:tcW w:w="2395"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167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1"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2226" w:type="dxa"/>
            <w:vAlign w:val="center"/>
          </w:tcPr>
          <w:p w:rsidR="00382CA4" w:rsidRPr="00382CA4" w:rsidRDefault="00382CA4" w:rsidP="00382CA4">
            <w:pPr>
              <w:spacing w:before="60" w:after="60" w:line="276" w:lineRule="auto"/>
              <w:rPr>
                <w:rFonts w:ascii="Arial" w:eastAsia="Calibri" w:hAnsi="Arial" w:cs="Arial"/>
                <w:sz w:val="20"/>
                <w:szCs w:val="20"/>
              </w:rPr>
            </w:pPr>
          </w:p>
        </w:tc>
      </w:tr>
      <w:tr w:rsidR="00382CA4" w:rsidRPr="00382CA4" w:rsidTr="00E17459">
        <w:tc>
          <w:tcPr>
            <w:tcW w:w="665" w:type="dxa"/>
          </w:tcPr>
          <w:p w:rsidR="00382CA4" w:rsidRPr="00382CA4" w:rsidRDefault="00382CA4" w:rsidP="00382CA4">
            <w:pPr>
              <w:spacing w:before="60" w:after="60" w:line="276" w:lineRule="auto"/>
              <w:jc w:val="both"/>
              <w:rPr>
                <w:rFonts w:ascii="Arial" w:eastAsia="Calibri" w:hAnsi="Arial" w:cs="Arial"/>
                <w:b/>
                <w:bCs/>
                <w:sz w:val="20"/>
                <w:szCs w:val="20"/>
              </w:rPr>
            </w:pPr>
            <w:r w:rsidRPr="00382CA4">
              <w:rPr>
                <w:rFonts w:ascii="Arial" w:eastAsia="Calibri" w:hAnsi="Arial" w:cs="Arial"/>
                <w:b/>
                <w:bCs/>
                <w:sz w:val="20"/>
                <w:szCs w:val="20"/>
              </w:rPr>
              <w:t>Spolu</w:t>
            </w:r>
          </w:p>
        </w:tc>
        <w:tc>
          <w:tcPr>
            <w:tcW w:w="2395" w:type="dxa"/>
            <w:vAlign w:val="center"/>
          </w:tcPr>
          <w:p w:rsidR="00382CA4" w:rsidRPr="00382CA4" w:rsidRDefault="00382CA4" w:rsidP="00382CA4">
            <w:pPr>
              <w:spacing w:before="60" w:after="60" w:line="276" w:lineRule="auto"/>
              <w:rPr>
                <w:rFonts w:ascii="Arial" w:eastAsia="Calibri" w:hAnsi="Arial" w:cs="Arial"/>
                <w:sz w:val="20"/>
                <w:szCs w:val="20"/>
              </w:rPr>
            </w:pPr>
          </w:p>
        </w:tc>
        <w:tc>
          <w:tcPr>
            <w:tcW w:w="1671" w:type="dxa"/>
            <w:shd w:val="clear" w:color="auto" w:fill="E0E0E0"/>
            <w:vAlign w:val="center"/>
          </w:tcPr>
          <w:p w:rsidR="00382CA4" w:rsidRPr="00382CA4" w:rsidRDefault="00382CA4" w:rsidP="00382CA4">
            <w:pPr>
              <w:spacing w:before="60" w:after="60" w:line="276" w:lineRule="auto"/>
              <w:rPr>
                <w:rFonts w:ascii="Arial" w:eastAsia="Calibri" w:hAnsi="Arial" w:cs="Arial"/>
                <w:b/>
                <w:bCs/>
                <w:sz w:val="20"/>
                <w:szCs w:val="20"/>
              </w:rPr>
            </w:pPr>
          </w:p>
        </w:tc>
        <w:tc>
          <w:tcPr>
            <w:tcW w:w="2221" w:type="dxa"/>
            <w:shd w:val="clear" w:color="auto" w:fill="E0E0E0"/>
            <w:vAlign w:val="center"/>
          </w:tcPr>
          <w:p w:rsidR="00382CA4" w:rsidRPr="00382CA4" w:rsidRDefault="00382CA4" w:rsidP="00382CA4">
            <w:pPr>
              <w:spacing w:before="60" w:after="60" w:line="276" w:lineRule="auto"/>
              <w:rPr>
                <w:rFonts w:ascii="Arial" w:eastAsia="Calibri" w:hAnsi="Arial" w:cs="Arial"/>
                <w:b/>
                <w:bCs/>
                <w:sz w:val="20"/>
                <w:szCs w:val="20"/>
              </w:rPr>
            </w:pPr>
          </w:p>
        </w:tc>
        <w:tc>
          <w:tcPr>
            <w:tcW w:w="2226" w:type="dxa"/>
            <w:shd w:val="clear" w:color="auto" w:fill="E0E0E0"/>
            <w:vAlign w:val="center"/>
          </w:tcPr>
          <w:p w:rsidR="00382CA4" w:rsidRPr="00382CA4" w:rsidRDefault="00382CA4" w:rsidP="00382CA4">
            <w:pPr>
              <w:spacing w:before="60" w:after="60" w:line="276" w:lineRule="auto"/>
              <w:rPr>
                <w:rFonts w:ascii="Arial" w:eastAsia="Calibri" w:hAnsi="Arial" w:cs="Arial"/>
                <w:b/>
                <w:bCs/>
                <w:sz w:val="20"/>
                <w:szCs w:val="20"/>
              </w:rPr>
            </w:pPr>
          </w:p>
        </w:tc>
      </w:tr>
    </w:tbl>
    <w:p w:rsidR="00382CA4" w:rsidRPr="00382CA4" w:rsidRDefault="00382CA4" w:rsidP="00382CA4">
      <w:pPr>
        <w:spacing w:after="200" w:line="276" w:lineRule="auto"/>
        <w:jc w:val="both"/>
        <w:rPr>
          <w:rFonts w:ascii="Arial" w:eastAsia="Calibri" w:hAnsi="Arial" w:cs="Arial"/>
          <w:b/>
          <w:bCs/>
          <w:sz w:val="20"/>
          <w:szCs w:val="20"/>
        </w:rPr>
      </w:pPr>
    </w:p>
    <w:p w:rsidR="00382CA4" w:rsidRPr="00382CA4" w:rsidRDefault="00382CA4" w:rsidP="00382CA4">
      <w:pPr>
        <w:spacing w:before="60" w:after="60" w:line="276" w:lineRule="auto"/>
        <w:jc w:val="both"/>
        <w:rPr>
          <w:rFonts w:ascii="Arial" w:eastAsia="Calibri" w:hAnsi="Arial" w:cs="Arial"/>
        </w:rPr>
      </w:pPr>
      <w:r w:rsidRPr="00382CA4">
        <w:rPr>
          <w:rFonts w:ascii="Arial" w:eastAsia="Calibri" w:hAnsi="Arial" w:cs="Arial"/>
          <w:sz w:val="20"/>
          <w:szCs w:val="20"/>
          <w:lang w:eastAsia="sk-SK"/>
        </w:rPr>
        <w:br w:type="page"/>
      </w:r>
    </w:p>
    <w:p w:rsidR="00382CA4" w:rsidRPr="00382CA4" w:rsidRDefault="00382CA4" w:rsidP="00382CA4">
      <w:pPr>
        <w:shd w:val="clear" w:color="auto" w:fill="E0E0E0"/>
        <w:spacing w:after="0" w:line="276" w:lineRule="auto"/>
        <w:jc w:val="center"/>
        <w:rPr>
          <w:rFonts w:ascii="Arial" w:eastAsia="Calibri" w:hAnsi="Arial" w:cs="Arial"/>
          <w:b/>
          <w:bCs/>
        </w:rPr>
      </w:pPr>
      <w:r w:rsidRPr="00382CA4">
        <w:rPr>
          <w:rFonts w:ascii="Arial" w:eastAsia="Calibri" w:hAnsi="Arial" w:cs="Arial"/>
          <w:b/>
          <w:bCs/>
        </w:rPr>
        <w:lastRenderedPageBreak/>
        <w:t>LIST PARTNERA</w:t>
      </w:r>
    </w:p>
    <w:p w:rsidR="00382CA4" w:rsidRPr="00382CA4" w:rsidRDefault="00382CA4" w:rsidP="00382CA4">
      <w:pPr>
        <w:spacing w:after="0" w:line="276" w:lineRule="auto"/>
        <w:jc w:val="center"/>
        <w:rPr>
          <w:rFonts w:ascii="Arial" w:eastAsia="Calibri"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382CA4" w:rsidRPr="00382CA4" w:rsidTr="00E17459">
        <w:trPr>
          <w:trHeight w:val="565"/>
        </w:trPr>
        <w:tc>
          <w:tcPr>
            <w:tcW w:w="3607"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Partnerský podnik</w:t>
            </w:r>
          </w:p>
          <w:p w:rsidR="00382CA4" w:rsidRPr="00382CA4" w:rsidRDefault="00382CA4" w:rsidP="00382CA4">
            <w:pPr>
              <w:spacing w:after="0" w:line="276" w:lineRule="auto"/>
              <w:jc w:val="center"/>
              <w:rPr>
                <w:rFonts w:ascii="Arial" w:eastAsia="Calibri" w:hAnsi="Arial" w:cs="Arial"/>
              </w:rPr>
            </w:pPr>
            <w:r w:rsidRPr="00382CA4">
              <w:rPr>
                <w:rFonts w:ascii="Arial" w:eastAsia="Calibri" w:hAnsi="Arial" w:cs="Arial"/>
                <w:sz w:val="20"/>
                <w:szCs w:val="20"/>
              </w:rPr>
              <w:t>(obchodný názov)</w:t>
            </w:r>
          </w:p>
        </w:tc>
        <w:tc>
          <w:tcPr>
            <w:tcW w:w="3053"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Adresa/sídlo</w:t>
            </w:r>
          </w:p>
        </w:tc>
        <w:tc>
          <w:tcPr>
            <w:tcW w:w="2520"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IČO</w:t>
            </w:r>
          </w:p>
        </w:tc>
      </w:tr>
      <w:tr w:rsidR="00382CA4" w:rsidRPr="00382CA4" w:rsidTr="00E17459">
        <w:trPr>
          <w:trHeight w:val="397"/>
        </w:trPr>
        <w:tc>
          <w:tcPr>
            <w:tcW w:w="3607" w:type="dxa"/>
          </w:tcPr>
          <w:p w:rsidR="00382CA4" w:rsidRPr="00382CA4" w:rsidRDefault="00382CA4" w:rsidP="00382CA4">
            <w:pPr>
              <w:spacing w:after="0" w:line="240" w:lineRule="auto"/>
              <w:jc w:val="both"/>
              <w:rPr>
                <w:rFonts w:ascii="Arial" w:eastAsia="Calibri" w:hAnsi="Arial" w:cs="Arial"/>
              </w:rPr>
            </w:pPr>
          </w:p>
        </w:tc>
        <w:tc>
          <w:tcPr>
            <w:tcW w:w="3053" w:type="dxa"/>
          </w:tcPr>
          <w:p w:rsidR="00382CA4" w:rsidRPr="00382CA4" w:rsidRDefault="00382CA4" w:rsidP="00382CA4">
            <w:pPr>
              <w:spacing w:after="0" w:line="240" w:lineRule="auto"/>
              <w:jc w:val="both"/>
              <w:rPr>
                <w:rFonts w:ascii="Arial" w:eastAsia="Calibri" w:hAnsi="Arial" w:cs="Arial"/>
              </w:rPr>
            </w:pPr>
          </w:p>
        </w:tc>
        <w:tc>
          <w:tcPr>
            <w:tcW w:w="2520" w:type="dxa"/>
          </w:tcPr>
          <w:p w:rsidR="00382CA4" w:rsidRPr="00382CA4" w:rsidRDefault="00382CA4" w:rsidP="00382CA4">
            <w:pPr>
              <w:spacing w:after="0" w:line="240" w:lineRule="auto"/>
              <w:jc w:val="both"/>
              <w:rPr>
                <w:rFonts w:ascii="Arial" w:eastAsia="Calibri" w:hAnsi="Arial" w:cs="Arial"/>
              </w:rPr>
            </w:pPr>
          </w:p>
        </w:tc>
      </w:tr>
    </w:tbl>
    <w:p w:rsidR="00382CA4" w:rsidRPr="00382CA4" w:rsidRDefault="00382CA4" w:rsidP="00382CA4">
      <w:pPr>
        <w:spacing w:after="0" w:line="276" w:lineRule="auto"/>
        <w:jc w:val="both"/>
        <w:rPr>
          <w:rFonts w:ascii="Arial" w:eastAsia="Calibri" w:hAnsi="Arial" w:cs="Arial"/>
        </w:rPr>
      </w:pPr>
    </w:p>
    <w:p w:rsidR="00382CA4" w:rsidRPr="00382CA4" w:rsidRDefault="00382CA4" w:rsidP="00382CA4">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382CA4" w:rsidRPr="00382CA4" w:rsidTr="00E17459">
        <w:tc>
          <w:tcPr>
            <w:tcW w:w="9180" w:type="dxa"/>
            <w:gridSpan w:val="4"/>
          </w:tcPr>
          <w:p w:rsidR="00382CA4" w:rsidRPr="00382CA4" w:rsidRDefault="00382CA4" w:rsidP="00382CA4">
            <w:pPr>
              <w:spacing w:after="0" w:line="276" w:lineRule="auto"/>
              <w:jc w:val="both"/>
              <w:rPr>
                <w:rFonts w:ascii="Arial" w:eastAsia="Calibri" w:hAnsi="Arial" w:cs="Arial"/>
                <w:sz w:val="20"/>
                <w:szCs w:val="20"/>
              </w:rPr>
            </w:pPr>
            <w:r w:rsidRPr="00382CA4">
              <w:rPr>
                <w:rFonts w:ascii="Arial" w:eastAsia="Calibri" w:hAnsi="Arial" w:cs="Arial"/>
                <w:sz w:val="20"/>
                <w:szCs w:val="20"/>
              </w:rPr>
              <w:t>Účtovné obdobie ...............</w:t>
            </w:r>
          </w:p>
        </w:tc>
      </w:tr>
      <w:tr w:rsidR="00382CA4" w:rsidRPr="00382CA4" w:rsidTr="00E17459">
        <w:tc>
          <w:tcPr>
            <w:tcW w:w="1887"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Ukazovateľ</w:t>
            </w:r>
          </w:p>
        </w:tc>
        <w:tc>
          <w:tcPr>
            <w:tcW w:w="2314"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Počet zamestnancov</w:t>
            </w:r>
          </w:p>
        </w:tc>
        <w:tc>
          <w:tcPr>
            <w:tcW w:w="2603"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376"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382CA4" w:rsidRPr="00382CA4" w:rsidTr="00E17459">
        <w:trPr>
          <w:trHeight w:val="397"/>
        </w:trPr>
        <w:tc>
          <w:tcPr>
            <w:tcW w:w="1887"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Prvotný údaj</w:t>
            </w:r>
          </w:p>
        </w:tc>
        <w:tc>
          <w:tcPr>
            <w:tcW w:w="2314" w:type="dxa"/>
            <w:vAlign w:val="center"/>
          </w:tcPr>
          <w:p w:rsidR="00382CA4" w:rsidRPr="00382CA4" w:rsidRDefault="00382CA4" w:rsidP="00382CA4">
            <w:pPr>
              <w:spacing w:after="0" w:line="276" w:lineRule="auto"/>
              <w:jc w:val="center"/>
              <w:rPr>
                <w:rFonts w:ascii="Arial" w:eastAsia="Calibri" w:hAnsi="Arial" w:cs="Arial"/>
                <w:sz w:val="20"/>
                <w:szCs w:val="20"/>
              </w:rPr>
            </w:pPr>
          </w:p>
        </w:tc>
        <w:tc>
          <w:tcPr>
            <w:tcW w:w="2603" w:type="dxa"/>
            <w:vAlign w:val="center"/>
          </w:tcPr>
          <w:p w:rsidR="00382CA4" w:rsidRPr="00382CA4" w:rsidRDefault="00382CA4" w:rsidP="00382CA4">
            <w:pPr>
              <w:spacing w:after="0" w:line="276" w:lineRule="auto"/>
              <w:jc w:val="center"/>
              <w:rPr>
                <w:rFonts w:ascii="Arial" w:eastAsia="Calibri" w:hAnsi="Arial" w:cs="Arial"/>
                <w:sz w:val="20"/>
                <w:szCs w:val="20"/>
              </w:rPr>
            </w:pPr>
          </w:p>
        </w:tc>
        <w:tc>
          <w:tcPr>
            <w:tcW w:w="2376" w:type="dxa"/>
            <w:vAlign w:val="center"/>
          </w:tcPr>
          <w:p w:rsidR="00382CA4" w:rsidRPr="00382CA4" w:rsidRDefault="00382CA4" w:rsidP="00382CA4">
            <w:pPr>
              <w:spacing w:after="0" w:line="276" w:lineRule="auto"/>
              <w:jc w:val="center"/>
              <w:rPr>
                <w:rFonts w:ascii="Arial" w:eastAsia="Calibri" w:hAnsi="Arial" w:cs="Arial"/>
                <w:sz w:val="20"/>
                <w:szCs w:val="20"/>
              </w:rPr>
            </w:pPr>
          </w:p>
        </w:tc>
      </w:tr>
    </w:tbl>
    <w:p w:rsidR="00382CA4" w:rsidRPr="00382CA4" w:rsidRDefault="00382CA4" w:rsidP="00382CA4">
      <w:pPr>
        <w:spacing w:after="0" w:line="276" w:lineRule="auto"/>
        <w:rPr>
          <w:rFonts w:ascii="Arial" w:eastAsia="Calibri" w:hAnsi="Arial" w:cs="Arial"/>
          <w:sz w:val="20"/>
          <w:szCs w:val="20"/>
        </w:rPr>
      </w:pPr>
    </w:p>
    <w:p w:rsidR="00382CA4" w:rsidRPr="00382CA4" w:rsidRDefault="00382CA4" w:rsidP="00382CA4">
      <w:pPr>
        <w:spacing w:after="0" w:line="276" w:lineRule="auto"/>
        <w:rPr>
          <w:rFonts w:ascii="Arial" w:eastAsia="Calibri" w:hAnsi="Arial" w:cs="Arial"/>
          <w:b/>
          <w:bCs/>
          <w:sz w:val="18"/>
          <w:szCs w:val="18"/>
        </w:rPr>
      </w:pPr>
      <w:r w:rsidRPr="00382CA4">
        <w:rPr>
          <w:rFonts w:ascii="Arial" w:eastAsia="Calibri" w:hAnsi="Arial" w:cs="Arial"/>
          <w:b/>
          <w:bCs/>
          <w:sz w:val="18"/>
          <w:szCs w:val="18"/>
        </w:rPr>
        <w:t xml:space="preserve">Poznámka: </w:t>
      </w:r>
    </w:p>
    <w:p w:rsidR="00382CA4" w:rsidRPr="00382CA4" w:rsidRDefault="00382CA4" w:rsidP="00382CA4">
      <w:pPr>
        <w:spacing w:after="0" w:line="276" w:lineRule="auto"/>
        <w:jc w:val="both"/>
        <w:rPr>
          <w:rFonts w:ascii="Arial" w:eastAsia="Calibri" w:hAnsi="Arial" w:cs="Arial"/>
          <w:sz w:val="18"/>
          <w:szCs w:val="18"/>
        </w:rPr>
      </w:pPr>
      <w:r w:rsidRPr="00382CA4">
        <w:rPr>
          <w:rFonts w:ascii="Arial" w:eastAsia="Calibri"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382CA4" w:rsidRPr="00382CA4" w:rsidRDefault="00382CA4" w:rsidP="00382CA4">
      <w:pPr>
        <w:spacing w:after="0" w:line="276" w:lineRule="auto"/>
        <w:jc w:val="both"/>
        <w:rPr>
          <w:rFonts w:ascii="Arial" w:eastAsia="Calibri" w:hAnsi="Arial" w:cs="Arial"/>
          <w:sz w:val="20"/>
          <w:szCs w:val="20"/>
        </w:rPr>
      </w:pPr>
      <w:r w:rsidRPr="00382CA4">
        <w:rPr>
          <w:rFonts w:ascii="Arial" w:eastAsia="Calibri" w:hAnsi="Arial" w:cs="Arial"/>
          <w:b/>
          <w:bCs/>
          <w:sz w:val="20"/>
          <w:szCs w:val="20"/>
        </w:rPr>
        <w:t xml:space="preserve">Prvotné údaje prepojeného podniku k partnerskému podniku </w:t>
      </w:r>
      <w:r w:rsidRPr="00382CA4">
        <w:rPr>
          <w:rFonts w:ascii="Arial" w:eastAsia="Calibri" w:hAnsi="Arial" w:cs="Arial"/>
          <w:sz w:val="20"/>
          <w:szCs w:val="20"/>
        </w:rPr>
        <w:t>(v prípade, ak už nie sú zahrnuté v konsolidovanej účtovnej závierke)</w:t>
      </w:r>
    </w:p>
    <w:p w:rsidR="00382CA4" w:rsidRPr="00382CA4" w:rsidRDefault="00382CA4" w:rsidP="00382CA4">
      <w:pPr>
        <w:spacing w:after="0" w:line="276" w:lineRule="auto"/>
        <w:jc w:val="both"/>
        <w:rPr>
          <w:rFonts w:ascii="Arial" w:eastAsia="Calibri"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382CA4" w:rsidRPr="00382CA4" w:rsidTr="00E17459">
        <w:tc>
          <w:tcPr>
            <w:tcW w:w="3168"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 xml:space="preserve">Prepojený podnik k partnerskému podniku </w:t>
            </w:r>
            <w:r w:rsidRPr="00382CA4">
              <w:rPr>
                <w:rFonts w:ascii="Arial" w:eastAsia="Calibri" w:hAnsi="Arial" w:cs="Arial"/>
                <w:sz w:val="20"/>
                <w:szCs w:val="20"/>
              </w:rPr>
              <w:t>(obchodný názov, sídlo, IČO)</w:t>
            </w:r>
          </w:p>
        </w:tc>
        <w:tc>
          <w:tcPr>
            <w:tcW w:w="1620" w:type="dxa"/>
            <w:vAlign w:val="center"/>
          </w:tcPr>
          <w:p w:rsidR="00382CA4" w:rsidRPr="00382CA4" w:rsidRDefault="00382CA4" w:rsidP="00382CA4">
            <w:pPr>
              <w:spacing w:after="0" w:line="276" w:lineRule="auto"/>
              <w:jc w:val="center"/>
              <w:rPr>
                <w:rFonts w:ascii="Arial" w:eastAsia="Calibri" w:hAnsi="Arial" w:cs="Arial"/>
                <w:b/>
                <w:bCs/>
                <w:spacing w:val="-10"/>
                <w:sz w:val="20"/>
                <w:szCs w:val="20"/>
              </w:rPr>
            </w:pPr>
            <w:r w:rsidRPr="00382CA4">
              <w:rPr>
                <w:rFonts w:ascii="Arial" w:eastAsia="Calibri" w:hAnsi="Arial" w:cs="Arial"/>
                <w:b/>
                <w:bCs/>
                <w:spacing w:val="-10"/>
                <w:sz w:val="20"/>
                <w:szCs w:val="20"/>
              </w:rPr>
              <w:t>Počet zamestnancov</w:t>
            </w:r>
          </w:p>
        </w:tc>
        <w:tc>
          <w:tcPr>
            <w:tcW w:w="2273"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Ročný obrat</w:t>
            </w:r>
          </w:p>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c>
          <w:tcPr>
            <w:tcW w:w="2119"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Ročná súvaha</w:t>
            </w:r>
          </w:p>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r>
      <w:tr w:rsidR="00382CA4" w:rsidRPr="00382CA4" w:rsidTr="00E17459">
        <w:trPr>
          <w:trHeight w:val="397"/>
        </w:trPr>
        <w:tc>
          <w:tcPr>
            <w:tcW w:w="3168" w:type="dxa"/>
          </w:tcPr>
          <w:p w:rsidR="00382CA4" w:rsidRPr="00382CA4" w:rsidRDefault="00382CA4" w:rsidP="00382CA4">
            <w:pPr>
              <w:spacing w:after="0" w:line="276" w:lineRule="auto"/>
              <w:rPr>
                <w:rFonts w:ascii="Arial" w:eastAsia="Calibri" w:hAnsi="Arial" w:cs="Arial"/>
                <w:sz w:val="20"/>
                <w:szCs w:val="20"/>
              </w:rPr>
            </w:pPr>
          </w:p>
        </w:tc>
        <w:tc>
          <w:tcPr>
            <w:tcW w:w="1620" w:type="dxa"/>
            <w:vAlign w:val="center"/>
          </w:tcPr>
          <w:p w:rsidR="00382CA4" w:rsidRPr="00382CA4" w:rsidRDefault="00382CA4" w:rsidP="00382CA4">
            <w:pPr>
              <w:spacing w:after="0" w:line="276" w:lineRule="auto"/>
              <w:rPr>
                <w:rFonts w:ascii="Arial" w:eastAsia="Calibri" w:hAnsi="Arial" w:cs="Arial"/>
                <w:sz w:val="20"/>
                <w:szCs w:val="20"/>
              </w:rPr>
            </w:pPr>
          </w:p>
        </w:tc>
        <w:tc>
          <w:tcPr>
            <w:tcW w:w="2273" w:type="dxa"/>
            <w:vAlign w:val="center"/>
          </w:tcPr>
          <w:p w:rsidR="00382CA4" w:rsidRPr="00382CA4" w:rsidRDefault="00382CA4" w:rsidP="00382CA4">
            <w:pPr>
              <w:spacing w:after="0" w:line="276" w:lineRule="auto"/>
              <w:rPr>
                <w:rFonts w:ascii="Arial" w:eastAsia="Calibri" w:hAnsi="Arial" w:cs="Arial"/>
                <w:sz w:val="20"/>
                <w:szCs w:val="20"/>
              </w:rPr>
            </w:pPr>
          </w:p>
        </w:tc>
        <w:tc>
          <w:tcPr>
            <w:tcW w:w="2119" w:type="dxa"/>
            <w:vAlign w:val="center"/>
          </w:tcPr>
          <w:p w:rsidR="00382CA4" w:rsidRPr="00382CA4" w:rsidRDefault="00382CA4" w:rsidP="00382CA4">
            <w:pPr>
              <w:spacing w:after="0" w:line="276" w:lineRule="auto"/>
              <w:rPr>
                <w:rFonts w:ascii="Arial" w:eastAsia="Calibri" w:hAnsi="Arial" w:cs="Arial"/>
                <w:sz w:val="20"/>
                <w:szCs w:val="20"/>
              </w:rPr>
            </w:pPr>
          </w:p>
        </w:tc>
      </w:tr>
    </w:tbl>
    <w:p w:rsidR="00382CA4" w:rsidRPr="00382CA4" w:rsidRDefault="00382CA4" w:rsidP="00382CA4">
      <w:pPr>
        <w:spacing w:after="0" w:line="276" w:lineRule="auto"/>
        <w:jc w:val="both"/>
        <w:rPr>
          <w:rFonts w:ascii="Arial" w:eastAsia="Calibri" w:hAnsi="Arial" w:cs="Arial"/>
        </w:rPr>
      </w:pPr>
    </w:p>
    <w:p w:rsidR="00382CA4" w:rsidRPr="00382CA4" w:rsidRDefault="00382CA4" w:rsidP="00382CA4">
      <w:pPr>
        <w:spacing w:after="0" w:line="276" w:lineRule="auto"/>
        <w:jc w:val="both"/>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382CA4" w:rsidRPr="00382CA4" w:rsidTr="00E17459">
        <w:tc>
          <w:tcPr>
            <w:tcW w:w="9180" w:type="dxa"/>
            <w:gridSpan w:val="4"/>
          </w:tcPr>
          <w:p w:rsidR="00382CA4" w:rsidRPr="00382CA4" w:rsidRDefault="00382CA4" w:rsidP="00382CA4">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Identifikácia prepojených podnikov k partnerskému podniku, zahrnutých v rámci konsolidácie</w:t>
            </w:r>
          </w:p>
        </w:tc>
      </w:tr>
      <w:tr w:rsidR="00382CA4" w:rsidRPr="00382CA4" w:rsidTr="00E17459">
        <w:tc>
          <w:tcPr>
            <w:tcW w:w="3715" w:type="dxa"/>
            <w:gridSpan w:val="2"/>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Prepojený podnik</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(obchodný názov)</w:t>
            </w:r>
          </w:p>
        </w:tc>
        <w:tc>
          <w:tcPr>
            <w:tcW w:w="3053"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Adresa/sídlo</w:t>
            </w:r>
          </w:p>
        </w:tc>
        <w:tc>
          <w:tcPr>
            <w:tcW w:w="2412"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IČO</w:t>
            </w:r>
          </w:p>
        </w:tc>
      </w:tr>
      <w:tr w:rsidR="00382CA4" w:rsidRPr="00382CA4" w:rsidTr="00E17459">
        <w:tc>
          <w:tcPr>
            <w:tcW w:w="468" w:type="dxa"/>
          </w:tcPr>
          <w:p w:rsidR="00382CA4" w:rsidRPr="00382CA4" w:rsidRDefault="00382CA4" w:rsidP="00FB6FE5">
            <w:pPr>
              <w:spacing w:after="0" w:line="276" w:lineRule="auto"/>
              <w:jc w:val="center"/>
              <w:rPr>
                <w:rFonts w:ascii="Arial" w:eastAsia="Calibri" w:hAnsi="Arial" w:cs="Arial"/>
                <w:sz w:val="20"/>
                <w:szCs w:val="20"/>
              </w:rPr>
            </w:pPr>
            <w:r w:rsidRPr="00382CA4">
              <w:rPr>
                <w:rFonts w:ascii="Arial" w:eastAsia="Calibri" w:hAnsi="Arial" w:cs="Arial"/>
                <w:sz w:val="20"/>
                <w:szCs w:val="20"/>
              </w:rPr>
              <w:t>A.</w:t>
            </w:r>
          </w:p>
        </w:tc>
        <w:tc>
          <w:tcPr>
            <w:tcW w:w="3247" w:type="dxa"/>
          </w:tcPr>
          <w:p w:rsidR="00382CA4" w:rsidRPr="00382CA4" w:rsidRDefault="00382CA4" w:rsidP="00382CA4">
            <w:pPr>
              <w:spacing w:after="0" w:line="276" w:lineRule="auto"/>
              <w:jc w:val="both"/>
              <w:rPr>
                <w:rFonts w:ascii="Arial" w:eastAsia="Calibri" w:hAnsi="Arial" w:cs="Arial"/>
                <w:sz w:val="20"/>
                <w:szCs w:val="20"/>
              </w:rPr>
            </w:pPr>
          </w:p>
        </w:tc>
        <w:tc>
          <w:tcPr>
            <w:tcW w:w="3053" w:type="dxa"/>
          </w:tcPr>
          <w:p w:rsidR="00382CA4" w:rsidRPr="00382CA4" w:rsidRDefault="00382CA4" w:rsidP="00382CA4">
            <w:pPr>
              <w:spacing w:after="0" w:line="276" w:lineRule="auto"/>
              <w:jc w:val="both"/>
              <w:rPr>
                <w:rFonts w:ascii="Arial" w:eastAsia="Calibri" w:hAnsi="Arial" w:cs="Arial"/>
                <w:sz w:val="20"/>
                <w:szCs w:val="20"/>
              </w:rPr>
            </w:pPr>
          </w:p>
        </w:tc>
        <w:tc>
          <w:tcPr>
            <w:tcW w:w="2412" w:type="dxa"/>
          </w:tcPr>
          <w:p w:rsidR="00382CA4" w:rsidRPr="00382CA4" w:rsidRDefault="00382CA4" w:rsidP="00382CA4">
            <w:pPr>
              <w:spacing w:after="0" w:line="276" w:lineRule="auto"/>
              <w:jc w:val="both"/>
              <w:rPr>
                <w:rFonts w:ascii="Arial" w:eastAsia="Calibri" w:hAnsi="Arial" w:cs="Arial"/>
                <w:sz w:val="20"/>
                <w:szCs w:val="20"/>
              </w:rPr>
            </w:pPr>
          </w:p>
        </w:tc>
      </w:tr>
      <w:tr w:rsidR="00382CA4" w:rsidRPr="00382CA4" w:rsidTr="00E17459">
        <w:tc>
          <w:tcPr>
            <w:tcW w:w="468" w:type="dxa"/>
          </w:tcPr>
          <w:p w:rsidR="00382CA4" w:rsidRPr="00382CA4" w:rsidRDefault="00382CA4" w:rsidP="00FB6FE5">
            <w:pPr>
              <w:spacing w:after="0" w:line="276" w:lineRule="auto"/>
              <w:jc w:val="center"/>
              <w:rPr>
                <w:rFonts w:ascii="Arial" w:eastAsia="Calibri" w:hAnsi="Arial" w:cs="Arial"/>
                <w:sz w:val="20"/>
                <w:szCs w:val="20"/>
              </w:rPr>
            </w:pPr>
            <w:r w:rsidRPr="00382CA4">
              <w:rPr>
                <w:rFonts w:ascii="Arial" w:eastAsia="Calibri" w:hAnsi="Arial" w:cs="Arial"/>
                <w:sz w:val="20"/>
                <w:szCs w:val="20"/>
              </w:rPr>
              <w:t>B.</w:t>
            </w:r>
          </w:p>
        </w:tc>
        <w:tc>
          <w:tcPr>
            <w:tcW w:w="3247" w:type="dxa"/>
          </w:tcPr>
          <w:p w:rsidR="00382CA4" w:rsidRPr="00382CA4" w:rsidRDefault="00382CA4" w:rsidP="00382CA4">
            <w:pPr>
              <w:spacing w:after="0" w:line="276" w:lineRule="auto"/>
              <w:jc w:val="both"/>
              <w:rPr>
                <w:rFonts w:ascii="Arial" w:eastAsia="Calibri" w:hAnsi="Arial" w:cs="Arial"/>
                <w:sz w:val="20"/>
                <w:szCs w:val="20"/>
              </w:rPr>
            </w:pPr>
          </w:p>
        </w:tc>
        <w:tc>
          <w:tcPr>
            <w:tcW w:w="3053" w:type="dxa"/>
          </w:tcPr>
          <w:p w:rsidR="00382CA4" w:rsidRPr="00382CA4" w:rsidRDefault="00382CA4" w:rsidP="00382CA4">
            <w:pPr>
              <w:spacing w:after="0" w:line="276" w:lineRule="auto"/>
              <w:jc w:val="both"/>
              <w:rPr>
                <w:rFonts w:ascii="Arial" w:eastAsia="Calibri" w:hAnsi="Arial" w:cs="Arial"/>
                <w:sz w:val="20"/>
                <w:szCs w:val="20"/>
              </w:rPr>
            </w:pPr>
          </w:p>
        </w:tc>
        <w:tc>
          <w:tcPr>
            <w:tcW w:w="2412" w:type="dxa"/>
          </w:tcPr>
          <w:p w:rsidR="00382CA4" w:rsidRPr="00382CA4" w:rsidRDefault="00382CA4" w:rsidP="00382CA4">
            <w:pPr>
              <w:spacing w:after="0" w:line="276" w:lineRule="auto"/>
              <w:jc w:val="both"/>
              <w:rPr>
                <w:rFonts w:ascii="Arial" w:eastAsia="Calibri" w:hAnsi="Arial" w:cs="Arial"/>
                <w:sz w:val="20"/>
                <w:szCs w:val="20"/>
              </w:rPr>
            </w:pPr>
          </w:p>
        </w:tc>
      </w:tr>
      <w:tr w:rsidR="00382CA4" w:rsidRPr="00382CA4" w:rsidTr="00E17459">
        <w:tc>
          <w:tcPr>
            <w:tcW w:w="468" w:type="dxa"/>
          </w:tcPr>
          <w:p w:rsidR="00382CA4" w:rsidRPr="00382CA4" w:rsidRDefault="00382CA4" w:rsidP="00FB6FE5">
            <w:pPr>
              <w:spacing w:after="0" w:line="276" w:lineRule="auto"/>
              <w:jc w:val="center"/>
              <w:rPr>
                <w:rFonts w:ascii="Arial" w:eastAsia="Calibri" w:hAnsi="Arial" w:cs="Arial"/>
                <w:sz w:val="20"/>
                <w:szCs w:val="20"/>
              </w:rPr>
            </w:pPr>
            <w:r w:rsidRPr="00382CA4">
              <w:rPr>
                <w:rFonts w:ascii="Arial" w:eastAsia="Calibri" w:hAnsi="Arial" w:cs="Arial"/>
                <w:sz w:val="20"/>
                <w:szCs w:val="20"/>
              </w:rPr>
              <w:t>C.</w:t>
            </w:r>
          </w:p>
        </w:tc>
        <w:tc>
          <w:tcPr>
            <w:tcW w:w="3247" w:type="dxa"/>
          </w:tcPr>
          <w:p w:rsidR="00382CA4" w:rsidRPr="00382CA4" w:rsidRDefault="00382CA4" w:rsidP="00382CA4">
            <w:pPr>
              <w:spacing w:after="0" w:line="276" w:lineRule="auto"/>
              <w:jc w:val="both"/>
              <w:rPr>
                <w:rFonts w:ascii="Arial" w:eastAsia="Calibri" w:hAnsi="Arial" w:cs="Arial"/>
                <w:sz w:val="20"/>
                <w:szCs w:val="20"/>
              </w:rPr>
            </w:pPr>
          </w:p>
        </w:tc>
        <w:tc>
          <w:tcPr>
            <w:tcW w:w="3053" w:type="dxa"/>
          </w:tcPr>
          <w:p w:rsidR="00382CA4" w:rsidRPr="00382CA4" w:rsidRDefault="00382CA4" w:rsidP="00382CA4">
            <w:pPr>
              <w:spacing w:after="0" w:line="276" w:lineRule="auto"/>
              <w:jc w:val="both"/>
              <w:rPr>
                <w:rFonts w:ascii="Arial" w:eastAsia="Calibri" w:hAnsi="Arial" w:cs="Arial"/>
                <w:sz w:val="20"/>
                <w:szCs w:val="20"/>
              </w:rPr>
            </w:pPr>
          </w:p>
        </w:tc>
        <w:tc>
          <w:tcPr>
            <w:tcW w:w="2412" w:type="dxa"/>
          </w:tcPr>
          <w:p w:rsidR="00382CA4" w:rsidRPr="00382CA4" w:rsidRDefault="00382CA4" w:rsidP="00382CA4">
            <w:pPr>
              <w:spacing w:after="0" w:line="276" w:lineRule="auto"/>
              <w:jc w:val="both"/>
              <w:rPr>
                <w:rFonts w:ascii="Arial" w:eastAsia="Calibri" w:hAnsi="Arial" w:cs="Arial"/>
                <w:sz w:val="20"/>
                <w:szCs w:val="20"/>
              </w:rPr>
            </w:pPr>
          </w:p>
        </w:tc>
      </w:tr>
    </w:tbl>
    <w:p w:rsidR="00382CA4" w:rsidRPr="00382CA4" w:rsidRDefault="00382CA4" w:rsidP="00382CA4">
      <w:pPr>
        <w:spacing w:after="0" w:line="276" w:lineRule="auto"/>
        <w:jc w:val="both"/>
        <w:rPr>
          <w:rFonts w:ascii="Arial" w:eastAsia="Calibri" w:hAnsi="Arial" w:cs="Arial"/>
        </w:rPr>
      </w:pPr>
    </w:p>
    <w:p w:rsidR="00382CA4" w:rsidRPr="00382CA4" w:rsidRDefault="00382CA4" w:rsidP="00382CA4">
      <w:pPr>
        <w:spacing w:after="0" w:line="276" w:lineRule="auto"/>
        <w:jc w:val="both"/>
        <w:rPr>
          <w:rFonts w:ascii="Arial" w:eastAsia="Calibri" w:hAnsi="Arial" w:cs="Arial"/>
        </w:rPr>
      </w:pPr>
    </w:p>
    <w:p w:rsidR="00382CA4" w:rsidRPr="00382CA4" w:rsidRDefault="00382CA4" w:rsidP="00382CA4">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382CA4" w:rsidRPr="00382CA4" w:rsidTr="00E17459">
        <w:tc>
          <w:tcPr>
            <w:tcW w:w="9067" w:type="dxa"/>
            <w:gridSpan w:val="4"/>
          </w:tcPr>
          <w:p w:rsidR="00382CA4" w:rsidRPr="00382CA4" w:rsidRDefault="00382CA4" w:rsidP="00382CA4">
            <w:pPr>
              <w:spacing w:after="0" w:line="276" w:lineRule="auto"/>
              <w:jc w:val="both"/>
              <w:rPr>
                <w:rFonts w:ascii="Arial" w:eastAsia="Calibri" w:hAnsi="Arial" w:cs="Arial"/>
                <w:sz w:val="20"/>
                <w:szCs w:val="20"/>
              </w:rPr>
            </w:pPr>
            <w:r w:rsidRPr="00382CA4">
              <w:rPr>
                <w:rFonts w:ascii="Arial" w:eastAsia="Calibri" w:hAnsi="Arial" w:cs="Arial"/>
                <w:b/>
                <w:bCs/>
                <w:sz w:val="20"/>
                <w:szCs w:val="20"/>
              </w:rPr>
              <w:t xml:space="preserve">Pomerné údaje partnerského podniku </w:t>
            </w:r>
          </w:p>
          <w:p w:rsidR="00382CA4" w:rsidRPr="00382CA4" w:rsidRDefault="00382CA4" w:rsidP="00382CA4">
            <w:pPr>
              <w:spacing w:after="0" w:line="276" w:lineRule="auto"/>
              <w:jc w:val="both"/>
              <w:rPr>
                <w:rFonts w:ascii="Arial" w:eastAsia="Calibri" w:hAnsi="Arial" w:cs="Arial"/>
                <w:sz w:val="20"/>
                <w:szCs w:val="20"/>
              </w:rPr>
            </w:pPr>
            <w:r w:rsidRPr="00382CA4">
              <w:rPr>
                <w:rFonts w:ascii="Arial" w:eastAsia="Calibri" w:hAnsi="Arial" w:cs="Arial"/>
                <w:sz w:val="20"/>
                <w:szCs w:val="20"/>
              </w:rPr>
              <w:t>Percentuálny podiel  kapitálu alebo hlasovacích práv (uviesť vyššie %)  ............ %</w:t>
            </w:r>
          </w:p>
        </w:tc>
      </w:tr>
      <w:tr w:rsidR="00382CA4" w:rsidRPr="00382CA4" w:rsidTr="00E17459">
        <w:tc>
          <w:tcPr>
            <w:tcW w:w="1887"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Ukazovateľ</w:t>
            </w:r>
          </w:p>
        </w:tc>
        <w:tc>
          <w:tcPr>
            <w:tcW w:w="2314"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Počet zamestnancov</w:t>
            </w:r>
          </w:p>
        </w:tc>
        <w:tc>
          <w:tcPr>
            <w:tcW w:w="2603"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263"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382CA4" w:rsidRPr="00382CA4" w:rsidTr="00E17459">
        <w:trPr>
          <w:trHeight w:val="472"/>
        </w:trPr>
        <w:tc>
          <w:tcPr>
            <w:tcW w:w="1887" w:type="dxa"/>
            <w:vAlign w:val="center"/>
          </w:tcPr>
          <w:p w:rsidR="00382CA4" w:rsidRPr="00382CA4" w:rsidRDefault="00382CA4" w:rsidP="00382CA4">
            <w:pPr>
              <w:spacing w:before="60" w:after="60" w:line="276" w:lineRule="auto"/>
              <w:rPr>
                <w:rFonts w:ascii="Arial" w:eastAsia="Calibri" w:hAnsi="Arial" w:cs="Arial"/>
                <w:sz w:val="20"/>
                <w:szCs w:val="20"/>
              </w:rPr>
            </w:pPr>
            <w:r w:rsidRPr="00382CA4">
              <w:rPr>
                <w:rFonts w:ascii="Arial" w:eastAsia="Calibri" w:hAnsi="Arial" w:cs="Arial"/>
                <w:sz w:val="20"/>
                <w:szCs w:val="20"/>
              </w:rPr>
              <w:t>Pomerný údaj*</w:t>
            </w:r>
          </w:p>
        </w:tc>
        <w:tc>
          <w:tcPr>
            <w:tcW w:w="2314" w:type="dxa"/>
            <w:shd w:val="clear" w:color="auto" w:fill="E0E0E0"/>
            <w:vAlign w:val="center"/>
          </w:tcPr>
          <w:p w:rsidR="00382CA4" w:rsidRPr="00382CA4" w:rsidRDefault="00382CA4" w:rsidP="00382CA4">
            <w:pPr>
              <w:spacing w:before="60" w:after="60" w:line="276" w:lineRule="auto"/>
              <w:rPr>
                <w:rFonts w:ascii="Arial" w:eastAsia="Calibri" w:hAnsi="Arial" w:cs="Arial"/>
                <w:b/>
                <w:bCs/>
                <w:sz w:val="20"/>
                <w:szCs w:val="20"/>
              </w:rPr>
            </w:pPr>
          </w:p>
        </w:tc>
        <w:tc>
          <w:tcPr>
            <w:tcW w:w="2603" w:type="dxa"/>
            <w:shd w:val="clear" w:color="auto" w:fill="E0E0E0"/>
            <w:vAlign w:val="center"/>
          </w:tcPr>
          <w:p w:rsidR="00382CA4" w:rsidRPr="00382CA4" w:rsidRDefault="00382CA4" w:rsidP="00382CA4">
            <w:pPr>
              <w:spacing w:before="60" w:after="60" w:line="276" w:lineRule="auto"/>
              <w:rPr>
                <w:rFonts w:ascii="Arial" w:eastAsia="Calibri" w:hAnsi="Arial" w:cs="Arial"/>
                <w:b/>
                <w:bCs/>
                <w:sz w:val="20"/>
                <w:szCs w:val="20"/>
              </w:rPr>
            </w:pPr>
          </w:p>
        </w:tc>
        <w:tc>
          <w:tcPr>
            <w:tcW w:w="2263" w:type="dxa"/>
            <w:shd w:val="clear" w:color="auto" w:fill="E0E0E0"/>
            <w:vAlign w:val="center"/>
          </w:tcPr>
          <w:p w:rsidR="00382CA4" w:rsidRPr="00382CA4" w:rsidRDefault="00382CA4" w:rsidP="00382CA4">
            <w:pPr>
              <w:spacing w:before="60" w:after="60" w:line="276" w:lineRule="auto"/>
              <w:rPr>
                <w:rFonts w:ascii="Arial" w:eastAsia="Calibri" w:hAnsi="Arial" w:cs="Arial"/>
                <w:b/>
                <w:bCs/>
                <w:sz w:val="20"/>
                <w:szCs w:val="20"/>
              </w:rPr>
            </w:pPr>
          </w:p>
        </w:tc>
      </w:tr>
    </w:tbl>
    <w:p w:rsidR="00382CA4" w:rsidRPr="00382CA4" w:rsidRDefault="00382CA4" w:rsidP="00382CA4">
      <w:pPr>
        <w:tabs>
          <w:tab w:val="left" w:pos="180"/>
        </w:tabs>
        <w:spacing w:before="60" w:after="6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w:t>
      </w:r>
      <w:r w:rsidRPr="00382CA4">
        <w:rPr>
          <w:rFonts w:ascii="Arial" w:eastAsia="Calibri" w:hAnsi="Arial" w:cs="Arial"/>
          <w:sz w:val="16"/>
          <w:szCs w:val="16"/>
        </w:rPr>
        <w:tab/>
        <w:t>Pomerný údaj sa vypočíta nasledovne:</w:t>
      </w:r>
      <w:r w:rsidRPr="00382CA4">
        <w:rPr>
          <w:rFonts w:ascii="Arial" w:eastAsia="Calibri" w:hAnsi="Arial" w:cs="Arial"/>
          <w:b/>
          <w:bCs/>
          <w:sz w:val="16"/>
          <w:szCs w:val="16"/>
        </w:rPr>
        <w:t xml:space="preserve"> ukazovateľ</w:t>
      </w:r>
      <w:r w:rsidRPr="00382CA4">
        <w:rPr>
          <w:rFonts w:ascii="Arial" w:eastAsia="Calibri" w:hAnsi="Arial" w:cs="Arial"/>
          <w:sz w:val="16"/>
          <w:szCs w:val="16"/>
        </w:rPr>
        <w:t xml:space="preserve"> (tzn. hodnota ukazovateľa z tabuľky „Prvotné údaje partnerského podniku“ + hodnota ukazovateľa z tabuľky „Prvotné údaje prepojeného podniku k partnerskému podniku“)  </w:t>
      </w:r>
      <w:r w:rsidRPr="00382CA4">
        <w:rPr>
          <w:rFonts w:ascii="Arial" w:eastAsia="Calibri" w:hAnsi="Arial" w:cs="Arial"/>
          <w:b/>
          <w:bCs/>
          <w:sz w:val="16"/>
          <w:szCs w:val="16"/>
        </w:rPr>
        <w:t xml:space="preserve">x(percentuálny podiel/100). </w:t>
      </w:r>
    </w:p>
    <w:p w:rsidR="00382CA4" w:rsidRPr="00382CA4" w:rsidRDefault="00382CA4" w:rsidP="00382CA4">
      <w:pPr>
        <w:spacing w:after="200" w:line="276" w:lineRule="auto"/>
        <w:jc w:val="both"/>
        <w:rPr>
          <w:rFonts w:ascii="Arial" w:eastAsia="Calibri" w:hAnsi="Arial" w:cs="Arial"/>
        </w:rPr>
      </w:pPr>
    </w:p>
    <w:p w:rsidR="00382CA4" w:rsidRPr="00382CA4" w:rsidRDefault="00382CA4" w:rsidP="00382CA4">
      <w:pPr>
        <w:spacing w:after="200" w:line="276" w:lineRule="auto"/>
        <w:jc w:val="both"/>
        <w:rPr>
          <w:rFonts w:ascii="Arial" w:eastAsia="Calibri" w:hAnsi="Arial" w:cs="Arial"/>
        </w:rPr>
      </w:pPr>
    </w:p>
    <w:p w:rsidR="00382CA4" w:rsidRPr="00382CA4" w:rsidRDefault="00382CA4" w:rsidP="00382CA4">
      <w:pPr>
        <w:spacing w:after="200" w:line="276" w:lineRule="auto"/>
        <w:ind w:left="-120"/>
        <w:rPr>
          <w:rFonts w:ascii="Arial" w:eastAsia="Calibri" w:hAnsi="Arial" w:cs="Arial"/>
          <w:sz w:val="20"/>
          <w:szCs w:val="20"/>
        </w:rPr>
      </w:pPr>
      <w:r w:rsidRPr="00382CA4">
        <w:rPr>
          <w:rFonts w:ascii="Arial" w:eastAsia="Calibri"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382CA4" w:rsidRPr="00382CA4" w:rsidTr="00E17459">
        <w:trPr>
          <w:trHeight w:val="435"/>
        </w:trPr>
        <w:tc>
          <w:tcPr>
            <w:tcW w:w="9141" w:type="dxa"/>
            <w:shd w:val="clear" w:color="auto" w:fill="CCFFCC"/>
            <w:vAlign w:val="center"/>
          </w:tcPr>
          <w:p w:rsidR="00382CA4" w:rsidRPr="00382CA4" w:rsidRDefault="00382CA4" w:rsidP="00382CA4">
            <w:pPr>
              <w:spacing w:before="60" w:after="60" w:line="276" w:lineRule="auto"/>
              <w:jc w:val="both"/>
              <w:rPr>
                <w:rFonts w:ascii="Arial" w:eastAsia="Calibri" w:hAnsi="Arial" w:cs="Arial"/>
                <w:b/>
                <w:bCs/>
                <w:sz w:val="20"/>
                <w:szCs w:val="20"/>
              </w:rPr>
            </w:pPr>
            <w:r w:rsidRPr="00382CA4">
              <w:rPr>
                <w:rFonts w:ascii="Arial" w:eastAsia="Calibri"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382CA4">
              <w:rPr>
                <w:rFonts w:ascii="Arial" w:eastAsia="Calibri" w:hAnsi="Arial" w:cs="Arial"/>
                <w:sz w:val="20"/>
                <w:szCs w:val="20"/>
              </w:rPr>
              <w:t xml:space="preserve">(základom pre výpočet je konsolidovaná účtovná závierka) a v prípade, ak má </w:t>
            </w:r>
            <w:r w:rsidRPr="00382CA4">
              <w:rPr>
                <w:rFonts w:ascii="Arial" w:eastAsia="Calibri" w:hAnsi="Arial" w:cs="Arial"/>
                <w:b/>
                <w:bCs/>
                <w:sz w:val="20"/>
                <w:szCs w:val="20"/>
              </w:rPr>
              <w:t>prepojené podniky nezahrnuté v rámci konsolidácie</w:t>
            </w:r>
          </w:p>
        </w:tc>
      </w:tr>
    </w:tbl>
    <w:p w:rsidR="00382CA4" w:rsidRPr="00382CA4" w:rsidRDefault="00382CA4" w:rsidP="00382CA4">
      <w:pPr>
        <w:spacing w:after="200" w:line="276" w:lineRule="auto"/>
        <w:jc w:val="both"/>
        <w:rPr>
          <w:rFonts w:ascii="Arial" w:eastAsia="Calibri" w:hAnsi="Arial" w:cs="Arial"/>
          <w:sz w:val="20"/>
          <w:szCs w:val="20"/>
        </w:rPr>
      </w:pPr>
    </w:p>
    <w:p w:rsidR="00382CA4" w:rsidRPr="00382CA4" w:rsidRDefault="00382CA4" w:rsidP="00382CA4">
      <w:pPr>
        <w:shd w:val="clear" w:color="auto" w:fill="E0E0E0"/>
        <w:spacing w:after="0" w:line="276" w:lineRule="auto"/>
        <w:jc w:val="center"/>
        <w:rPr>
          <w:rFonts w:ascii="Arial" w:eastAsia="Calibri" w:hAnsi="Arial" w:cs="Arial"/>
          <w:b/>
          <w:bCs/>
        </w:rPr>
      </w:pPr>
      <w:r w:rsidRPr="00382CA4">
        <w:rPr>
          <w:rFonts w:ascii="Arial" w:eastAsia="Calibri" w:hAnsi="Arial" w:cs="Arial"/>
          <w:b/>
          <w:bCs/>
        </w:rPr>
        <w:t>Príloha B</w:t>
      </w:r>
    </w:p>
    <w:p w:rsidR="00382CA4" w:rsidRPr="00382CA4" w:rsidRDefault="00382CA4" w:rsidP="00382CA4">
      <w:pPr>
        <w:shd w:val="clear" w:color="auto" w:fill="E0E0E0"/>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 xml:space="preserve">PREPOJENÉ PODNIKY </w:t>
      </w:r>
    </w:p>
    <w:p w:rsidR="00382CA4" w:rsidRPr="00382CA4" w:rsidRDefault="00382CA4" w:rsidP="00382CA4">
      <w:pPr>
        <w:spacing w:after="0" w:line="276" w:lineRule="auto"/>
        <w:rPr>
          <w:rFonts w:ascii="Arial" w:eastAsia="Calibri" w:hAnsi="Arial" w:cs="Arial"/>
        </w:rPr>
      </w:pPr>
    </w:p>
    <w:p w:rsidR="00382CA4" w:rsidRPr="00382CA4" w:rsidRDefault="00382CA4" w:rsidP="00382CA4">
      <w:pPr>
        <w:shd w:val="clear" w:color="auto" w:fill="E0E0E0"/>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 xml:space="preserve">Tabuľka B 1 </w:t>
      </w:r>
    </w:p>
    <w:p w:rsidR="00382CA4" w:rsidRPr="00382CA4" w:rsidRDefault="00382CA4" w:rsidP="00382CA4">
      <w:pPr>
        <w:spacing w:after="0" w:line="276" w:lineRule="auto"/>
        <w:jc w:val="both"/>
        <w:rPr>
          <w:rFonts w:ascii="Arial" w:eastAsia="Calibri" w:hAnsi="Arial" w:cs="Arial"/>
          <w:sz w:val="20"/>
          <w:szCs w:val="20"/>
        </w:rPr>
      </w:pPr>
      <w:r w:rsidRPr="00382CA4">
        <w:rPr>
          <w:rFonts w:ascii="Arial" w:eastAsia="Calibri"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382CA4" w:rsidRPr="00382CA4" w:rsidTr="00E17459">
        <w:tc>
          <w:tcPr>
            <w:tcW w:w="1908"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Účtovné obdobie ...............</w:t>
            </w:r>
          </w:p>
        </w:tc>
        <w:tc>
          <w:tcPr>
            <w:tcW w:w="2340"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Počet zamestnancov*</w:t>
            </w:r>
          </w:p>
        </w:tc>
        <w:tc>
          <w:tcPr>
            <w:tcW w:w="2661"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158"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382CA4" w:rsidRPr="00382CA4" w:rsidTr="00E17459">
        <w:trPr>
          <w:trHeight w:val="472"/>
        </w:trPr>
        <w:tc>
          <w:tcPr>
            <w:tcW w:w="1908" w:type="dxa"/>
            <w:vAlign w:val="center"/>
          </w:tcPr>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Spolu</w:t>
            </w:r>
          </w:p>
        </w:tc>
        <w:tc>
          <w:tcPr>
            <w:tcW w:w="2340" w:type="dxa"/>
            <w:shd w:val="clear" w:color="auto" w:fill="E0E0E0"/>
            <w:vAlign w:val="center"/>
          </w:tcPr>
          <w:p w:rsidR="00382CA4" w:rsidRPr="00382CA4" w:rsidRDefault="00382CA4" w:rsidP="00382CA4">
            <w:pPr>
              <w:spacing w:after="0" w:line="276" w:lineRule="auto"/>
              <w:jc w:val="center"/>
              <w:rPr>
                <w:rFonts w:ascii="Arial" w:eastAsia="Calibri" w:hAnsi="Arial" w:cs="Arial"/>
                <w:b/>
                <w:bCs/>
                <w:sz w:val="20"/>
                <w:szCs w:val="20"/>
              </w:rPr>
            </w:pPr>
          </w:p>
        </w:tc>
        <w:tc>
          <w:tcPr>
            <w:tcW w:w="2661" w:type="dxa"/>
            <w:shd w:val="clear" w:color="auto" w:fill="E0E0E0"/>
            <w:vAlign w:val="center"/>
          </w:tcPr>
          <w:p w:rsidR="00382CA4" w:rsidRPr="00382CA4" w:rsidRDefault="00382CA4" w:rsidP="00382CA4">
            <w:pPr>
              <w:spacing w:after="0" w:line="276" w:lineRule="auto"/>
              <w:jc w:val="center"/>
              <w:rPr>
                <w:rFonts w:ascii="Arial" w:eastAsia="Calibri" w:hAnsi="Arial" w:cs="Arial"/>
                <w:b/>
                <w:bCs/>
                <w:sz w:val="20"/>
                <w:szCs w:val="20"/>
              </w:rPr>
            </w:pPr>
          </w:p>
        </w:tc>
        <w:tc>
          <w:tcPr>
            <w:tcW w:w="2158" w:type="dxa"/>
            <w:shd w:val="clear" w:color="auto" w:fill="E0E0E0"/>
            <w:vAlign w:val="center"/>
          </w:tcPr>
          <w:p w:rsidR="00382CA4" w:rsidRPr="00382CA4" w:rsidRDefault="00382CA4" w:rsidP="00382CA4">
            <w:pPr>
              <w:spacing w:after="0" w:line="276" w:lineRule="auto"/>
              <w:jc w:val="center"/>
              <w:rPr>
                <w:rFonts w:ascii="Arial" w:eastAsia="Calibri" w:hAnsi="Arial" w:cs="Arial"/>
                <w:b/>
                <w:bCs/>
                <w:sz w:val="20"/>
                <w:szCs w:val="20"/>
              </w:rPr>
            </w:pPr>
          </w:p>
        </w:tc>
      </w:tr>
    </w:tbl>
    <w:p w:rsidR="00382CA4" w:rsidRPr="00382CA4" w:rsidRDefault="00382CA4" w:rsidP="00382CA4">
      <w:pP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w:t>
      </w:r>
      <w:r w:rsidRPr="00382CA4">
        <w:rPr>
          <w:rFonts w:ascii="Arial" w:eastAsia="Calibri"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382CA4" w:rsidRPr="00382CA4" w:rsidRDefault="00382CA4" w:rsidP="00382CA4">
      <w:pPr>
        <w:spacing w:after="0" w:line="276" w:lineRule="auto"/>
        <w:rPr>
          <w:rFonts w:ascii="Arial" w:eastAsia="Calibri"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382CA4" w:rsidRPr="00382CA4" w:rsidTr="00E17459">
        <w:tc>
          <w:tcPr>
            <w:tcW w:w="9067" w:type="dxa"/>
            <w:gridSpan w:val="4"/>
          </w:tcPr>
          <w:p w:rsidR="00382CA4" w:rsidRPr="00382CA4" w:rsidRDefault="00382CA4" w:rsidP="00382CA4">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Identifikácia podnikov, zahrnutých v rámci konsolidácie</w:t>
            </w:r>
          </w:p>
        </w:tc>
      </w:tr>
      <w:tr w:rsidR="00382CA4" w:rsidRPr="00382CA4" w:rsidTr="00E17459">
        <w:tc>
          <w:tcPr>
            <w:tcW w:w="828" w:type="dxa"/>
          </w:tcPr>
          <w:p w:rsidR="00382CA4" w:rsidRPr="00382CA4" w:rsidRDefault="00382CA4" w:rsidP="00382CA4">
            <w:pPr>
              <w:spacing w:after="0" w:line="276" w:lineRule="auto"/>
              <w:jc w:val="both"/>
              <w:rPr>
                <w:rFonts w:ascii="Arial" w:eastAsia="Calibri" w:hAnsi="Arial" w:cs="Arial"/>
                <w:sz w:val="20"/>
                <w:szCs w:val="20"/>
              </w:rPr>
            </w:pPr>
          </w:p>
        </w:tc>
        <w:tc>
          <w:tcPr>
            <w:tcW w:w="2887"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Prepojený podnik</w:t>
            </w:r>
          </w:p>
          <w:p w:rsidR="00382CA4" w:rsidRPr="00382CA4" w:rsidRDefault="00382CA4" w:rsidP="00382CA4">
            <w:pPr>
              <w:spacing w:after="0" w:line="276" w:lineRule="auto"/>
              <w:jc w:val="center"/>
              <w:rPr>
                <w:rFonts w:ascii="Arial" w:eastAsia="Calibri" w:hAnsi="Arial" w:cs="Arial"/>
                <w:sz w:val="20"/>
                <w:szCs w:val="20"/>
              </w:rPr>
            </w:pPr>
            <w:r w:rsidRPr="00382CA4">
              <w:rPr>
                <w:rFonts w:ascii="Arial" w:eastAsia="Calibri" w:hAnsi="Arial" w:cs="Arial"/>
                <w:sz w:val="20"/>
                <w:szCs w:val="20"/>
              </w:rPr>
              <w:t>(obchodný názov)</w:t>
            </w:r>
          </w:p>
        </w:tc>
        <w:tc>
          <w:tcPr>
            <w:tcW w:w="3053"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Adresa/sídlo</w:t>
            </w:r>
          </w:p>
        </w:tc>
        <w:tc>
          <w:tcPr>
            <w:tcW w:w="2299"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IČO</w:t>
            </w:r>
          </w:p>
        </w:tc>
      </w:tr>
      <w:tr w:rsidR="00382CA4" w:rsidRPr="00382CA4" w:rsidTr="00E17459">
        <w:tc>
          <w:tcPr>
            <w:tcW w:w="828" w:type="dxa"/>
          </w:tcPr>
          <w:p w:rsidR="00382CA4" w:rsidRPr="00382CA4" w:rsidRDefault="00382CA4" w:rsidP="00FB6FE5">
            <w:pPr>
              <w:spacing w:after="0" w:line="276" w:lineRule="auto"/>
              <w:jc w:val="center"/>
              <w:rPr>
                <w:rFonts w:ascii="Arial" w:eastAsia="Calibri" w:hAnsi="Arial" w:cs="Arial"/>
                <w:sz w:val="20"/>
                <w:szCs w:val="20"/>
              </w:rPr>
            </w:pPr>
            <w:r w:rsidRPr="00382CA4">
              <w:rPr>
                <w:rFonts w:ascii="Arial" w:eastAsia="Calibri" w:hAnsi="Arial" w:cs="Arial"/>
                <w:sz w:val="20"/>
                <w:szCs w:val="20"/>
              </w:rPr>
              <w:t>A.</w:t>
            </w:r>
          </w:p>
        </w:tc>
        <w:tc>
          <w:tcPr>
            <w:tcW w:w="2887" w:type="dxa"/>
          </w:tcPr>
          <w:p w:rsidR="00382CA4" w:rsidRPr="00382CA4" w:rsidRDefault="00382CA4" w:rsidP="00382CA4">
            <w:pPr>
              <w:spacing w:after="0" w:line="276" w:lineRule="auto"/>
              <w:jc w:val="both"/>
              <w:rPr>
                <w:rFonts w:ascii="Arial" w:eastAsia="Calibri" w:hAnsi="Arial" w:cs="Arial"/>
                <w:sz w:val="20"/>
                <w:szCs w:val="20"/>
              </w:rPr>
            </w:pPr>
          </w:p>
        </w:tc>
        <w:tc>
          <w:tcPr>
            <w:tcW w:w="3053" w:type="dxa"/>
          </w:tcPr>
          <w:p w:rsidR="00382CA4" w:rsidRPr="00382CA4" w:rsidRDefault="00382CA4" w:rsidP="00382CA4">
            <w:pPr>
              <w:spacing w:after="0" w:line="276" w:lineRule="auto"/>
              <w:jc w:val="both"/>
              <w:rPr>
                <w:rFonts w:ascii="Arial" w:eastAsia="Calibri" w:hAnsi="Arial" w:cs="Arial"/>
                <w:sz w:val="20"/>
                <w:szCs w:val="20"/>
              </w:rPr>
            </w:pPr>
          </w:p>
        </w:tc>
        <w:tc>
          <w:tcPr>
            <w:tcW w:w="2299" w:type="dxa"/>
          </w:tcPr>
          <w:p w:rsidR="00382CA4" w:rsidRPr="00382CA4" w:rsidRDefault="00382CA4" w:rsidP="00382CA4">
            <w:pPr>
              <w:spacing w:after="0" w:line="276" w:lineRule="auto"/>
              <w:jc w:val="both"/>
              <w:rPr>
                <w:rFonts w:ascii="Arial" w:eastAsia="Calibri" w:hAnsi="Arial" w:cs="Arial"/>
                <w:sz w:val="20"/>
                <w:szCs w:val="20"/>
              </w:rPr>
            </w:pPr>
          </w:p>
        </w:tc>
      </w:tr>
      <w:tr w:rsidR="00382CA4" w:rsidRPr="00382CA4" w:rsidTr="00E17459">
        <w:tc>
          <w:tcPr>
            <w:tcW w:w="828" w:type="dxa"/>
          </w:tcPr>
          <w:p w:rsidR="00382CA4" w:rsidRPr="00382CA4" w:rsidRDefault="00382CA4" w:rsidP="00FB6FE5">
            <w:pPr>
              <w:spacing w:after="0" w:line="276" w:lineRule="auto"/>
              <w:jc w:val="center"/>
              <w:rPr>
                <w:rFonts w:ascii="Arial" w:eastAsia="Calibri" w:hAnsi="Arial" w:cs="Arial"/>
                <w:sz w:val="20"/>
                <w:szCs w:val="20"/>
              </w:rPr>
            </w:pPr>
            <w:r w:rsidRPr="00382CA4">
              <w:rPr>
                <w:rFonts w:ascii="Arial" w:eastAsia="Calibri" w:hAnsi="Arial" w:cs="Arial"/>
                <w:sz w:val="20"/>
                <w:szCs w:val="20"/>
              </w:rPr>
              <w:t>B.</w:t>
            </w:r>
          </w:p>
        </w:tc>
        <w:tc>
          <w:tcPr>
            <w:tcW w:w="2887" w:type="dxa"/>
          </w:tcPr>
          <w:p w:rsidR="00382CA4" w:rsidRPr="00382CA4" w:rsidRDefault="00382CA4" w:rsidP="00382CA4">
            <w:pPr>
              <w:spacing w:after="0" w:line="276" w:lineRule="auto"/>
              <w:jc w:val="both"/>
              <w:rPr>
                <w:rFonts w:ascii="Arial" w:eastAsia="Calibri" w:hAnsi="Arial" w:cs="Arial"/>
                <w:sz w:val="20"/>
                <w:szCs w:val="20"/>
              </w:rPr>
            </w:pPr>
          </w:p>
        </w:tc>
        <w:tc>
          <w:tcPr>
            <w:tcW w:w="3053" w:type="dxa"/>
          </w:tcPr>
          <w:p w:rsidR="00382CA4" w:rsidRPr="00382CA4" w:rsidRDefault="00382CA4" w:rsidP="00382CA4">
            <w:pPr>
              <w:spacing w:after="0" w:line="276" w:lineRule="auto"/>
              <w:jc w:val="both"/>
              <w:rPr>
                <w:rFonts w:ascii="Arial" w:eastAsia="Calibri" w:hAnsi="Arial" w:cs="Arial"/>
                <w:sz w:val="20"/>
                <w:szCs w:val="20"/>
              </w:rPr>
            </w:pPr>
          </w:p>
        </w:tc>
        <w:tc>
          <w:tcPr>
            <w:tcW w:w="2299" w:type="dxa"/>
          </w:tcPr>
          <w:p w:rsidR="00382CA4" w:rsidRPr="00382CA4" w:rsidRDefault="00382CA4" w:rsidP="00382CA4">
            <w:pPr>
              <w:spacing w:after="0" w:line="276" w:lineRule="auto"/>
              <w:jc w:val="both"/>
              <w:rPr>
                <w:rFonts w:ascii="Arial" w:eastAsia="Calibri" w:hAnsi="Arial" w:cs="Arial"/>
                <w:sz w:val="20"/>
                <w:szCs w:val="20"/>
              </w:rPr>
            </w:pPr>
          </w:p>
        </w:tc>
      </w:tr>
      <w:tr w:rsidR="00382CA4" w:rsidRPr="00382CA4" w:rsidTr="00E17459">
        <w:tc>
          <w:tcPr>
            <w:tcW w:w="828" w:type="dxa"/>
          </w:tcPr>
          <w:p w:rsidR="00382CA4" w:rsidRPr="00382CA4" w:rsidRDefault="00382CA4" w:rsidP="00FB6FE5">
            <w:pPr>
              <w:spacing w:after="0" w:line="276" w:lineRule="auto"/>
              <w:jc w:val="center"/>
              <w:rPr>
                <w:rFonts w:ascii="Arial" w:eastAsia="Calibri" w:hAnsi="Arial" w:cs="Arial"/>
                <w:sz w:val="20"/>
                <w:szCs w:val="20"/>
              </w:rPr>
            </w:pPr>
            <w:r w:rsidRPr="00382CA4">
              <w:rPr>
                <w:rFonts w:ascii="Arial" w:eastAsia="Calibri" w:hAnsi="Arial" w:cs="Arial"/>
                <w:sz w:val="20"/>
                <w:szCs w:val="20"/>
              </w:rPr>
              <w:t>C.</w:t>
            </w:r>
          </w:p>
        </w:tc>
        <w:tc>
          <w:tcPr>
            <w:tcW w:w="2887" w:type="dxa"/>
          </w:tcPr>
          <w:p w:rsidR="00382CA4" w:rsidRPr="00382CA4" w:rsidRDefault="00382CA4" w:rsidP="00382CA4">
            <w:pPr>
              <w:spacing w:after="0" w:line="276" w:lineRule="auto"/>
              <w:jc w:val="both"/>
              <w:rPr>
                <w:rFonts w:ascii="Arial" w:eastAsia="Calibri" w:hAnsi="Arial" w:cs="Arial"/>
                <w:sz w:val="20"/>
                <w:szCs w:val="20"/>
              </w:rPr>
            </w:pPr>
          </w:p>
        </w:tc>
        <w:tc>
          <w:tcPr>
            <w:tcW w:w="3053" w:type="dxa"/>
          </w:tcPr>
          <w:p w:rsidR="00382CA4" w:rsidRPr="00382CA4" w:rsidRDefault="00382CA4" w:rsidP="00382CA4">
            <w:pPr>
              <w:spacing w:after="0" w:line="276" w:lineRule="auto"/>
              <w:jc w:val="both"/>
              <w:rPr>
                <w:rFonts w:ascii="Arial" w:eastAsia="Calibri" w:hAnsi="Arial" w:cs="Arial"/>
                <w:sz w:val="20"/>
                <w:szCs w:val="20"/>
              </w:rPr>
            </w:pPr>
          </w:p>
        </w:tc>
        <w:tc>
          <w:tcPr>
            <w:tcW w:w="2299" w:type="dxa"/>
          </w:tcPr>
          <w:p w:rsidR="00382CA4" w:rsidRPr="00382CA4" w:rsidRDefault="00382CA4" w:rsidP="00382CA4">
            <w:pPr>
              <w:spacing w:after="0" w:line="276" w:lineRule="auto"/>
              <w:jc w:val="both"/>
              <w:rPr>
                <w:rFonts w:ascii="Arial" w:eastAsia="Calibri" w:hAnsi="Arial" w:cs="Arial"/>
                <w:sz w:val="20"/>
                <w:szCs w:val="20"/>
              </w:rPr>
            </w:pPr>
          </w:p>
        </w:tc>
      </w:tr>
      <w:tr w:rsidR="00382CA4" w:rsidRPr="00382CA4" w:rsidTr="00E17459">
        <w:tc>
          <w:tcPr>
            <w:tcW w:w="828" w:type="dxa"/>
          </w:tcPr>
          <w:p w:rsidR="00382CA4" w:rsidRPr="00382CA4" w:rsidRDefault="00382CA4" w:rsidP="00FB6FE5">
            <w:pPr>
              <w:spacing w:after="0" w:line="276" w:lineRule="auto"/>
              <w:jc w:val="center"/>
              <w:rPr>
                <w:rFonts w:ascii="Arial" w:eastAsia="Calibri" w:hAnsi="Arial" w:cs="Arial"/>
                <w:sz w:val="20"/>
                <w:szCs w:val="20"/>
              </w:rPr>
            </w:pPr>
            <w:r w:rsidRPr="00382CA4">
              <w:rPr>
                <w:rFonts w:ascii="Arial" w:eastAsia="Calibri" w:hAnsi="Arial" w:cs="Arial"/>
                <w:sz w:val="20"/>
                <w:szCs w:val="20"/>
              </w:rPr>
              <w:t>D.</w:t>
            </w:r>
          </w:p>
        </w:tc>
        <w:tc>
          <w:tcPr>
            <w:tcW w:w="2887" w:type="dxa"/>
          </w:tcPr>
          <w:p w:rsidR="00382CA4" w:rsidRPr="00382CA4" w:rsidRDefault="00382CA4" w:rsidP="00382CA4">
            <w:pPr>
              <w:spacing w:after="0" w:line="276" w:lineRule="auto"/>
              <w:jc w:val="both"/>
              <w:rPr>
                <w:rFonts w:ascii="Arial" w:eastAsia="Calibri" w:hAnsi="Arial" w:cs="Arial"/>
                <w:sz w:val="20"/>
                <w:szCs w:val="20"/>
              </w:rPr>
            </w:pPr>
          </w:p>
        </w:tc>
        <w:tc>
          <w:tcPr>
            <w:tcW w:w="3053" w:type="dxa"/>
          </w:tcPr>
          <w:p w:rsidR="00382CA4" w:rsidRPr="00382CA4" w:rsidRDefault="00382CA4" w:rsidP="00382CA4">
            <w:pPr>
              <w:spacing w:after="0" w:line="276" w:lineRule="auto"/>
              <w:jc w:val="both"/>
              <w:rPr>
                <w:rFonts w:ascii="Arial" w:eastAsia="Calibri" w:hAnsi="Arial" w:cs="Arial"/>
                <w:sz w:val="20"/>
                <w:szCs w:val="20"/>
              </w:rPr>
            </w:pPr>
          </w:p>
        </w:tc>
        <w:tc>
          <w:tcPr>
            <w:tcW w:w="2299" w:type="dxa"/>
          </w:tcPr>
          <w:p w:rsidR="00382CA4" w:rsidRPr="00382CA4" w:rsidRDefault="00382CA4" w:rsidP="00382CA4">
            <w:pPr>
              <w:spacing w:after="0" w:line="276" w:lineRule="auto"/>
              <w:jc w:val="both"/>
              <w:rPr>
                <w:rFonts w:ascii="Arial" w:eastAsia="Calibri" w:hAnsi="Arial" w:cs="Arial"/>
                <w:sz w:val="20"/>
                <w:szCs w:val="20"/>
              </w:rPr>
            </w:pPr>
          </w:p>
        </w:tc>
      </w:tr>
      <w:tr w:rsidR="00382CA4" w:rsidRPr="00382CA4" w:rsidTr="00E17459">
        <w:tc>
          <w:tcPr>
            <w:tcW w:w="828" w:type="dxa"/>
          </w:tcPr>
          <w:p w:rsidR="00382CA4" w:rsidRPr="00382CA4" w:rsidRDefault="00382CA4" w:rsidP="00FB6FE5">
            <w:pPr>
              <w:spacing w:after="0" w:line="276" w:lineRule="auto"/>
              <w:jc w:val="center"/>
              <w:rPr>
                <w:rFonts w:ascii="Arial" w:eastAsia="Calibri" w:hAnsi="Arial" w:cs="Arial"/>
                <w:sz w:val="20"/>
                <w:szCs w:val="20"/>
              </w:rPr>
            </w:pPr>
            <w:r w:rsidRPr="00382CA4">
              <w:rPr>
                <w:rFonts w:ascii="Arial" w:eastAsia="Calibri" w:hAnsi="Arial" w:cs="Arial"/>
                <w:sz w:val="20"/>
                <w:szCs w:val="20"/>
              </w:rPr>
              <w:t>E.</w:t>
            </w:r>
          </w:p>
        </w:tc>
        <w:tc>
          <w:tcPr>
            <w:tcW w:w="2887" w:type="dxa"/>
          </w:tcPr>
          <w:p w:rsidR="00382CA4" w:rsidRPr="00382CA4" w:rsidRDefault="00382CA4" w:rsidP="00382CA4">
            <w:pPr>
              <w:spacing w:after="0" w:line="276" w:lineRule="auto"/>
              <w:jc w:val="both"/>
              <w:rPr>
                <w:rFonts w:ascii="Arial" w:eastAsia="Calibri" w:hAnsi="Arial" w:cs="Arial"/>
                <w:sz w:val="20"/>
                <w:szCs w:val="20"/>
              </w:rPr>
            </w:pPr>
          </w:p>
        </w:tc>
        <w:tc>
          <w:tcPr>
            <w:tcW w:w="3053" w:type="dxa"/>
          </w:tcPr>
          <w:p w:rsidR="00382CA4" w:rsidRPr="00382CA4" w:rsidRDefault="00382CA4" w:rsidP="00382CA4">
            <w:pPr>
              <w:spacing w:after="0" w:line="276" w:lineRule="auto"/>
              <w:jc w:val="both"/>
              <w:rPr>
                <w:rFonts w:ascii="Arial" w:eastAsia="Calibri" w:hAnsi="Arial" w:cs="Arial"/>
                <w:sz w:val="20"/>
                <w:szCs w:val="20"/>
              </w:rPr>
            </w:pPr>
          </w:p>
        </w:tc>
        <w:tc>
          <w:tcPr>
            <w:tcW w:w="2299" w:type="dxa"/>
          </w:tcPr>
          <w:p w:rsidR="00382CA4" w:rsidRPr="00382CA4" w:rsidRDefault="00382CA4" w:rsidP="00382CA4">
            <w:pPr>
              <w:spacing w:after="0" w:line="276" w:lineRule="auto"/>
              <w:jc w:val="both"/>
              <w:rPr>
                <w:rFonts w:ascii="Arial" w:eastAsia="Calibri" w:hAnsi="Arial" w:cs="Arial"/>
                <w:sz w:val="20"/>
                <w:szCs w:val="20"/>
              </w:rPr>
            </w:pPr>
          </w:p>
        </w:tc>
      </w:tr>
    </w:tbl>
    <w:p w:rsidR="00382CA4" w:rsidRPr="00382CA4" w:rsidRDefault="00382CA4" w:rsidP="00382CA4">
      <w:pPr>
        <w:spacing w:after="0" w:line="276" w:lineRule="auto"/>
        <w:rPr>
          <w:rFonts w:ascii="Arial" w:eastAsia="Calibri" w:hAnsi="Arial" w:cs="Arial"/>
          <w:b/>
          <w:bCs/>
          <w:sz w:val="18"/>
          <w:szCs w:val="18"/>
        </w:rPr>
      </w:pPr>
      <w:r w:rsidRPr="00382CA4">
        <w:rPr>
          <w:rFonts w:ascii="Arial" w:eastAsia="Calibri" w:hAnsi="Arial" w:cs="Arial"/>
          <w:b/>
          <w:bCs/>
          <w:sz w:val="18"/>
          <w:szCs w:val="18"/>
        </w:rPr>
        <w:t xml:space="preserve">Poznámka: </w:t>
      </w:r>
    </w:p>
    <w:p w:rsidR="00382CA4" w:rsidRPr="00382CA4" w:rsidRDefault="00382CA4" w:rsidP="00382CA4">
      <w:pPr>
        <w:spacing w:after="0" w:line="276" w:lineRule="auto"/>
        <w:jc w:val="both"/>
        <w:rPr>
          <w:rFonts w:ascii="Arial" w:eastAsia="Calibri" w:hAnsi="Arial" w:cs="Arial"/>
          <w:sz w:val="18"/>
          <w:szCs w:val="18"/>
        </w:rPr>
      </w:pPr>
      <w:r w:rsidRPr="00382CA4">
        <w:rPr>
          <w:rFonts w:ascii="Arial" w:eastAsia="Calibri"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382CA4" w:rsidRPr="00382CA4" w:rsidRDefault="00382CA4" w:rsidP="00382CA4">
      <w:pPr>
        <w:spacing w:after="0" w:line="276" w:lineRule="auto"/>
        <w:rPr>
          <w:rFonts w:ascii="Arial" w:eastAsia="Calibri" w:hAnsi="Arial" w:cs="Arial"/>
          <w:sz w:val="20"/>
          <w:szCs w:val="20"/>
        </w:rPr>
      </w:pPr>
    </w:p>
    <w:p w:rsidR="00382CA4" w:rsidRPr="00382CA4" w:rsidRDefault="00382CA4" w:rsidP="00382CA4">
      <w:pPr>
        <w:shd w:val="clear" w:color="auto" w:fill="E0E0E0"/>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Tabuľka B 2</w:t>
      </w:r>
    </w:p>
    <w:p w:rsidR="00382CA4" w:rsidRPr="00382CA4" w:rsidRDefault="00382CA4" w:rsidP="00382CA4">
      <w:pPr>
        <w:spacing w:after="0" w:line="276" w:lineRule="auto"/>
        <w:rPr>
          <w:rFonts w:ascii="Arial" w:eastAsia="Calibri" w:hAnsi="Arial" w:cs="Arial"/>
          <w:b/>
          <w:bCs/>
          <w:sz w:val="20"/>
          <w:szCs w:val="20"/>
        </w:rPr>
      </w:pPr>
      <w:r w:rsidRPr="00382CA4">
        <w:rPr>
          <w:rFonts w:ascii="Arial" w:eastAsia="Calibri" w:hAnsi="Arial" w:cs="Arial"/>
          <w:sz w:val="20"/>
          <w:szCs w:val="20"/>
        </w:rPr>
        <w:t>(žiadateľ, ani prepojené podniky nezostavujú konsolidovanú účtovnú závierku, ani nie sú zahrnutí do konsolidovanej účtovnej závierky iného podniku)</w:t>
      </w:r>
    </w:p>
    <w:p w:rsidR="00382CA4" w:rsidRPr="00382CA4" w:rsidRDefault="00382CA4" w:rsidP="00382CA4">
      <w:pPr>
        <w:spacing w:after="0" w:line="276" w:lineRule="auto"/>
        <w:jc w:val="both"/>
        <w:rPr>
          <w:rFonts w:ascii="Arial" w:eastAsia="Calibri"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382CA4" w:rsidRPr="00382CA4" w:rsidTr="00E17459">
        <w:tc>
          <w:tcPr>
            <w:tcW w:w="883" w:type="dxa"/>
          </w:tcPr>
          <w:p w:rsidR="00382CA4" w:rsidRPr="00382CA4" w:rsidRDefault="00382CA4" w:rsidP="00382CA4">
            <w:pPr>
              <w:spacing w:after="0" w:line="276" w:lineRule="auto"/>
              <w:jc w:val="both"/>
              <w:rPr>
                <w:rFonts w:ascii="Arial" w:eastAsia="Calibri" w:hAnsi="Arial" w:cs="Arial"/>
                <w:b/>
                <w:bCs/>
                <w:sz w:val="20"/>
                <w:szCs w:val="20"/>
              </w:rPr>
            </w:pPr>
          </w:p>
        </w:tc>
        <w:tc>
          <w:tcPr>
            <w:tcW w:w="3015"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 xml:space="preserve">Prepojený podnik </w:t>
            </w:r>
            <w:r w:rsidRPr="00382CA4">
              <w:rPr>
                <w:rFonts w:ascii="Arial" w:eastAsia="Calibri" w:hAnsi="Arial" w:cs="Arial"/>
                <w:sz w:val="20"/>
                <w:szCs w:val="20"/>
              </w:rPr>
              <w:t>(obchodný názov, IČO)</w:t>
            </w:r>
          </w:p>
        </w:tc>
        <w:tc>
          <w:tcPr>
            <w:tcW w:w="2099"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Počet zamestnancov</w:t>
            </w:r>
          </w:p>
        </w:tc>
        <w:tc>
          <w:tcPr>
            <w:tcW w:w="1550"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Ročný obrat</w:t>
            </w:r>
          </w:p>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c>
          <w:tcPr>
            <w:tcW w:w="1520" w:type="dxa"/>
            <w:vAlign w:val="center"/>
          </w:tcPr>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Ročná súvaha</w:t>
            </w:r>
          </w:p>
          <w:p w:rsidR="00382CA4" w:rsidRPr="00382CA4" w:rsidRDefault="00382CA4" w:rsidP="00382CA4">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r>
      <w:tr w:rsidR="00382CA4" w:rsidRPr="00382CA4" w:rsidTr="00E17459">
        <w:tc>
          <w:tcPr>
            <w:tcW w:w="883" w:type="dxa"/>
          </w:tcPr>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1.</w:t>
            </w:r>
          </w:p>
        </w:tc>
        <w:tc>
          <w:tcPr>
            <w:tcW w:w="3015" w:type="dxa"/>
            <w:vAlign w:val="center"/>
          </w:tcPr>
          <w:p w:rsidR="00382CA4" w:rsidRPr="00382CA4" w:rsidRDefault="00382CA4" w:rsidP="00382CA4">
            <w:pPr>
              <w:spacing w:after="0" w:line="276" w:lineRule="auto"/>
              <w:rPr>
                <w:rFonts w:ascii="Arial" w:eastAsia="Calibri" w:hAnsi="Arial" w:cs="Arial"/>
                <w:sz w:val="20"/>
                <w:szCs w:val="20"/>
              </w:rPr>
            </w:pPr>
          </w:p>
        </w:tc>
        <w:tc>
          <w:tcPr>
            <w:tcW w:w="2099" w:type="dxa"/>
            <w:vAlign w:val="center"/>
          </w:tcPr>
          <w:p w:rsidR="00382CA4" w:rsidRPr="00382CA4" w:rsidRDefault="00382CA4" w:rsidP="00382CA4">
            <w:pPr>
              <w:spacing w:after="0" w:line="276" w:lineRule="auto"/>
              <w:rPr>
                <w:rFonts w:ascii="Arial" w:eastAsia="Calibri" w:hAnsi="Arial" w:cs="Arial"/>
                <w:sz w:val="20"/>
                <w:szCs w:val="20"/>
              </w:rPr>
            </w:pPr>
          </w:p>
        </w:tc>
        <w:tc>
          <w:tcPr>
            <w:tcW w:w="1550" w:type="dxa"/>
            <w:vAlign w:val="center"/>
          </w:tcPr>
          <w:p w:rsidR="00382CA4" w:rsidRPr="00382CA4" w:rsidRDefault="00382CA4" w:rsidP="00382CA4">
            <w:pPr>
              <w:spacing w:after="0" w:line="276" w:lineRule="auto"/>
              <w:rPr>
                <w:rFonts w:ascii="Arial" w:eastAsia="Calibri" w:hAnsi="Arial" w:cs="Arial"/>
                <w:sz w:val="20"/>
                <w:szCs w:val="20"/>
              </w:rPr>
            </w:pPr>
          </w:p>
        </w:tc>
        <w:tc>
          <w:tcPr>
            <w:tcW w:w="1520"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c>
          <w:tcPr>
            <w:tcW w:w="883" w:type="dxa"/>
          </w:tcPr>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2.</w:t>
            </w:r>
          </w:p>
        </w:tc>
        <w:tc>
          <w:tcPr>
            <w:tcW w:w="3015" w:type="dxa"/>
            <w:vAlign w:val="center"/>
          </w:tcPr>
          <w:p w:rsidR="00382CA4" w:rsidRPr="00382CA4" w:rsidRDefault="00382CA4" w:rsidP="00382CA4">
            <w:pPr>
              <w:spacing w:after="0" w:line="276" w:lineRule="auto"/>
              <w:rPr>
                <w:rFonts w:ascii="Arial" w:eastAsia="Calibri" w:hAnsi="Arial" w:cs="Arial"/>
                <w:sz w:val="20"/>
                <w:szCs w:val="20"/>
              </w:rPr>
            </w:pPr>
          </w:p>
        </w:tc>
        <w:tc>
          <w:tcPr>
            <w:tcW w:w="2099" w:type="dxa"/>
            <w:vAlign w:val="center"/>
          </w:tcPr>
          <w:p w:rsidR="00382CA4" w:rsidRPr="00382CA4" w:rsidRDefault="00382CA4" w:rsidP="00382CA4">
            <w:pPr>
              <w:spacing w:after="0" w:line="276" w:lineRule="auto"/>
              <w:rPr>
                <w:rFonts w:ascii="Arial" w:eastAsia="Calibri" w:hAnsi="Arial" w:cs="Arial"/>
                <w:sz w:val="20"/>
                <w:szCs w:val="20"/>
              </w:rPr>
            </w:pPr>
          </w:p>
        </w:tc>
        <w:tc>
          <w:tcPr>
            <w:tcW w:w="1550" w:type="dxa"/>
            <w:vAlign w:val="center"/>
          </w:tcPr>
          <w:p w:rsidR="00382CA4" w:rsidRPr="00382CA4" w:rsidRDefault="00382CA4" w:rsidP="00382CA4">
            <w:pPr>
              <w:spacing w:after="0" w:line="276" w:lineRule="auto"/>
              <w:rPr>
                <w:rFonts w:ascii="Arial" w:eastAsia="Calibri" w:hAnsi="Arial" w:cs="Arial"/>
                <w:sz w:val="20"/>
                <w:szCs w:val="20"/>
              </w:rPr>
            </w:pPr>
          </w:p>
        </w:tc>
        <w:tc>
          <w:tcPr>
            <w:tcW w:w="1520"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c>
          <w:tcPr>
            <w:tcW w:w="883" w:type="dxa"/>
          </w:tcPr>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3.</w:t>
            </w:r>
          </w:p>
        </w:tc>
        <w:tc>
          <w:tcPr>
            <w:tcW w:w="3015" w:type="dxa"/>
            <w:vAlign w:val="center"/>
          </w:tcPr>
          <w:p w:rsidR="00382CA4" w:rsidRPr="00382CA4" w:rsidRDefault="00382CA4" w:rsidP="00382CA4">
            <w:pPr>
              <w:spacing w:after="0" w:line="276" w:lineRule="auto"/>
              <w:rPr>
                <w:rFonts w:ascii="Arial" w:eastAsia="Calibri" w:hAnsi="Arial" w:cs="Arial"/>
                <w:sz w:val="20"/>
                <w:szCs w:val="20"/>
              </w:rPr>
            </w:pPr>
          </w:p>
        </w:tc>
        <w:tc>
          <w:tcPr>
            <w:tcW w:w="2099" w:type="dxa"/>
            <w:vAlign w:val="center"/>
          </w:tcPr>
          <w:p w:rsidR="00382CA4" w:rsidRPr="00382CA4" w:rsidRDefault="00382CA4" w:rsidP="00382CA4">
            <w:pPr>
              <w:spacing w:after="0" w:line="276" w:lineRule="auto"/>
              <w:rPr>
                <w:rFonts w:ascii="Arial" w:eastAsia="Calibri" w:hAnsi="Arial" w:cs="Arial"/>
                <w:sz w:val="20"/>
                <w:szCs w:val="20"/>
              </w:rPr>
            </w:pPr>
          </w:p>
        </w:tc>
        <w:tc>
          <w:tcPr>
            <w:tcW w:w="1550" w:type="dxa"/>
            <w:vAlign w:val="center"/>
          </w:tcPr>
          <w:p w:rsidR="00382CA4" w:rsidRPr="00382CA4" w:rsidRDefault="00382CA4" w:rsidP="00382CA4">
            <w:pPr>
              <w:spacing w:after="0" w:line="276" w:lineRule="auto"/>
              <w:rPr>
                <w:rFonts w:ascii="Arial" w:eastAsia="Calibri" w:hAnsi="Arial" w:cs="Arial"/>
                <w:sz w:val="20"/>
                <w:szCs w:val="20"/>
              </w:rPr>
            </w:pPr>
          </w:p>
        </w:tc>
        <w:tc>
          <w:tcPr>
            <w:tcW w:w="1520"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c>
          <w:tcPr>
            <w:tcW w:w="883" w:type="dxa"/>
          </w:tcPr>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4.</w:t>
            </w:r>
          </w:p>
        </w:tc>
        <w:tc>
          <w:tcPr>
            <w:tcW w:w="3015" w:type="dxa"/>
            <w:vAlign w:val="center"/>
          </w:tcPr>
          <w:p w:rsidR="00382CA4" w:rsidRPr="00382CA4" w:rsidRDefault="00382CA4" w:rsidP="00382CA4">
            <w:pPr>
              <w:spacing w:after="0" w:line="276" w:lineRule="auto"/>
              <w:rPr>
                <w:rFonts w:ascii="Arial" w:eastAsia="Calibri" w:hAnsi="Arial" w:cs="Arial"/>
                <w:sz w:val="20"/>
                <w:szCs w:val="20"/>
              </w:rPr>
            </w:pPr>
          </w:p>
        </w:tc>
        <w:tc>
          <w:tcPr>
            <w:tcW w:w="2099" w:type="dxa"/>
            <w:vAlign w:val="center"/>
          </w:tcPr>
          <w:p w:rsidR="00382CA4" w:rsidRPr="00382CA4" w:rsidRDefault="00382CA4" w:rsidP="00382CA4">
            <w:pPr>
              <w:spacing w:after="0" w:line="276" w:lineRule="auto"/>
              <w:rPr>
                <w:rFonts w:ascii="Arial" w:eastAsia="Calibri" w:hAnsi="Arial" w:cs="Arial"/>
                <w:sz w:val="20"/>
                <w:szCs w:val="20"/>
              </w:rPr>
            </w:pPr>
          </w:p>
        </w:tc>
        <w:tc>
          <w:tcPr>
            <w:tcW w:w="1550" w:type="dxa"/>
            <w:vAlign w:val="center"/>
          </w:tcPr>
          <w:p w:rsidR="00382CA4" w:rsidRPr="00382CA4" w:rsidRDefault="00382CA4" w:rsidP="00382CA4">
            <w:pPr>
              <w:spacing w:after="0" w:line="276" w:lineRule="auto"/>
              <w:rPr>
                <w:rFonts w:ascii="Arial" w:eastAsia="Calibri" w:hAnsi="Arial" w:cs="Arial"/>
                <w:sz w:val="20"/>
                <w:szCs w:val="20"/>
              </w:rPr>
            </w:pPr>
          </w:p>
        </w:tc>
        <w:tc>
          <w:tcPr>
            <w:tcW w:w="1520"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c>
          <w:tcPr>
            <w:tcW w:w="883" w:type="dxa"/>
          </w:tcPr>
          <w:p w:rsidR="00382CA4" w:rsidRPr="00382CA4" w:rsidRDefault="00382CA4" w:rsidP="00FB6FE5">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5.</w:t>
            </w:r>
          </w:p>
        </w:tc>
        <w:tc>
          <w:tcPr>
            <w:tcW w:w="3015" w:type="dxa"/>
            <w:vAlign w:val="center"/>
          </w:tcPr>
          <w:p w:rsidR="00382CA4" w:rsidRPr="00382CA4" w:rsidRDefault="00382CA4" w:rsidP="00382CA4">
            <w:pPr>
              <w:spacing w:after="0" w:line="276" w:lineRule="auto"/>
              <w:rPr>
                <w:rFonts w:ascii="Arial" w:eastAsia="Calibri" w:hAnsi="Arial" w:cs="Arial"/>
                <w:sz w:val="20"/>
                <w:szCs w:val="20"/>
              </w:rPr>
            </w:pPr>
          </w:p>
        </w:tc>
        <w:tc>
          <w:tcPr>
            <w:tcW w:w="2099" w:type="dxa"/>
            <w:vAlign w:val="center"/>
          </w:tcPr>
          <w:p w:rsidR="00382CA4" w:rsidRPr="00382CA4" w:rsidRDefault="00382CA4" w:rsidP="00382CA4">
            <w:pPr>
              <w:spacing w:after="0" w:line="276" w:lineRule="auto"/>
              <w:rPr>
                <w:rFonts w:ascii="Arial" w:eastAsia="Calibri" w:hAnsi="Arial" w:cs="Arial"/>
                <w:sz w:val="20"/>
                <w:szCs w:val="20"/>
              </w:rPr>
            </w:pPr>
          </w:p>
        </w:tc>
        <w:tc>
          <w:tcPr>
            <w:tcW w:w="1550" w:type="dxa"/>
            <w:vAlign w:val="center"/>
          </w:tcPr>
          <w:p w:rsidR="00382CA4" w:rsidRPr="00382CA4" w:rsidRDefault="00382CA4" w:rsidP="00382CA4">
            <w:pPr>
              <w:spacing w:after="0" w:line="276" w:lineRule="auto"/>
              <w:rPr>
                <w:rFonts w:ascii="Arial" w:eastAsia="Calibri" w:hAnsi="Arial" w:cs="Arial"/>
                <w:sz w:val="20"/>
                <w:szCs w:val="20"/>
              </w:rPr>
            </w:pPr>
          </w:p>
        </w:tc>
        <w:tc>
          <w:tcPr>
            <w:tcW w:w="1520" w:type="dxa"/>
            <w:vAlign w:val="center"/>
          </w:tcPr>
          <w:p w:rsidR="00382CA4" w:rsidRPr="00382CA4" w:rsidRDefault="00382CA4" w:rsidP="00382CA4">
            <w:pPr>
              <w:spacing w:after="0" w:line="276" w:lineRule="auto"/>
              <w:rPr>
                <w:rFonts w:ascii="Arial" w:eastAsia="Calibri" w:hAnsi="Arial" w:cs="Arial"/>
                <w:sz w:val="20"/>
                <w:szCs w:val="20"/>
              </w:rPr>
            </w:pPr>
          </w:p>
        </w:tc>
      </w:tr>
      <w:tr w:rsidR="00382CA4" w:rsidRPr="00382CA4" w:rsidTr="00E17459">
        <w:tc>
          <w:tcPr>
            <w:tcW w:w="883" w:type="dxa"/>
          </w:tcPr>
          <w:p w:rsidR="00382CA4" w:rsidRPr="00382CA4" w:rsidRDefault="00382CA4" w:rsidP="00382CA4">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Spolu</w:t>
            </w:r>
          </w:p>
        </w:tc>
        <w:tc>
          <w:tcPr>
            <w:tcW w:w="3015" w:type="dxa"/>
            <w:vAlign w:val="center"/>
          </w:tcPr>
          <w:p w:rsidR="00382CA4" w:rsidRPr="00382CA4" w:rsidRDefault="00382CA4" w:rsidP="00382CA4">
            <w:pPr>
              <w:spacing w:after="0" w:line="276" w:lineRule="auto"/>
              <w:rPr>
                <w:rFonts w:ascii="Arial" w:eastAsia="Calibri" w:hAnsi="Arial" w:cs="Arial"/>
                <w:sz w:val="20"/>
                <w:szCs w:val="20"/>
              </w:rPr>
            </w:pPr>
          </w:p>
        </w:tc>
        <w:tc>
          <w:tcPr>
            <w:tcW w:w="2099" w:type="dxa"/>
            <w:shd w:val="clear" w:color="auto" w:fill="E0E0E0"/>
            <w:vAlign w:val="center"/>
          </w:tcPr>
          <w:p w:rsidR="00382CA4" w:rsidRPr="00382CA4" w:rsidRDefault="00382CA4" w:rsidP="00382CA4">
            <w:pPr>
              <w:spacing w:after="0" w:line="276" w:lineRule="auto"/>
              <w:rPr>
                <w:rFonts w:ascii="Arial" w:eastAsia="Calibri" w:hAnsi="Arial" w:cs="Arial"/>
                <w:b/>
                <w:bCs/>
                <w:sz w:val="20"/>
                <w:szCs w:val="20"/>
              </w:rPr>
            </w:pPr>
          </w:p>
        </w:tc>
        <w:tc>
          <w:tcPr>
            <w:tcW w:w="1550" w:type="dxa"/>
            <w:shd w:val="clear" w:color="auto" w:fill="E0E0E0"/>
            <w:vAlign w:val="center"/>
          </w:tcPr>
          <w:p w:rsidR="00382CA4" w:rsidRPr="00382CA4" w:rsidRDefault="00382CA4" w:rsidP="00382CA4">
            <w:pPr>
              <w:spacing w:after="0" w:line="276" w:lineRule="auto"/>
              <w:rPr>
                <w:rFonts w:ascii="Arial" w:eastAsia="Calibri" w:hAnsi="Arial" w:cs="Arial"/>
                <w:b/>
                <w:bCs/>
                <w:sz w:val="20"/>
                <w:szCs w:val="20"/>
              </w:rPr>
            </w:pPr>
          </w:p>
        </w:tc>
        <w:tc>
          <w:tcPr>
            <w:tcW w:w="1520" w:type="dxa"/>
            <w:shd w:val="clear" w:color="auto" w:fill="E0E0E0"/>
            <w:vAlign w:val="center"/>
          </w:tcPr>
          <w:p w:rsidR="00382CA4" w:rsidRPr="00382CA4" w:rsidRDefault="00382CA4" w:rsidP="00382CA4">
            <w:pPr>
              <w:spacing w:after="0" w:line="276" w:lineRule="auto"/>
              <w:rPr>
                <w:rFonts w:ascii="Arial" w:eastAsia="Calibri" w:hAnsi="Arial" w:cs="Arial"/>
                <w:b/>
                <w:bCs/>
                <w:sz w:val="20"/>
                <w:szCs w:val="20"/>
              </w:rPr>
            </w:pPr>
          </w:p>
        </w:tc>
      </w:tr>
    </w:tbl>
    <w:p w:rsidR="00382CA4" w:rsidRPr="00382CA4" w:rsidRDefault="00382CA4" w:rsidP="00382CA4">
      <w:pPr>
        <w:spacing w:after="0" w:line="276" w:lineRule="auto"/>
        <w:jc w:val="both"/>
        <w:rPr>
          <w:rFonts w:ascii="Arial" w:eastAsia="Calibri" w:hAnsi="Arial" w:cs="Arial"/>
          <w:b/>
          <w:bCs/>
          <w:sz w:val="18"/>
          <w:szCs w:val="18"/>
        </w:rPr>
      </w:pPr>
      <w:r w:rsidRPr="00382CA4">
        <w:rPr>
          <w:rFonts w:ascii="Arial" w:eastAsia="Calibri" w:hAnsi="Arial" w:cs="Arial"/>
          <w:b/>
          <w:bCs/>
          <w:sz w:val="18"/>
          <w:szCs w:val="18"/>
        </w:rPr>
        <w:t xml:space="preserve">Poznámka: </w:t>
      </w:r>
    </w:p>
    <w:p w:rsidR="00382CA4" w:rsidRPr="00382CA4" w:rsidRDefault="00382CA4" w:rsidP="00382CA4">
      <w:pPr>
        <w:spacing w:after="0" w:line="276" w:lineRule="auto"/>
        <w:jc w:val="both"/>
        <w:rPr>
          <w:rFonts w:ascii="Arial" w:eastAsia="Calibri" w:hAnsi="Arial" w:cs="Arial"/>
          <w:sz w:val="18"/>
          <w:szCs w:val="18"/>
        </w:rPr>
      </w:pPr>
      <w:r w:rsidRPr="00382CA4">
        <w:rPr>
          <w:rFonts w:ascii="Arial" w:eastAsia="Calibri" w:hAnsi="Arial" w:cs="Arial"/>
          <w:sz w:val="18"/>
          <w:szCs w:val="18"/>
        </w:rPr>
        <w:t xml:space="preserve">Uviesť každý prepojený podnik, vrátane väzieb prostredníctvom iných prepojených podnikov. Pre každý prepojený podnik v Tabuľke B 2 vyplňte a priložte „List prepojeného podniku“. </w:t>
      </w:r>
    </w:p>
    <w:p w:rsidR="00382CA4" w:rsidRPr="00382CA4" w:rsidRDefault="00382CA4" w:rsidP="00382CA4">
      <w:pPr>
        <w:spacing w:after="0" w:line="276" w:lineRule="auto"/>
        <w:jc w:val="both"/>
        <w:rPr>
          <w:rFonts w:ascii="Arial" w:eastAsia="Calibri" w:hAnsi="Arial" w:cs="Arial"/>
          <w:sz w:val="18"/>
          <w:szCs w:val="18"/>
        </w:rPr>
      </w:pPr>
      <w:r w:rsidRPr="00382CA4">
        <w:rPr>
          <w:rFonts w:ascii="Arial" w:eastAsia="Calibri" w:hAnsi="Arial" w:cs="Arial"/>
          <w:sz w:val="18"/>
          <w:szCs w:val="18"/>
        </w:rPr>
        <w:t xml:space="preserve">Neuvádzať prepojené podniky partnerských podnikov. </w:t>
      </w:r>
    </w:p>
    <w:p w:rsidR="00382CA4" w:rsidRDefault="00382CA4" w:rsidP="007C15D3">
      <w:pPr>
        <w:spacing w:after="0" w:line="276" w:lineRule="auto"/>
        <w:rPr>
          <w:rFonts w:ascii="Arial" w:eastAsia="Calibri" w:hAnsi="Arial" w:cs="Arial"/>
          <w:b/>
          <w:sz w:val="20"/>
        </w:rPr>
      </w:pPr>
    </w:p>
    <w:p w:rsidR="00382CA4" w:rsidRDefault="00382CA4">
      <w:pPr>
        <w:rPr>
          <w:rFonts w:ascii="Arial" w:eastAsia="Calibri" w:hAnsi="Arial" w:cs="Arial"/>
          <w:b/>
          <w:sz w:val="20"/>
        </w:rPr>
      </w:pPr>
      <w:r>
        <w:rPr>
          <w:rFonts w:ascii="Arial" w:eastAsia="Calibri" w:hAnsi="Arial" w:cs="Arial"/>
          <w:b/>
          <w:sz w:val="20"/>
        </w:rPr>
        <w:br w:type="page"/>
      </w:r>
    </w:p>
    <w:p w:rsidR="007C15D3" w:rsidRPr="007C15D3" w:rsidRDefault="007C15D3" w:rsidP="007C15D3">
      <w:pPr>
        <w:spacing w:after="0" w:line="276" w:lineRule="auto"/>
        <w:rPr>
          <w:rFonts w:ascii="Arial" w:eastAsia="Calibri" w:hAnsi="Arial" w:cs="Arial"/>
          <w:b/>
          <w:sz w:val="20"/>
        </w:rPr>
      </w:pPr>
      <w:r w:rsidRPr="007C15D3">
        <w:rPr>
          <w:rFonts w:ascii="Arial" w:eastAsia="Calibri" w:hAnsi="Arial" w:cs="Arial"/>
          <w:b/>
          <w:sz w:val="20"/>
        </w:rPr>
        <w:lastRenderedPageBreak/>
        <w:t>Vysvetlivky</w:t>
      </w:r>
    </w:p>
    <w:p w:rsidR="005D4273" w:rsidRDefault="005D4273"/>
    <w:sectPr w:rsidR="005D4273" w:rsidSect="00603A5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173" w:rsidRDefault="00FB0173" w:rsidP="007C15D3">
      <w:pPr>
        <w:spacing w:after="0" w:line="240" w:lineRule="auto"/>
      </w:pPr>
      <w:r>
        <w:separator/>
      </w:r>
    </w:p>
  </w:endnote>
  <w:endnote w:type="continuationSeparator" w:id="0">
    <w:p w:rsidR="00FB0173" w:rsidRDefault="00FB0173" w:rsidP="007C15D3">
      <w:pPr>
        <w:spacing w:after="0" w:line="240" w:lineRule="auto"/>
      </w:pPr>
      <w:r>
        <w:continuationSeparator/>
      </w:r>
    </w:p>
  </w:endnote>
  <w:endnote w:id="1">
    <w:p w:rsidR="00DC74B1" w:rsidRPr="00FB6FE5" w:rsidRDefault="00DC74B1" w:rsidP="007C15D3">
      <w:pPr>
        <w:pStyle w:val="Textvysvetlivky1"/>
        <w:rPr>
          <w:rFonts w:ascii="Arial" w:hAnsi="Arial" w:cs="Arial"/>
        </w:rPr>
      </w:pPr>
      <w:r w:rsidRPr="00FB6FE5">
        <w:rPr>
          <w:rStyle w:val="Odkaznavysvetlivku"/>
          <w:rFonts w:ascii="Arial" w:hAnsi="Arial" w:cs="Arial"/>
        </w:rPr>
        <w:endnoteRef/>
      </w:r>
      <w:r w:rsidRPr="00FB6FE5">
        <w:rPr>
          <w:rFonts w:ascii="Arial" w:hAnsi="Arial" w:cs="Arial"/>
        </w:rPr>
        <w:t xml:space="preserve"> </w:t>
      </w:r>
      <w:r w:rsidRPr="00382CA4">
        <w:rPr>
          <w:rFonts w:ascii="Arial" w:hAnsi="Arial" w:cs="Arial"/>
        </w:rPr>
        <w:t>Štatistická klasifikácia ekonomických činností</w:t>
      </w:r>
    </w:p>
  </w:endnote>
  <w:endnote w:id="2">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žiadateľ – generálny partner uvádza sumu na dve desatinné miesta spolu za všetkých partnerov kolektívnej investície</w:t>
      </w:r>
    </w:p>
  </w:endnote>
  <w:endnote w:id="3">
    <w:p w:rsidR="00DC74B1" w:rsidRPr="00FB6FE5" w:rsidRDefault="00DC74B1" w:rsidP="007C15D3">
      <w:pPr>
        <w:pStyle w:val="Textvysvetlivky1"/>
        <w:jc w:val="both"/>
        <w:rPr>
          <w:rFonts w:ascii="Arial" w:hAnsi="Arial" w:cs="Arial"/>
        </w:rPr>
      </w:pPr>
      <w:r w:rsidRPr="00FB6FE5">
        <w:rPr>
          <w:rStyle w:val="Odkaznavysvetlivku"/>
          <w:rFonts w:ascii="Arial" w:hAnsi="Arial" w:cs="Arial"/>
        </w:rPr>
        <w:endnoteRef/>
      </w:r>
      <w:r w:rsidRPr="00FB6FE5">
        <w:rPr>
          <w:rFonts w:ascii="Arial" w:hAnsi="Arial" w:cs="Arial"/>
        </w:rPr>
        <w:t xml:space="preserve"> </w:t>
      </w:r>
      <w:r w:rsidRPr="00382CA4">
        <w:rPr>
          <w:rFonts w:ascii="Arial" w:hAnsi="Arial" w:cs="Arial"/>
        </w:rPr>
        <w:t>mimo Bratislavského kraja</w:t>
      </w:r>
    </w:p>
  </w:endnote>
  <w:endnote w:id="4">
    <w:p w:rsidR="00DC74B1" w:rsidRPr="00FB6FE5" w:rsidRDefault="00DC74B1" w:rsidP="007C15D3">
      <w:pPr>
        <w:pStyle w:val="Textvysvetlivky1"/>
        <w:jc w:val="both"/>
        <w:rPr>
          <w:rFonts w:ascii="Arial" w:hAnsi="Arial" w:cs="Arial"/>
        </w:rPr>
      </w:pPr>
      <w:r w:rsidRPr="00FB6FE5">
        <w:rPr>
          <w:rStyle w:val="Odkaznavysvetlivku"/>
          <w:rFonts w:ascii="Arial" w:hAnsi="Arial" w:cs="Arial"/>
        </w:rPr>
        <w:endnoteRef/>
      </w:r>
      <w:r w:rsidRPr="00FB6FE5">
        <w:rPr>
          <w:rFonts w:ascii="Arial" w:hAnsi="Arial" w:cs="Arial"/>
        </w:rPr>
        <w:t xml:space="preserve"> </w:t>
      </w:r>
      <w:r w:rsidRPr="00382CA4">
        <w:rPr>
          <w:rFonts w:ascii="Arial" w:hAnsi="Arial" w:cs="Arial"/>
        </w:rPr>
        <w:t>Bratislavský kraj</w:t>
      </w:r>
    </w:p>
  </w:endnote>
  <w:endnote w:id="5">
    <w:p w:rsidR="00DC74B1" w:rsidRPr="00382CA4" w:rsidRDefault="00DC74B1" w:rsidP="006519E0">
      <w:pPr>
        <w:pStyle w:val="Textvysvetlivky"/>
        <w:ind w:left="142" w:hanging="142"/>
        <w:jc w:val="both"/>
        <w:rPr>
          <w:rFonts w:ascii="Arial" w:hAnsi="Arial" w:cs="Arial"/>
        </w:rPr>
      </w:pPr>
      <w:r w:rsidRPr="00FB6FE5">
        <w:rPr>
          <w:rStyle w:val="Odkaznavysvetlivku"/>
          <w:rFonts w:ascii="Arial" w:hAnsi="Arial" w:cs="Arial"/>
        </w:rPr>
        <w:endnoteRef/>
      </w:r>
      <w:r w:rsidRPr="00FB6FE5">
        <w:rPr>
          <w:rFonts w:ascii="Arial" w:hAnsi="Arial" w:cs="Arial"/>
        </w:rPr>
        <w:t xml:space="preserve"> </w:t>
      </w:r>
      <w:r w:rsidRPr="00382CA4">
        <w:rPr>
          <w:rFonts w:ascii="Arial" w:hAnsi="Arial" w:cs="Arial"/>
        </w:rPr>
        <w:t xml:space="preserve">Hodnoty ukazovateľov pre mikro, malé a stredné podniky sú v zmysle prílohy č.1 Nariadenia komisie  </w:t>
      </w:r>
      <w:r w:rsidRPr="00382CA4">
        <w:rPr>
          <w:rFonts w:ascii="Arial" w:hAnsi="Arial" w:cs="Arial"/>
          <w:bCs/>
        </w:rPr>
        <w:t>(EÚ) č. 702/2014 z 25. júna 2014</w:t>
      </w:r>
      <w:r w:rsidRPr="00382CA4">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DC74B1" w:rsidRPr="00D77DBA" w:rsidTr="006519E0">
        <w:trPr>
          <w:trHeight w:val="251"/>
        </w:trPr>
        <w:tc>
          <w:tcPr>
            <w:tcW w:w="2036"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DC74B1" w:rsidRPr="00D77DBA" w:rsidRDefault="00DC74B1" w:rsidP="006519E0">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DC74B1" w:rsidRPr="00D77DBA" w:rsidTr="006519E0">
        <w:trPr>
          <w:trHeight w:val="251"/>
        </w:trPr>
        <w:tc>
          <w:tcPr>
            <w:tcW w:w="2036"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DC74B1" w:rsidRPr="00D77DBA" w:rsidTr="006519E0">
        <w:trPr>
          <w:trHeight w:val="251"/>
        </w:trPr>
        <w:tc>
          <w:tcPr>
            <w:tcW w:w="2036"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DC74B1" w:rsidRPr="00D77DBA" w:rsidTr="006519E0">
        <w:trPr>
          <w:trHeight w:val="251"/>
        </w:trPr>
        <w:tc>
          <w:tcPr>
            <w:tcW w:w="2036"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DC74B1" w:rsidRPr="00D77DBA" w:rsidRDefault="00DC74B1" w:rsidP="006519E0">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DC74B1" w:rsidRDefault="00DC74B1" w:rsidP="006519E0">
      <w:pPr>
        <w:pStyle w:val="Textvysvetlivky"/>
      </w:pPr>
    </w:p>
  </w:endnote>
  <w:endnote w:id="6">
    <w:p w:rsidR="00DC74B1" w:rsidRPr="00382CA4" w:rsidRDefault="00DC74B1" w:rsidP="006519E0">
      <w:pPr>
        <w:pStyle w:val="Textvysvetlivky"/>
        <w:jc w:val="both"/>
        <w:rPr>
          <w:rFonts w:ascii="Arial" w:hAnsi="Arial" w:cs="Arial"/>
          <w:szCs w:val="19"/>
        </w:rPr>
      </w:pPr>
      <w:r w:rsidRPr="00382CA4">
        <w:rPr>
          <w:rStyle w:val="Odkaznavysvetlivku"/>
          <w:rFonts w:ascii="Arial" w:hAnsi="Arial" w:cs="Arial"/>
        </w:rPr>
        <w:endnoteRef/>
      </w:r>
      <w:r w:rsidRPr="00382CA4">
        <w:rPr>
          <w:rFonts w:ascii="Arial" w:hAnsi="Arial" w:cs="Arial"/>
        </w:rPr>
        <w:t xml:space="preserve"> </w:t>
      </w:r>
      <w:r w:rsidRPr="00382CA4">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DC74B1" w:rsidRPr="00382CA4" w:rsidRDefault="00DC74B1" w:rsidP="006519E0">
      <w:pPr>
        <w:pStyle w:val="Textvysvetlivky"/>
        <w:jc w:val="both"/>
        <w:rPr>
          <w:rFonts w:ascii="Arial" w:hAnsi="Arial" w:cs="Arial"/>
          <w:szCs w:val="19"/>
        </w:rPr>
      </w:pPr>
      <w:r w:rsidRPr="00382CA4">
        <w:rPr>
          <w:rFonts w:ascii="Arial" w:hAnsi="Arial" w:cs="Arial"/>
          <w:szCs w:val="19"/>
        </w:rPr>
        <w:t xml:space="preserve">a) zamestnancov; </w:t>
      </w:r>
    </w:p>
    <w:p w:rsidR="00DC74B1" w:rsidRPr="00382CA4" w:rsidRDefault="00DC74B1" w:rsidP="006519E0">
      <w:pPr>
        <w:pStyle w:val="Textvysvetlivky"/>
        <w:jc w:val="both"/>
        <w:rPr>
          <w:rFonts w:ascii="Arial" w:hAnsi="Arial" w:cs="Arial"/>
          <w:szCs w:val="19"/>
        </w:rPr>
      </w:pPr>
      <w:r w:rsidRPr="00382CA4">
        <w:rPr>
          <w:rFonts w:ascii="Arial" w:hAnsi="Arial" w:cs="Arial"/>
          <w:szCs w:val="19"/>
        </w:rPr>
        <w:t xml:space="preserve">b)osôb pracujúcich pre podnik, v rámci ktorého sú podriadenými pracovníkmi, a ktorí sa podľa vnútroštátnych právnych predpisov považujú za zamestnancov; </w:t>
      </w:r>
    </w:p>
    <w:p w:rsidR="00DC74B1" w:rsidRPr="00382CA4" w:rsidRDefault="00DC74B1" w:rsidP="006519E0">
      <w:pPr>
        <w:pStyle w:val="Textvysvetlivky"/>
        <w:jc w:val="both"/>
        <w:rPr>
          <w:rFonts w:ascii="Arial" w:hAnsi="Arial" w:cs="Arial"/>
          <w:szCs w:val="19"/>
        </w:rPr>
      </w:pPr>
      <w:r w:rsidRPr="00382CA4">
        <w:rPr>
          <w:rFonts w:ascii="Arial" w:hAnsi="Arial" w:cs="Arial"/>
          <w:szCs w:val="19"/>
        </w:rPr>
        <w:t xml:space="preserve">c) vlastníkov - riadiacich pracovníkov; </w:t>
      </w:r>
    </w:p>
    <w:p w:rsidR="00DC74B1" w:rsidRPr="00382CA4" w:rsidRDefault="00DC74B1" w:rsidP="006519E0">
      <w:pPr>
        <w:pStyle w:val="Textvysvetlivky"/>
        <w:jc w:val="both"/>
        <w:rPr>
          <w:rFonts w:ascii="Arial" w:hAnsi="Arial" w:cs="Arial"/>
          <w:szCs w:val="19"/>
        </w:rPr>
      </w:pPr>
      <w:r w:rsidRPr="00382CA4">
        <w:rPr>
          <w:rFonts w:ascii="Arial" w:hAnsi="Arial" w:cs="Arial"/>
          <w:szCs w:val="19"/>
        </w:rPr>
        <w:t xml:space="preserve">d) spoločníci, ktorí vykonávajú pravidelnú činnosť v podniku a majú z neho finančný prospech. </w:t>
      </w:r>
    </w:p>
    <w:p w:rsidR="00DC74B1" w:rsidRPr="00382CA4" w:rsidRDefault="00DC74B1" w:rsidP="006519E0">
      <w:pPr>
        <w:pStyle w:val="Textvysvetlivky"/>
        <w:jc w:val="both"/>
        <w:rPr>
          <w:rFonts w:ascii="Arial" w:hAnsi="Arial" w:cs="Arial"/>
          <w:sz w:val="22"/>
        </w:rPr>
      </w:pPr>
      <w:r w:rsidRPr="00382CA4">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7">
    <w:p w:rsidR="00DC74B1" w:rsidRPr="00382CA4" w:rsidRDefault="00DC74B1" w:rsidP="006519E0">
      <w:pPr>
        <w:pStyle w:val="Textvysvetlivky"/>
        <w:ind w:left="170" w:hanging="170"/>
        <w:jc w:val="both"/>
        <w:rPr>
          <w:rFonts w:ascii="Arial" w:hAnsi="Arial" w:cs="Arial"/>
        </w:rPr>
      </w:pPr>
      <w:r w:rsidRPr="00382CA4">
        <w:rPr>
          <w:rStyle w:val="Odkaznavysvetlivku"/>
          <w:rFonts w:ascii="Arial" w:hAnsi="Arial" w:cs="Arial"/>
        </w:rPr>
        <w:endnoteRef/>
      </w:r>
      <w:r w:rsidRPr="00382CA4">
        <w:rPr>
          <w:rFonts w:ascii="Arial" w:hAnsi="Arial" w:cs="Arial"/>
        </w:rPr>
        <w:t xml:space="preserve"> Doplniť údaje za predposledné účtovné obdobie</w:t>
      </w:r>
    </w:p>
  </w:endnote>
  <w:endnote w:id="8">
    <w:p w:rsidR="00DC74B1" w:rsidRPr="00382CA4" w:rsidRDefault="00DC74B1" w:rsidP="00E17459">
      <w:pPr>
        <w:pStyle w:val="Textvysvetlivky"/>
        <w:ind w:left="170" w:hanging="170"/>
        <w:jc w:val="both"/>
        <w:rPr>
          <w:rFonts w:ascii="Arial" w:hAnsi="Arial" w:cs="Arial"/>
        </w:rPr>
      </w:pPr>
      <w:r w:rsidRPr="00382CA4">
        <w:rPr>
          <w:rStyle w:val="Odkaznavysvetlivku"/>
          <w:rFonts w:ascii="Arial" w:hAnsi="Arial" w:cs="Arial"/>
        </w:rPr>
        <w:endnoteRef/>
      </w:r>
      <w:r w:rsidRPr="00382CA4">
        <w:rPr>
          <w:rFonts w:ascii="Arial" w:hAnsi="Arial" w:cs="Arial"/>
        </w:rPr>
        <w:t xml:space="preserve"> Doplniť údaje za posledné účtovné obdobie</w:t>
      </w:r>
    </w:p>
  </w:endnote>
  <w:endnote w:id="9">
    <w:p w:rsidR="00DC74B1" w:rsidRPr="00382CA4" w:rsidRDefault="00DC74B1" w:rsidP="007C15D3">
      <w:pPr>
        <w:pStyle w:val="Textvysvetlivky1"/>
        <w:ind w:left="170" w:hanging="170"/>
        <w:jc w:val="both"/>
        <w:rPr>
          <w:rFonts w:ascii="Arial" w:hAnsi="Arial" w:cs="Arial"/>
        </w:rPr>
      </w:pPr>
      <w:r w:rsidRPr="00382CA4">
        <w:rPr>
          <w:rStyle w:val="Odkaznavysvetlivku"/>
          <w:rFonts w:ascii="Arial" w:hAnsi="Arial" w:cs="Arial"/>
        </w:rPr>
        <w:endnoteRef/>
      </w:r>
      <w:r w:rsidRPr="00382CA4">
        <w:rPr>
          <w:rFonts w:ascii="Arial" w:hAnsi="Arial" w:cs="Arial"/>
        </w:rPr>
        <w:t xml:space="preserve"> v prvom stĺpci označte „x“ prevažujúce miesto realizácie projektu</w:t>
      </w:r>
    </w:p>
  </w:endnote>
  <w:endnote w:id="10">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w:t>
      </w:r>
      <w:r w:rsidRPr="00382CA4">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11">
    <w:p w:rsidR="00DC74B1" w:rsidRPr="00FB6FE5" w:rsidRDefault="00DC74B1" w:rsidP="007C15D3">
      <w:pPr>
        <w:pStyle w:val="Textvysvetlivky1"/>
        <w:jc w:val="both"/>
        <w:rPr>
          <w:rFonts w:ascii="Arial" w:hAnsi="Arial" w:cs="Arial"/>
        </w:rPr>
      </w:pPr>
      <w:r w:rsidRPr="00FB6FE5">
        <w:rPr>
          <w:rStyle w:val="Odkaznavysvetlivku"/>
          <w:rFonts w:ascii="Arial" w:hAnsi="Arial" w:cs="Arial"/>
        </w:rPr>
        <w:endnoteRef/>
      </w:r>
      <w:r w:rsidRPr="00FB6FE5">
        <w:rPr>
          <w:rFonts w:ascii="Arial" w:hAnsi="Arial" w:cs="Arial"/>
        </w:rPr>
        <w:t xml:space="preserve"> </w:t>
      </w:r>
      <w:r w:rsidRPr="00382CA4">
        <w:rPr>
          <w:rFonts w:ascii="Arial" w:hAnsi="Arial" w:cs="Arial"/>
          <w:lang w:eastAsia="sk-SK"/>
        </w:rPr>
        <w:t>Oblasti ANC (LFA) sú uvedené v prílohe č. 2 Nariadenia vlády SR č.75/2015 Z. z.</w:t>
      </w:r>
    </w:p>
  </w:endnote>
  <w:endnote w:id="12">
    <w:p w:rsidR="00DC74B1" w:rsidRPr="00FB6FE5" w:rsidRDefault="00DC74B1" w:rsidP="007C15D3">
      <w:pPr>
        <w:pStyle w:val="Textvysvetlivky1"/>
        <w:rPr>
          <w:rFonts w:ascii="Arial" w:hAnsi="Arial" w:cs="Arial"/>
        </w:rPr>
      </w:pPr>
      <w:r w:rsidRPr="00FB6FE5">
        <w:rPr>
          <w:rStyle w:val="Odkaznavysvetlivku"/>
          <w:rFonts w:ascii="Arial" w:hAnsi="Arial" w:cs="Arial"/>
        </w:rPr>
        <w:endnoteRef/>
      </w:r>
      <w:r w:rsidRPr="00FB6FE5">
        <w:rPr>
          <w:rFonts w:ascii="Arial" w:hAnsi="Arial" w:cs="Arial"/>
        </w:rPr>
        <w:t xml:space="preserve"> </w:t>
      </w:r>
      <w:r w:rsidRPr="00382CA4">
        <w:rPr>
          <w:rFonts w:ascii="Arial" w:hAnsi="Arial" w:cs="Arial"/>
          <w:lang w:eastAsia="sk-SK"/>
        </w:rPr>
        <w:t>označte všetky sektory, ktoré sú predmetom projektu</w:t>
      </w:r>
    </w:p>
  </w:endnote>
  <w:endnote w:id="13">
    <w:p w:rsidR="00DC74B1" w:rsidRPr="00382CA4" w:rsidRDefault="00DC74B1" w:rsidP="001E18CA">
      <w:pPr>
        <w:pStyle w:val="Textvysvetlivky"/>
        <w:rPr>
          <w:rFonts w:ascii="Arial" w:hAnsi="Arial" w:cs="Arial"/>
        </w:rPr>
      </w:pPr>
      <w:r w:rsidRPr="00382CA4">
        <w:rPr>
          <w:rStyle w:val="Odkaznavysvetlivku"/>
          <w:rFonts w:ascii="Arial" w:hAnsi="Arial" w:cs="Arial"/>
        </w:rPr>
        <w:endnoteRef/>
      </w:r>
      <w:r w:rsidRPr="00382CA4">
        <w:rPr>
          <w:rFonts w:ascii="Arial" w:hAnsi="Arial" w:cs="Arial"/>
        </w:rPr>
        <w:t xml:space="preserve"> Štatistická klasifikácia ekonomických činností</w:t>
      </w:r>
    </w:p>
  </w:endnote>
  <w:endnote w:id="14">
    <w:p w:rsidR="00DC74B1" w:rsidRPr="00382CA4" w:rsidRDefault="00DC74B1" w:rsidP="007C15D3">
      <w:pPr>
        <w:pStyle w:val="Textvysvetlivky1"/>
        <w:rPr>
          <w:rFonts w:ascii="Arial" w:hAnsi="Arial" w:cs="Arial"/>
        </w:rPr>
      </w:pPr>
      <w:r w:rsidRPr="00382CA4">
        <w:rPr>
          <w:rStyle w:val="Odkaznavysvetlivku"/>
          <w:rFonts w:ascii="Arial" w:hAnsi="Arial" w:cs="Arial"/>
        </w:rPr>
        <w:endnoteRef/>
      </w:r>
      <w:r w:rsidRPr="00382CA4">
        <w:rPr>
          <w:rFonts w:ascii="Arial" w:hAnsi="Arial" w:cs="Arial"/>
        </w:rPr>
        <w:t xml:space="preserve"> Žiadateľ – generálny partner popíše splnenie všeobecných podmienok pre poskytnutie príspevku</w:t>
      </w:r>
    </w:p>
  </w:endnote>
  <w:endnote w:id="15">
    <w:p w:rsidR="00DC74B1" w:rsidRPr="00382CA4" w:rsidRDefault="00DC74B1" w:rsidP="007C15D3">
      <w:pPr>
        <w:pStyle w:val="Textvysvetlivky1"/>
        <w:rPr>
          <w:rFonts w:ascii="Arial" w:hAnsi="Arial" w:cs="Arial"/>
        </w:rPr>
      </w:pPr>
      <w:r w:rsidRPr="00382CA4">
        <w:rPr>
          <w:rStyle w:val="Odkaznavysvetlivku"/>
          <w:rFonts w:ascii="Arial" w:hAnsi="Arial" w:cs="Arial"/>
        </w:rPr>
        <w:endnoteRef/>
      </w:r>
      <w:r w:rsidRPr="00382CA4">
        <w:rPr>
          <w:rFonts w:ascii="Arial" w:hAnsi="Arial" w:cs="Arial"/>
        </w:rPr>
        <w:t xml:space="preserve"> Žiadateľ – generálny partner popíše splnenie výberových kritérií</w:t>
      </w:r>
    </w:p>
  </w:endnote>
  <w:endnote w:id="16">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7">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Pri pomoci investičného charakteru zo zdrojov EÚ alebo národných zdrojov do roku 2009 pri prepočte z SKK na EUR použite konverzný kurz 30,126</w:t>
      </w:r>
    </w:p>
  </w:endnote>
  <w:endnote w:id="18">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9">
    <w:p w:rsidR="00DC74B1" w:rsidRPr="00382CA4" w:rsidRDefault="00DC74B1" w:rsidP="003200ED">
      <w:pPr>
        <w:pStyle w:val="Textvysvetlivky"/>
        <w:rPr>
          <w:rFonts w:ascii="Arial" w:hAnsi="Arial" w:cs="Arial"/>
        </w:rPr>
      </w:pPr>
      <w:r w:rsidRPr="00382CA4">
        <w:rPr>
          <w:rStyle w:val="Odkaznavysvetlivku"/>
          <w:rFonts w:ascii="Arial" w:hAnsi="Arial" w:cs="Arial"/>
        </w:rPr>
        <w:endnoteRef/>
      </w:r>
      <w:r w:rsidRPr="00382CA4">
        <w:rPr>
          <w:rFonts w:ascii="Arial" w:hAnsi="Arial" w:cs="Arial"/>
        </w:rPr>
        <w:t xml:space="preserve"> Uveďte počet predložených žiadostí partnerov</w:t>
      </w:r>
    </w:p>
  </w:endnote>
  <w:endnote w:id="20">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1">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Žiadateľ prečiarkne, ak povinnou prílohou ŽoNFP nie je projektová dokumentácia</w:t>
      </w:r>
    </w:p>
  </w:endnote>
  <w:endnote w:id="22">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PPA môže stanovenú lehotu skrátiť na tri roky v prípadoch súvisiacich so zachovaním investícií alebo pracovných miest vytvorených MSP</w:t>
      </w:r>
    </w:p>
  </w:endnote>
  <w:endnote w:id="23">
    <w:p w:rsidR="00DC74B1" w:rsidRPr="00382CA4" w:rsidRDefault="00DC74B1" w:rsidP="007C15D3">
      <w:pPr>
        <w:pStyle w:val="Textvysvetlivky1"/>
        <w:jc w:val="both"/>
        <w:rPr>
          <w:rFonts w:ascii="Arial" w:hAnsi="Arial" w:cs="Arial"/>
        </w:rPr>
      </w:pPr>
      <w:r w:rsidRPr="00382CA4">
        <w:rPr>
          <w:rStyle w:val="Odkaznavysvetlivku"/>
          <w:rFonts w:ascii="Arial" w:hAnsi="Arial" w:cs="Arial"/>
        </w:rPr>
        <w:endnoteRef/>
      </w:r>
      <w:r w:rsidRPr="00382CA4">
        <w:rPr>
          <w:rFonts w:ascii="Arial" w:hAnsi="Arial" w:cs="Arial"/>
        </w:rPr>
        <w:t xml:space="preserve"> V súlade o zákonom č. 43/2004 Z. z. o starobnom dôchodkovom sporení a o zmene a doplnení niektorých zákonov v znení neskorších predpisov</w:t>
      </w:r>
    </w:p>
  </w:endnote>
  <w:endnote w:id="24">
    <w:p w:rsidR="00DC74B1" w:rsidRPr="005E1C1A" w:rsidRDefault="00DC74B1" w:rsidP="00382CA4">
      <w:pPr>
        <w:pStyle w:val="Textvysvetlivky"/>
        <w:rPr>
          <w:rFonts w:ascii="Arial" w:hAnsi="Arial" w:cs="Arial"/>
        </w:rPr>
      </w:pPr>
      <w:r w:rsidRPr="005E1C1A">
        <w:rPr>
          <w:rStyle w:val="Odkaznavysvetlivku"/>
          <w:rFonts w:ascii="Arial" w:hAnsi="Arial" w:cs="Arial"/>
        </w:rPr>
        <w:endnoteRef/>
      </w:r>
      <w:r w:rsidRPr="005E1C1A">
        <w:rPr>
          <w:rFonts w:ascii="Arial" w:hAnsi="Arial" w:cs="Arial"/>
        </w:rPr>
        <w:t xml:space="preserve"> nehodiace prečiarknuť</w:t>
      </w:r>
    </w:p>
  </w:endnote>
  <w:endnote w:id="25">
    <w:p w:rsidR="00DC74B1" w:rsidRPr="00382CA4" w:rsidRDefault="00DC74B1" w:rsidP="003D4D93">
      <w:pPr>
        <w:pStyle w:val="Textvysvetlivky"/>
        <w:rPr>
          <w:rFonts w:ascii="Arial" w:hAnsi="Arial" w:cs="Arial"/>
        </w:rPr>
      </w:pPr>
      <w:r w:rsidRPr="00382CA4">
        <w:rPr>
          <w:rStyle w:val="Odkaznavysvetlivku"/>
          <w:rFonts w:ascii="Arial" w:hAnsi="Arial" w:cs="Arial"/>
        </w:rPr>
        <w:endnoteRef/>
      </w:r>
      <w:r w:rsidRPr="00382CA4">
        <w:rPr>
          <w:rFonts w:ascii="Arial" w:hAnsi="Arial" w:cs="Arial"/>
        </w:rPr>
        <w:t xml:space="preserve"> nehodiace prečiarknuť</w:t>
      </w:r>
    </w:p>
  </w:endnote>
  <w:endnote w:id="26">
    <w:p w:rsidR="00DC74B1" w:rsidRPr="0091712F" w:rsidRDefault="00DC74B1"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K bodu a) PPA overí na základe údajov z  registra právnických osôb, podnikateľov a orgánov verejnej moci, resp. žiadateľ preukáže výpisom z registra pozemkových spoločenstiev, alebo osvedčením súkromne hospodáriaceho roľníka.</w:t>
      </w:r>
      <w:r>
        <w:rPr>
          <w:rFonts w:ascii="Arial" w:hAnsi="Arial" w:cs="Arial"/>
        </w:rPr>
        <w:t xml:space="preserve"> </w:t>
      </w:r>
      <w:r w:rsidRPr="0091712F">
        <w:rPr>
          <w:rFonts w:ascii="Arial" w:hAnsi="Arial" w:cs="Arial"/>
        </w:rPr>
        <w:t>K bodu b) mladým farmárom sa rozumie fyzická osoba registrovaná ako súkromne hospodáriaci roľník najneskôr v čase vyhlásenia výzvy a ktorý v čase predloženia ŽoNFP spĺňa podmienku veku do 40 rokov vrátane.</w:t>
      </w:r>
      <w:r>
        <w:rPr>
          <w:rFonts w:ascii="Arial" w:hAnsi="Arial" w:cs="Arial"/>
        </w:rPr>
        <w:t xml:space="preserve"> </w:t>
      </w:r>
      <w:r w:rsidRPr="0091712F">
        <w:rPr>
          <w:rFonts w:ascii="Arial" w:hAnsi="Arial" w:cs="Arial"/>
        </w:rPr>
        <w:t>K bodu c) Zoznam NRO v zmysle zákona č. 336/2015 Z. z. o podpore najmenej rozvinutých okresov a o zmene a doplnení niektorých zákonov. Ak žiadateľ nevykonáva poľnohospodársku činnosť v NRO, body za písm. c) mu budú udelené len, ak sa daná investícia bude realizovať v NRO.</w:t>
      </w:r>
      <w:r>
        <w:rPr>
          <w:rFonts w:ascii="Arial" w:hAnsi="Arial" w:cs="Arial"/>
        </w:rPr>
        <w:t xml:space="preserve"> </w:t>
      </w:r>
      <w:r w:rsidRPr="00DC74B1">
        <w:rPr>
          <w:rFonts w:ascii="Arial" w:hAnsi="Arial" w:cs="Arial"/>
        </w:rPr>
        <w:t>V prípade kolektívnej investície sa body pridelia, ak každý partner projektu spĺňa aspoň jedno kritérium (a, b alebo c).</w:t>
      </w:r>
      <w:r>
        <w:rPr>
          <w:rFonts w:ascii="Arial" w:hAnsi="Arial" w:cs="Arial"/>
        </w:rPr>
        <w:t xml:space="preserve"> </w:t>
      </w:r>
      <w:r w:rsidRPr="0091712F">
        <w:rPr>
          <w:rFonts w:ascii="Arial" w:hAnsi="Arial" w:cs="Arial"/>
          <w:bCs/>
        </w:rPr>
        <w:t>Spolu maximálne 15 bodov.</w:t>
      </w:r>
    </w:p>
  </w:endnote>
  <w:endnote w:id="27">
    <w:p w:rsidR="00DC74B1" w:rsidRPr="00CF00E9" w:rsidRDefault="00DC74B1">
      <w:pPr>
        <w:pStyle w:val="Textvysvetlivky"/>
        <w:rPr>
          <w:rFonts w:ascii="Arial" w:hAnsi="Arial" w:cs="Arial"/>
        </w:rPr>
      </w:pPr>
      <w:r w:rsidRPr="00CF00E9">
        <w:rPr>
          <w:rStyle w:val="Odkaznavysvetlivku"/>
          <w:rFonts w:ascii="Arial" w:hAnsi="Arial" w:cs="Arial"/>
        </w:rPr>
        <w:endnoteRef/>
      </w:r>
      <w:r w:rsidRPr="00CF00E9">
        <w:rPr>
          <w:rFonts w:ascii="Arial" w:hAnsi="Arial" w:cs="Arial"/>
        </w:rPr>
        <w:t xml:space="preserve"> </w:t>
      </w:r>
      <w:r w:rsidRPr="00CF00E9">
        <w:rPr>
          <w:rFonts w:ascii="Arial" w:hAnsi="Arial" w:cs="Arial"/>
          <w:bCs/>
        </w:rPr>
        <w:t>Žiadateľ spôsob zlepšenia spolupráce popíše v projekte a zdokladuje zmluvami.</w:t>
      </w:r>
    </w:p>
  </w:endnote>
  <w:endnote w:id="28">
    <w:p w:rsidR="00DC74B1" w:rsidRPr="0091712F" w:rsidRDefault="00DC74B1"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PPA posúdi na základe zoznamu plodín v rámci jednotnej žiadosti na plochu. Pestovateľským rokom sa rozumie rok zodpovedajúci roku podania príslušnej jednotnej žiadosti na plochu. V prípade skleníkov, ak nie sú súčasťou jednotnej žiadosti, žiadateľ preukazuje príslušným povolením.</w:t>
      </w:r>
      <w:r>
        <w:rPr>
          <w:rFonts w:ascii="Arial" w:hAnsi="Arial" w:cs="Arial"/>
        </w:rPr>
        <w:t xml:space="preserve"> </w:t>
      </w:r>
      <w:r w:rsidRPr="00DC74B1">
        <w:rPr>
          <w:rFonts w:ascii="Arial" w:hAnsi="Arial" w:cs="Arial"/>
        </w:rPr>
        <w:t>V prípade kolektívnej investície sa body pridelia, ak každý splní uvedené kritérium.</w:t>
      </w:r>
      <w:r>
        <w:rPr>
          <w:rFonts w:ascii="Arial" w:hAnsi="Arial" w:cs="Arial"/>
        </w:rPr>
        <w:t xml:space="preserve"> </w:t>
      </w:r>
      <w:r w:rsidRPr="0091712F">
        <w:rPr>
          <w:rFonts w:ascii="Arial" w:hAnsi="Arial" w:cs="Arial"/>
        </w:rPr>
        <w:t>Maximálny počet 10 bodov.</w:t>
      </w:r>
    </w:p>
  </w:endnote>
  <w:endnote w:id="29">
    <w:p w:rsidR="00DC74B1" w:rsidRPr="0091712F" w:rsidRDefault="00DC74B1" w:rsidP="007C15D3">
      <w:pPr>
        <w:spacing w:after="0"/>
        <w:jc w:val="both"/>
        <w:rPr>
          <w:rFonts w:ascii="Arial" w:hAnsi="Arial" w:cs="Arial"/>
        </w:rPr>
      </w:pPr>
      <w:r w:rsidRPr="0091712F">
        <w:rPr>
          <w:rStyle w:val="Odkaznavysvetlivku"/>
          <w:rFonts w:ascii="Arial" w:hAnsi="Arial" w:cs="Arial"/>
          <w:sz w:val="20"/>
        </w:rPr>
        <w:endnoteRef/>
      </w:r>
      <w:r w:rsidRPr="0091712F">
        <w:rPr>
          <w:rFonts w:ascii="Arial" w:hAnsi="Arial" w:cs="Arial"/>
        </w:rPr>
        <w:t xml:space="preserve"> </w:t>
      </w:r>
      <w:r w:rsidRPr="0091712F">
        <w:rPr>
          <w:rFonts w:ascii="Arial" w:hAnsi="Arial" w:cs="Arial"/>
          <w:color w:val="000000"/>
          <w:sz w:val="20"/>
          <w:szCs w:val="20"/>
          <w:lang w:eastAsia="sk-SK"/>
        </w:rPr>
        <w:t>Rozumie sa sklad umožňujúci celoročné skladovanie ovocia, zeleniny alebo zemiakov t. j. sklady s riadenou atmosférou. 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w:t>
      </w:r>
    </w:p>
  </w:endnote>
  <w:endnote w:id="30">
    <w:p w:rsidR="0041051A" w:rsidRPr="0041051A" w:rsidRDefault="0041051A" w:rsidP="0041051A">
      <w:pPr>
        <w:pStyle w:val="Textvysvetlivky"/>
        <w:jc w:val="both"/>
        <w:rPr>
          <w:rFonts w:ascii="Arial" w:hAnsi="Arial" w:cs="Arial"/>
        </w:rPr>
      </w:pPr>
      <w:r w:rsidRPr="0041051A">
        <w:rPr>
          <w:rStyle w:val="Odkaznavysvetlivku"/>
          <w:rFonts w:ascii="Arial" w:hAnsi="Arial" w:cs="Arial"/>
        </w:rPr>
        <w:endnoteRef/>
      </w:r>
      <w:r w:rsidRPr="0041051A">
        <w:rPr>
          <w:rFonts w:ascii="Arial" w:hAnsi="Arial" w:cs="Arial"/>
        </w:rPr>
        <w:t xml:space="preserve"> </w:t>
      </w:r>
      <w:r w:rsidRPr="0041051A">
        <w:rPr>
          <w:rFonts w:ascii="Arial" w:hAnsi="Arial" w:cs="Arial"/>
          <w:color w:val="FF0000"/>
        </w:rPr>
        <w:t>Sklady s riadenou atmosférou sú aj klimatizované sklady bez zmeny podielu plynov v atmosfére skladu</w:t>
      </w:r>
    </w:p>
  </w:endnote>
  <w:endnote w:id="31">
    <w:p w:rsidR="00DC74B1" w:rsidRPr="0091712F" w:rsidRDefault="00DC74B1"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a) Žiadateľ predloží kópiu zmluvy pre aktuálny, alebo predchádzajúci rok s obchodnou spoločnosťou venujúcou sa maloobchodu.</w:t>
      </w:r>
      <w:r>
        <w:rPr>
          <w:rFonts w:ascii="Arial" w:hAnsi="Arial" w:cs="Arial"/>
        </w:rPr>
        <w:t xml:space="preserve"> </w:t>
      </w:r>
      <w:r w:rsidRPr="0091712F">
        <w:rPr>
          <w:rFonts w:ascii="Arial" w:hAnsi="Arial" w:cs="Arial"/>
        </w:rPr>
        <w:t>b) Za odbyt v rámci miestneho trhu sa považuje miesto odbytu konečnému spotrebiteľovi v rozsahu 100km od miesta produkcie, alebo územie kraja v ktorom investíciu realizuje. Za predaj v rámci miestneho trhu sa považuje aj vlastné odbytové miesto, trhový predaj, predaj do stravovacích zariadení, škôl, nemocníc atď. Žiadateľ predloží kópiu zmluvy pre aktuálny alebo predchádzajúci rok.</w:t>
      </w:r>
      <w:r>
        <w:rPr>
          <w:rFonts w:ascii="Arial" w:hAnsi="Arial" w:cs="Arial"/>
        </w:rPr>
        <w:t xml:space="preserve"> </w:t>
      </w:r>
      <w:r w:rsidRPr="0091712F">
        <w:rPr>
          <w:rFonts w:ascii="Arial" w:hAnsi="Arial" w:cs="Arial"/>
        </w:rPr>
        <w:t>c) Žiadateľ je zapísaný v registri  Národného potravinového katalógu.</w:t>
      </w:r>
      <w:r>
        <w:rPr>
          <w:rFonts w:ascii="Arial" w:hAnsi="Arial" w:cs="Arial"/>
        </w:rPr>
        <w:t xml:space="preserve"> </w:t>
      </w:r>
      <w:r w:rsidRPr="00DC74B1">
        <w:rPr>
          <w:rFonts w:ascii="Arial" w:hAnsi="Arial" w:cs="Arial"/>
        </w:rPr>
        <w:t>V prípade kolektívnej investície sa body pridelia, ak každý splní uvedené kritérium.</w:t>
      </w:r>
      <w:r>
        <w:rPr>
          <w:rFonts w:ascii="Arial" w:hAnsi="Arial" w:cs="Arial"/>
        </w:rPr>
        <w:t xml:space="preserve"> </w:t>
      </w:r>
      <w:r w:rsidRPr="0091712F">
        <w:rPr>
          <w:rFonts w:ascii="Arial" w:hAnsi="Arial" w:cs="Arial"/>
          <w:bCs/>
        </w:rPr>
        <w:t>Spolu maximálne 15 bodov.</w:t>
      </w:r>
    </w:p>
  </w:endnote>
  <w:endnote w:id="32">
    <w:p w:rsidR="00DC74B1" w:rsidRPr="0091712F" w:rsidRDefault="00DC74B1"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Žiadateľ potenciálny prínos investície zdôvodní a vyčísli pre každý rok udržateľnosti (neplatí pre bod e.) Očakávané zvýšenie produkcie žiadateľ odôvodní kvantitatívne. Očakávané zvýšenie kvality produktov kvantifikuje na základe predĺženia doby uskladnenia pred predajom. Očakávané zvýšenie pridanej hodnoty produktov sa kvantifikuje na základe odhadu odbytových cien počas doby uskladnenia.</w:t>
      </w:r>
      <w:r>
        <w:rPr>
          <w:rFonts w:ascii="Arial" w:hAnsi="Arial" w:cs="Arial"/>
        </w:rPr>
        <w:t xml:space="preserve"> </w:t>
      </w:r>
      <w:r w:rsidRPr="0091712F">
        <w:rPr>
          <w:rFonts w:ascii="Arial" w:hAnsi="Arial" w:cs="Arial"/>
        </w:rPr>
        <w:t xml:space="preserve">K bodu e) Realizáciou projektu sa žiadateľ zaviaže zvýšiť počet pracovných miest min. o 1 zamestnanca na plný úväzok min. na 2 roky. V prípade čiastočných úväzkov, resp. sezónnych zamestnancov sa metodika posudzovania uvedie vo výzve. Za počiatočný stav sa berie stav pred investíciou. Ukončením investície sa rozumie kolaudačné rozhodnutie. Žiadateľovi môže začať lehota plynúť najskôr od podpisu zmluvy. </w:t>
      </w:r>
      <w:r w:rsidRPr="0091712F">
        <w:rPr>
          <w:rFonts w:ascii="Arial" w:hAnsi="Arial" w:cs="Arial"/>
          <w:bCs/>
        </w:rPr>
        <w:t>Spolu maximálne 15 bodov.</w:t>
      </w:r>
    </w:p>
  </w:endnote>
  <w:endnote w:id="33">
    <w:p w:rsidR="00DC74B1" w:rsidRPr="0091712F" w:rsidRDefault="00DC74B1" w:rsidP="007C15D3">
      <w:pPr>
        <w:pStyle w:val="Textvysvetlivky1"/>
        <w:rPr>
          <w:rFonts w:ascii="Arial" w:hAnsi="Arial" w:cs="Arial"/>
        </w:rPr>
      </w:pPr>
      <w:r w:rsidRPr="0091712F">
        <w:rPr>
          <w:rStyle w:val="Odkaznavysvetlivku"/>
          <w:rFonts w:ascii="Arial" w:hAnsi="Arial" w:cs="Arial"/>
        </w:rPr>
        <w:endnoteRef/>
      </w:r>
      <w:r w:rsidRPr="0091712F">
        <w:rPr>
          <w:rFonts w:ascii="Arial" w:hAnsi="Arial" w:cs="Arial"/>
        </w:rPr>
        <w:t xml:space="preserve"> Spolu maximálne 12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4B1" w:rsidRDefault="00DC74B1">
    <w:pPr>
      <w:pStyle w:val="Pta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DC74B1" w:rsidRPr="00BB5CB2" w:rsidRDefault="00DC74B1">
            <w:pPr>
              <w:pStyle w:val="Pta1"/>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41051A">
              <w:rPr>
                <w:rFonts w:ascii="Arial" w:hAnsi="Arial" w:cs="Arial"/>
                <w:bCs/>
                <w:noProof/>
                <w:sz w:val="18"/>
                <w:szCs w:val="18"/>
              </w:rPr>
              <w:t>22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41051A">
              <w:rPr>
                <w:rFonts w:ascii="Arial" w:hAnsi="Arial" w:cs="Arial"/>
                <w:bCs/>
                <w:noProof/>
                <w:sz w:val="18"/>
                <w:szCs w:val="18"/>
              </w:rPr>
              <w:t>22</w:t>
            </w:r>
            <w:r w:rsidRPr="00BB5CB2">
              <w:rPr>
                <w:rFonts w:ascii="Arial" w:hAnsi="Arial" w:cs="Arial"/>
                <w:bCs/>
                <w:sz w:val="18"/>
                <w:szCs w:val="18"/>
              </w:rPr>
              <w:fldChar w:fldCharType="end"/>
            </w:r>
          </w:p>
        </w:sdtContent>
      </w:sdt>
    </w:sdtContent>
  </w:sdt>
  <w:p w:rsidR="00DC74B1" w:rsidRDefault="00DC74B1">
    <w:pPr>
      <w:pStyle w:val="Pta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4B1" w:rsidRDefault="00DC74B1">
    <w:pPr>
      <w:pStyle w:val="Pta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173" w:rsidRDefault="00FB0173" w:rsidP="007C15D3">
      <w:pPr>
        <w:spacing w:after="0" w:line="240" w:lineRule="auto"/>
      </w:pPr>
      <w:r>
        <w:separator/>
      </w:r>
    </w:p>
  </w:footnote>
  <w:footnote w:type="continuationSeparator" w:id="0">
    <w:p w:rsidR="00FB0173" w:rsidRDefault="00FB0173" w:rsidP="007C15D3">
      <w:pPr>
        <w:spacing w:after="0" w:line="240" w:lineRule="auto"/>
      </w:pPr>
      <w:r>
        <w:continuationSeparator/>
      </w:r>
    </w:p>
  </w:footnote>
  <w:footnote w:id="1">
    <w:p w:rsidR="00DC74B1" w:rsidRPr="0091712F" w:rsidRDefault="00DC74B1" w:rsidP="007C15D3">
      <w:pPr>
        <w:pStyle w:val="Textpoznmkypodiarou1"/>
        <w:jc w:val="both"/>
        <w:rPr>
          <w:rFonts w:ascii="Arial" w:hAnsi="Arial" w:cs="Arial"/>
          <w:sz w:val="16"/>
        </w:rPr>
      </w:pPr>
      <w:r w:rsidRPr="0091712F">
        <w:rPr>
          <w:rStyle w:val="Odkaznapoznmkupodiarou"/>
          <w:rFonts w:cs="Arial"/>
          <w:sz w:val="16"/>
        </w:rPr>
        <w:footnoteRef/>
      </w:r>
      <w:r w:rsidRPr="0091712F">
        <w:rPr>
          <w:rFonts w:ascii="Arial" w:hAnsi="Arial" w:cs="Arial"/>
          <w:sz w:val="16"/>
        </w:rPr>
        <w:t xml:space="preserve"> Pojem „operácia“ je definovaný v  čl. 2, ods.9 Nariadenia Európskeho parlamentu a Rady (EÚ) 1303/2013, zo dňa 17.decembra 2013</w:t>
      </w:r>
    </w:p>
  </w:footnote>
  <w:footnote w:id="2">
    <w:p w:rsidR="00DC74B1" w:rsidRPr="0091712F" w:rsidRDefault="00DC74B1" w:rsidP="007C15D3">
      <w:pPr>
        <w:pStyle w:val="Textpoznmkypodiarou1"/>
        <w:jc w:val="both"/>
        <w:rPr>
          <w:rFonts w:ascii="Arial" w:hAnsi="Arial" w:cs="Arial"/>
          <w:sz w:val="16"/>
        </w:rPr>
      </w:pPr>
      <w:r w:rsidRPr="0091712F">
        <w:rPr>
          <w:rStyle w:val="Odkaznapoznmkupodiarou"/>
          <w:rFonts w:cs="Arial"/>
          <w:sz w:val="16"/>
        </w:rPr>
        <w:footnoteRef/>
      </w:r>
      <w:r w:rsidRPr="0091712F">
        <w:rPr>
          <w:rFonts w:ascii="Arial" w:hAnsi="Arial" w:cs="Arial"/>
          <w:sz w:val="16"/>
        </w:rPr>
        <w:t xml:space="preserve"> Od 1. januára 2016 EDES databáza nahrádza Systém včasného varovania  (Early  Warning  System – EWS)  a  Centrálnu  databázu  vylúčených  subjektov  (Central Exclusion Database – CED).</w:t>
      </w:r>
    </w:p>
    <w:p w:rsidR="00DC74B1" w:rsidRDefault="00DC74B1" w:rsidP="007C15D3">
      <w:pPr>
        <w:pStyle w:val="Textpoznmkypodiarou1"/>
      </w:pPr>
    </w:p>
  </w:footnote>
  <w:footnote w:id="3">
    <w:p w:rsidR="00DC74B1" w:rsidRPr="0091712F" w:rsidRDefault="00DC74B1" w:rsidP="007C15D3">
      <w:pPr>
        <w:pStyle w:val="Textpoznmkypodiarou1"/>
        <w:ind w:left="142" w:hanging="142"/>
        <w:rPr>
          <w:rFonts w:ascii="Arial" w:hAnsi="Arial" w:cs="Arial"/>
          <w:sz w:val="18"/>
        </w:rPr>
      </w:pPr>
      <w:r w:rsidRPr="0091712F">
        <w:rPr>
          <w:rStyle w:val="Odkaznapoznmkupodiarou"/>
          <w:rFonts w:cs="Arial"/>
          <w:sz w:val="16"/>
          <w:szCs w:val="18"/>
        </w:rPr>
        <w:footnoteRef/>
      </w:r>
      <w:r w:rsidRPr="0091712F">
        <w:rPr>
          <w:rStyle w:val="Odkaznapoznmkupodiarou"/>
          <w:rFonts w:cs="Arial"/>
          <w:sz w:val="16"/>
          <w:szCs w:val="18"/>
        </w:rPr>
        <w:tab/>
      </w:r>
      <w:r w:rsidRPr="0091712F">
        <w:rPr>
          <w:rFonts w:ascii="Arial" w:hAnsi="Arial" w:cs="Arial"/>
          <w:sz w:val="16"/>
          <w:szCs w:val="18"/>
        </w:rPr>
        <w:t>Zákon 91/2016 Z.z. o trestnej zodpovednosti právnických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4B1" w:rsidRDefault="00DC74B1">
    <w:pPr>
      <w:pStyle w:val="Hlavik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4B1" w:rsidRDefault="00DC74B1">
    <w:pPr>
      <w:pStyle w:val="Hlavika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4B1" w:rsidRDefault="00DC74B1">
    <w:pPr>
      <w:pStyle w:val="Hlavik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67629AF6"/>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1" w15:restartNumberingAfterBreak="0">
    <w:nsid w:val="18A11333"/>
    <w:multiLevelType w:val="hybridMultilevel"/>
    <w:tmpl w:val="81227848"/>
    <w:lvl w:ilvl="0" w:tplc="041B000F">
      <w:start w:val="1"/>
      <w:numFmt w:val="decimal"/>
      <w:lvlText w:val="%1."/>
      <w:lvlJc w:val="left"/>
      <w:pPr>
        <w:ind w:left="106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6155E3"/>
    <w:multiLevelType w:val="multilevel"/>
    <w:tmpl w:val="16F8A40A"/>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E0FCC"/>
    <w:multiLevelType w:val="hybridMultilevel"/>
    <w:tmpl w:val="673608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CE55AC"/>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D20879"/>
    <w:multiLevelType w:val="hybridMultilevel"/>
    <w:tmpl w:val="81729206"/>
    <w:lvl w:ilvl="0" w:tplc="2862A43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4020C8"/>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14E0D"/>
    <w:multiLevelType w:val="hybridMultilevel"/>
    <w:tmpl w:val="0298BACA"/>
    <w:lvl w:ilvl="0" w:tplc="C000388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A30AD5"/>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F495B97"/>
    <w:multiLevelType w:val="multilevel"/>
    <w:tmpl w:val="CF0CB286"/>
    <w:lvl w:ilvl="0">
      <w:start w:val="1"/>
      <w:numFmt w:val="decimal"/>
      <w:lvlText w:val="%1."/>
      <w:lvlJc w:val="left"/>
      <w:pPr>
        <w:ind w:left="1637"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36603"/>
    <w:multiLevelType w:val="multilevel"/>
    <w:tmpl w:val="A09AD310"/>
    <w:numStyleLink w:val="Headings"/>
  </w:abstractNum>
  <w:abstractNum w:abstractNumId="27"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A33D59"/>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4FA4B2A"/>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1"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9528D8"/>
    <w:multiLevelType w:val="hybridMultilevel"/>
    <w:tmpl w:val="5686ED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51982"/>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1B2264"/>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40"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38"/>
  </w:num>
  <w:num w:numId="3">
    <w:abstractNumId w:val="37"/>
  </w:num>
  <w:num w:numId="4">
    <w:abstractNumId w:val="3"/>
  </w:num>
  <w:num w:numId="5">
    <w:abstractNumId w:val="5"/>
  </w:num>
  <w:num w:numId="6">
    <w:abstractNumId w:val="0"/>
  </w:num>
  <w:num w:numId="7">
    <w:abstractNumId w:val="7"/>
  </w:num>
  <w:num w:numId="8">
    <w:abstractNumId w:val="40"/>
  </w:num>
  <w:num w:numId="9">
    <w:abstractNumId w:val="23"/>
  </w:num>
  <w:num w:numId="10">
    <w:abstractNumId w:val="17"/>
  </w:num>
  <w:num w:numId="11">
    <w:abstractNumId w:val="16"/>
  </w:num>
  <w:num w:numId="12">
    <w:abstractNumId w:val="31"/>
  </w:num>
  <w:num w:numId="13">
    <w:abstractNumId w:val="19"/>
  </w:num>
  <w:num w:numId="14">
    <w:abstractNumId w:val="1"/>
  </w:num>
  <w:num w:numId="15">
    <w:abstractNumId w:val="15"/>
  </w:num>
  <w:num w:numId="16">
    <w:abstractNumId w:val="2"/>
  </w:num>
  <w:num w:numId="17">
    <w:abstractNumId w:val="11"/>
  </w:num>
  <w:num w:numId="18">
    <w:abstractNumId w:val="9"/>
  </w:num>
  <w:num w:numId="19">
    <w:abstractNumId w:val="10"/>
    <w:lvlOverride w:ilvl="2">
      <w:lvl w:ilvl="2">
        <w:start w:val="1"/>
        <w:numFmt w:val="decimal"/>
        <w:lvlText w:val="%1.%2.%3"/>
        <w:lvlJc w:val="left"/>
        <w:rPr>
          <w:b/>
        </w:rPr>
      </w:lvl>
    </w:lvlOverride>
  </w:num>
  <w:num w:numId="20">
    <w:abstractNumId w:val="10"/>
  </w:num>
  <w:num w:numId="21">
    <w:abstractNumId w:val="25"/>
  </w:num>
  <w:num w:numId="22">
    <w:abstractNumId w:val="30"/>
  </w:num>
  <w:num w:numId="23">
    <w:abstractNumId w:val="26"/>
  </w:num>
  <w:num w:numId="24">
    <w:abstractNumId w:val="27"/>
  </w:num>
  <w:num w:numId="25">
    <w:abstractNumId w:val="35"/>
  </w:num>
  <w:num w:numId="26">
    <w:abstractNumId w:val="10"/>
    <w:lvlOverride w:ilvl="0">
      <w:startOverride w:val="2"/>
      <w:lvl w:ilvl="0">
        <w:start w:val="2"/>
        <w:numFmt w:val="decimal"/>
        <w:lvlText w:val=""/>
        <w:lvlJc w:val="left"/>
      </w:lvl>
    </w:lvlOverride>
    <w:lvlOverride w:ilvl="1">
      <w:startOverride w:val="1"/>
      <w:lvl w:ilvl="1">
        <w:start w:val="1"/>
        <w:numFmt w:val="decimal"/>
        <w:lvlText w:val="%1.%2"/>
        <w:lvlJc w:val="left"/>
        <w:pPr>
          <w:ind w:left="0" w:firstLine="0"/>
        </w:pPr>
        <w:rPr>
          <w:rFonts w:ascii="Times New Roman" w:eastAsia="Times New Roman" w:hAnsi="Times New Roman" w:cs="Times New Roman" w:hint="default"/>
          <w:bCs/>
          <w:smallCaps/>
          <w:color w:val="000000"/>
          <w:sz w:val="24"/>
          <w:szCs w:val="24"/>
          <w:lang w:bidi="ar-SA"/>
        </w:rPr>
      </w:lvl>
    </w:lvlOverride>
    <w:lvlOverride w:ilvl="2">
      <w:startOverride w:val="1"/>
      <w:lvl w:ilvl="2">
        <w:start w:val="1"/>
        <w:numFmt w:val="decimal"/>
        <w:lvlText w:val="%1.%2.%3"/>
        <w:lvlJc w:val="left"/>
        <w:pPr>
          <w:ind w:left="0" w:firstLine="0"/>
        </w:pPr>
        <w:rPr>
          <w:b/>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30">
    <w:abstractNumId w:val="39"/>
  </w:num>
  <w:num w:numId="31">
    <w:abstractNumId w:val="6"/>
  </w:num>
  <w:num w:numId="32">
    <w:abstractNumId w:val="28"/>
  </w:num>
  <w:num w:numId="33">
    <w:abstractNumId w:val="20"/>
    <w:lvlOverride w:ilvl="0">
      <w:lvl w:ilvl="0">
        <w:start w:val="1"/>
        <w:numFmt w:val="lowerLetter"/>
        <w:lvlText w:val="%1)"/>
        <w:lvlJc w:val="left"/>
        <w:rPr>
          <w:rFonts w:ascii="Arial" w:eastAsia="Times New Roman" w:hAnsi="Arial" w:cs="Arial" w:hint="default"/>
        </w:rPr>
      </w:lvl>
    </w:lvlOverride>
  </w:num>
  <w:num w:numId="34">
    <w:abstractNumId w:val="32"/>
  </w:num>
  <w:num w:numId="35">
    <w:abstractNumId w:val="34"/>
  </w:num>
  <w:num w:numId="36">
    <w:abstractNumId w:val="8"/>
  </w:num>
  <w:num w:numId="37">
    <w:abstractNumId w:val="22"/>
  </w:num>
  <w:num w:numId="38">
    <w:abstractNumId w:val="36"/>
  </w:num>
  <w:num w:numId="39">
    <w:abstractNumId w:val="14"/>
  </w:num>
  <w:num w:numId="40">
    <w:abstractNumId w:val="24"/>
  </w:num>
  <w:num w:numId="41">
    <w:abstractNumId w:val="13"/>
  </w:num>
  <w:num w:numId="42">
    <w:abstractNumId w:val="12"/>
  </w:num>
  <w:num w:numId="43">
    <w:abstractNumId w:val="21"/>
  </w:num>
  <w:num w:numId="44">
    <w:abstractNumId w:val="18"/>
  </w:num>
  <w:num w:numId="45">
    <w:abstractNumId w:val="29"/>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5D3"/>
    <w:rsid w:val="0001048F"/>
    <w:rsid w:val="000438BC"/>
    <w:rsid w:val="000C6EAA"/>
    <w:rsid w:val="000D116E"/>
    <w:rsid w:val="000D5435"/>
    <w:rsid w:val="000E7D59"/>
    <w:rsid w:val="000F3F26"/>
    <w:rsid w:val="00111F5D"/>
    <w:rsid w:val="001548B5"/>
    <w:rsid w:val="001818D3"/>
    <w:rsid w:val="001E18CA"/>
    <w:rsid w:val="002B5EBF"/>
    <w:rsid w:val="003200ED"/>
    <w:rsid w:val="00341ABF"/>
    <w:rsid w:val="00345218"/>
    <w:rsid w:val="00382CA4"/>
    <w:rsid w:val="003D4D93"/>
    <w:rsid w:val="003D78E9"/>
    <w:rsid w:val="003D7DF7"/>
    <w:rsid w:val="003F1234"/>
    <w:rsid w:val="0041051A"/>
    <w:rsid w:val="004302CA"/>
    <w:rsid w:val="00524B30"/>
    <w:rsid w:val="00534CBF"/>
    <w:rsid w:val="0057471B"/>
    <w:rsid w:val="005D4273"/>
    <w:rsid w:val="00603A56"/>
    <w:rsid w:val="00642C24"/>
    <w:rsid w:val="006519E0"/>
    <w:rsid w:val="0067630A"/>
    <w:rsid w:val="006F02C0"/>
    <w:rsid w:val="00713A56"/>
    <w:rsid w:val="0074780D"/>
    <w:rsid w:val="00771809"/>
    <w:rsid w:val="007778D1"/>
    <w:rsid w:val="007C15D3"/>
    <w:rsid w:val="00845172"/>
    <w:rsid w:val="0087758E"/>
    <w:rsid w:val="00885E6D"/>
    <w:rsid w:val="008A0E96"/>
    <w:rsid w:val="0091479A"/>
    <w:rsid w:val="00920ACF"/>
    <w:rsid w:val="00931FAC"/>
    <w:rsid w:val="00944024"/>
    <w:rsid w:val="00955023"/>
    <w:rsid w:val="009A29F9"/>
    <w:rsid w:val="009F5E8C"/>
    <w:rsid w:val="00A4748A"/>
    <w:rsid w:val="00B20126"/>
    <w:rsid w:val="00B363E8"/>
    <w:rsid w:val="00B446A7"/>
    <w:rsid w:val="00BA3C8F"/>
    <w:rsid w:val="00BB6C4E"/>
    <w:rsid w:val="00BD5514"/>
    <w:rsid w:val="00C064C7"/>
    <w:rsid w:val="00C14473"/>
    <w:rsid w:val="00CF00E9"/>
    <w:rsid w:val="00D37CC8"/>
    <w:rsid w:val="00D4701B"/>
    <w:rsid w:val="00D47B32"/>
    <w:rsid w:val="00D67AF0"/>
    <w:rsid w:val="00DC2CB9"/>
    <w:rsid w:val="00DC574B"/>
    <w:rsid w:val="00DC74B1"/>
    <w:rsid w:val="00DE3E6D"/>
    <w:rsid w:val="00E17459"/>
    <w:rsid w:val="00F12D8B"/>
    <w:rsid w:val="00F372D4"/>
    <w:rsid w:val="00FB0173"/>
    <w:rsid w:val="00FB6FE5"/>
    <w:rsid w:val="00FE39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E5CFC"/>
  <w15:chartTrackingRefBased/>
  <w15:docId w15:val="{97A74BF5-89B2-48A0-9532-5734D667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7C15D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1"/>
    <w:uiPriority w:val="9"/>
    <w:semiHidden/>
    <w:unhideWhenUsed/>
    <w:qFormat/>
    <w:rsid w:val="007C15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y"/>
    <w:link w:val="Nadpis4Char"/>
    <w:qFormat/>
    <w:rsid w:val="007C15D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7C15D3"/>
    <w:pPr>
      <w:numPr>
        <w:ilvl w:val="4"/>
      </w:numPr>
      <w:outlineLvl w:val="4"/>
    </w:pPr>
    <w:rPr>
      <w:rFonts w:ascii="Arial" w:hAnsi="Arial"/>
      <w:b/>
      <w:i w:val="0"/>
      <w:noProof/>
      <w:sz w:val="22"/>
    </w:rPr>
  </w:style>
  <w:style w:type="paragraph" w:styleId="Nadpis6">
    <w:name w:val="heading 6"/>
    <w:basedOn w:val="Nadpis5"/>
    <w:next w:val="Normlny"/>
    <w:link w:val="Nadpis6Char"/>
    <w:qFormat/>
    <w:rsid w:val="007C15D3"/>
    <w:pPr>
      <w:numPr>
        <w:ilvl w:val="5"/>
      </w:numPr>
      <w:spacing w:after="60"/>
      <w:outlineLvl w:val="5"/>
    </w:pPr>
    <w:rPr>
      <w:b w:val="0"/>
    </w:rPr>
  </w:style>
  <w:style w:type="paragraph" w:styleId="Nadpis7">
    <w:name w:val="heading 7"/>
    <w:basedOn w:val="Nadpis6"/>
    <w:next w:val="Normlny"/>
    <w:link w:val="Nadpis7Char"/>
    <w:qFormat/>
    <w:rsid w:val="007C15D3"/>
    <w:pPr>
      <w:numPr>
        <w:ilvl w:val="6"/>
      </w:numPr>
      <w:outlineLvl w:val="6"/>
    </w:pPr>
    <w:rPr>
      <w:i/>
    </w:rPr>
  </w:style>
  <w:style w:type="paragraph" w:styleId="Nadpis8">
    <w:name w:val="heading 8"/>
    <w:basedOn w:val="Nadpis7"/>
    <w:next w:val="Normlny"/>
    <w:link w:val="Nadpis8Char"/>
    <w:qFormat/>
    <w:rsid w:val="007C15D3"/>
    <w:pPr>
      <w:numPr>
        <w:ilvl w:val="7"/>
      </w:numPr>
      <w:outlineLvl w:val="7"/>
    </w:pPr>
    <w:rPr>
      <w:rFonts w:ascii="Calibri" w:hAnsi="Calibri"/>
      <w:b/>
      <w:i w:val="0"/>
      <w:sz w:val="24"/>
    </w:rPr>
  </w:style>
  <w:style w:type="paragraph" w:styleId="Nadpis9">
    <w:name w:val="heading 9"/>
    <w:basedOn w:val="Nadpis8"/>
    <w:next w:val="Normlny"/>
    <w:link w:val="Nadpis9Char"/>
    <w:qFormat/>
    <w:rsid w:val="007C15D3"/>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15D3"/>
    <w:rPr>
      <w:rFonts w:ascii="Times New Roman" w:eastAsia="Times New Roman" w:hAnsi="Times New Roman" w:cs="Times New Roman"/>
      <w:b/>
      <w:smallCaps/>
      <w:sz w:val="28"/>
      <w:szCs w:val="20"/>
      <w:lang w:val="fr-BE"/>
    </w:rPr>
  </w:style>
  <w:style w:type="paragraph" w:customStyle="1" w:styleId="Nadpis31">
    <w:name w:val="Nadpis 31"/>
    <w:basedOn w:val="Normlny"/>
    <w:next w:val="Normlny"/>
    <w:link w:val="Nadpis3Char"/>
    <w:uiPriority w:val="9"/>
    <w:semiHidden/>
    <w:unhideWhenUsed/>
    <w:qFormat/>
    <w:rsid w:val="007C15D3"/>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Nadpis4Char">
    <w:name w:val="Nadpis 4 Char"/>
    <w:basedOn w:val="Predvolenpsmoodseku"/>
    <w:link w:val="Nadpis4"/>
    <w:rsid w:val="007C15D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7C15D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7C15D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7C15D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7C15D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7C15D3"/>
    <w:rPr>
      <w:rFonts w:ascii="Calibri" w:eastAsia="Times New Roman" w:hAnsi="Calibri" w:cs="Times New Roman"/>
      <w:noProof/>
      <w:color w:val="000000"/>
      <w:sz w:val="24"/>
      <w:szCs w:val="28"/>
      <w:lang w:val="fr-BE"/>
    </w:rPr>
  </w:style>
  <w:style w:type="numbering" w:customStyle="1" w:styleId="Bezzoznamu1">
    <w:name w:val="Bez zoznamu1"/>
    <w:next w:val="Bezzoznamu"/>
    <w:uiPriority w:val="99"/>
    <w:semiHidden/>
    <w:unhideWhenUsed/>
    <w:rsid w:val="007C15D3"/>
  </w:style>
  <w:style w:type="character" w:customStyle="1" w:styleId="Nadpis3Char">
    <w:name w:val="Nadpis 3 Char"/>
    <w:basedOn w:val="Predvolenpsmoodseku"/>
    <w:link w:val="Nadpis31"/>
    <w:uiPriority w:val="9"/>
    <w:semiHidden/>
    <w:rsid w:val="007C15D3"/>
    <w:rPr>
      <w:rFonts w:ascii="Cambria" w:eastAsia="Times New Roman" w:hAnsi="Cambria" w:cs="Times New Roman"/>
      <w:color w:val="243F60"/>
      <w:sz w:val="24"/>
      <w:szCs w:val="24"/>
    </w:rPr>
  </w:style>
  <w:style w:type="table" w:customStyle="1" w:styleId="Mriekatabuky1">
    <w:name w:val="Mriežka tabuľky1"/>
    <w:basedOn w:val="Normlnatabuka"/>
    <w:next w:val="Mriekatabuky"/>
    <w:uiPriority w:val="59"/>
    <w:rsid w:val="007C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21">
    <w:name w:val="Odsek zoznamu21"/>
    <w:basedOn w:val="Normlny"/>
    <w:next w:val="Odsekzoznamu"/>
    <w:link w:val="OdsekzoznamuChar"/>
    <w:uiPriority w:val="34"/>
    <w:qFormat/>
    <w:rsid w:val="007C15D3"/>
    <w:pPr>
      <w:spacing w:after="200" w:line="276" w:lineRule="auto"/>
      <w:ind w:left="720"/>
      <w:contextualSpacing/>
    </w:pPr>
  </w:style>
  <w:style w:type="paragraph" w:customStyle="1" w:styleId="Textpoznmkypodiarou1">
    <w:name w:val="Text poznámky pod čiarou1"/>
    <w:basedOn w:val="Normlny"/>
    <w:next w:val="Textpoznmkypodiarou"/>
    <w:link w:val="TextpoznmkypodiarouChar"/>
    <w:uiPriority w:val="99"/>
    <w:semiHidden/>
    <w:unhideWhenUsed/>
    <w:rsid w:val="007C15D3"/>
    <w:pPr>
      <w:spacing w:after="0" w:line="240" w:lineRule="auto"/>
    </w:pPr>
    <w:rPr>
      <w:sz w:val="20"/>
      <w:szCs w:val="20"/>
    </w:rPr>
  </w:style>
  <w:style w:type="character" w:customStyle="1" w:styleId="TextpoznmkypodiarouChar">
    <w:name w:val="Text poznámky pod čiarou Char"/>
    <w:basedOn w:val="Predvolenpsmoodseku"/>
    <w:link w:val="Textpoznmkypodiarou1"/>
    <w:uiPriority w:val="99"/>
    <w:semiHidden/>
    <w:rsid w:val="007C15D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7C15D3"/>
    <w:rPr>
      <w:vertAlign w:val="superscript"/>
    </w:rPr>
  </w:style>
  <w:style w:type="paragraph" w:customStyle="1" w:styleId="Textvysvetlivky1">
    <w:name w:val="Text vysvetlivky1"/>
    <w:basedOn w:val="Normlny"/>
    <w:next w:val="Textvysvetlivky"/>
    <w:link w:val="TextvysvetlivkyChar"/>
    <w:uiPriority w:val="99"/>
    <w:unhideWhenUsed/>
    <w:rsid w:val="007C15D3"/>
    <w:pPr>
      <w:spacing w:after="0" w:line="240" w:lineRule="auto"/>
    </w:pPr>
    <w:rPr>
      <w:sz w:val="20"/>
      <w:szCs w:val="20"/>
    </w:rPr>
  </w:style>
  <w:style w:type="character" w:customStyle="1" w:styleId="TextvysvetlivkyChar">
    <w:name w:val="Text vysvetlivky Char"/>
    <w:basedOn w:val="Predvolenpsmoodseku"/>
    <w:link w:val="Textvysvetlivky1"/>
    <w:uiPriority w:val="99"/>
    <w:rsid w:val="007C15D3"/>
    <w:rPr>
      <w:sz w:val="20"/>
      <w:szCs w:val="20"/>
    </w:rPr>
  </w:style>
  <w:style w:type="character" w:styleId="Odkaznavysvetlivku">
    <w:name w:val="endnote reference"/>
    <w:basedOn w:val="Predvolenpsmoodseku"/>
    <w:uiPriority w:val="99"/>
    <w:semiHidden/>
    <w:unhideWhenUsed/>
    <w:rsid w:val="007C15D3"/>
    <w:rPr>
      <w:vertAlign w:val="superscript"/>
    </w:rPr>
  </w:style>
  <w:style w:type="paragraph" w:customStyle="1" w:styleId="Textbubliny1">
    <w:name w:val="Text bubliny1"/>
    <w:basedOn w:val="Normlny"/>
    <w:next w:val="Textbubliny"/>
    <w:link w:val="TextbublinyChar"/>
    <w:uiPriority w:val="99"/>
    <w:semiHidden/>
    <w:unhideWhenUsed/>
    <w:rsid w:val="007C15D3"/>
    <w:pPr>
      <w:spacing w:after="0" w:line="240" w:lineRule="auto"/>
    </w:pPr>
    <w:rPr>
      <w:rFonts w:ascii="Tahoma" w:hAnsi="Tahoma" w:cs="Tahoma"/>
      <w:sz w:val="16"/>
      <w:szCs w:val="16"/>
    </w:rPr>
  </w:style>
  <w:style w:type="character" w:customStyle="1" w:styleId="TextbublinyChar">
    <w:name w:val="Text bubliny Char"/>
    <w:basedOn w:val="Predvolenpsmoodseku"/>
    <w:link w:val="Textbubliny1"/>
    <w:uiPriority w:val="99"/>
    <w:semiHidden/>
    <w:rsid w:val="007C15D3"/>
    <w:rPr>
      <w:rFonts w:ascii="Tahoma" w:hAnsi="Tahoma" w:cs="Tahoma"/>
      <w:sz w:val="16"/>
      <w:szCs w:val="16"/>
    </w:rPr>
  </w:style>
  <w:style w:type="paragraph" w:customStyle="1" w:styleId="Hlavika1">
    <w:name w:val="Hlavička1"/>
    <w:basedOn w:val="Normlny"/>
    <w:next w:val="Hlavika"/>
    <w:link w:val="HlavikaChar"/>
    <w:uiPriority w:val="99"/>
    <w:unhideWhenUsed/>
    <w:rsid w:val="007C15D3"/>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7C15D3"/>
  </w:style>
  <w:style w:type="paragraph" w:customStyle="1" w:styleId="Pta1">
    <w:name w:val="Päta1"/>
    <w:basedOn w:val="Normlny"/>
    <w:next w:val="Pta"/>
    <w:link w:val="PtaChar"/>
    <w:uiPriority w:val="99"/>
    <w:unhideWhenUsed/>
    <w:rsid w:val="007C15D3"/>
    <w:pPr>
      <w:tabs>
        <w:tab w:val="center" w:pos="4536"/>
        <w:tab w:val="right" w:pos="9072"/>
      </w:tabs>
      <w:spacing w:after="0" w:line="240" w:lineRule="auto"/>
    </w:pPr>
  </w:style>
  <w:style w:type="character" w:customStyle="1" w:styleId="PtaChar">
    <w:name w:val="Päta Char"/>
    <w:basedOn w:val="Predvolenpsmoodseku"/>
    <w:link w:val="Pta1"/>
    <w:uiPriority w:val="99"/>
    <w:rsid w:val="007C15D3"/>
  </w:style>
  <w:style w:type="character" w:styleId="Zstupntext">
    <w:name w:val="Placeholder Text"/>
    <w:basedOn w:val="Predvolenpsmoodseku"/>
    <w:uiPriority w:val="99"/>
    <w:semiHidden/>
    <w:qFormat/>
    <w:rsid w:val="007C15D3"/>
    <w:rPr>
      <w:color w:val="808080"/>
    </w:rPr>
  </w:style>
  <w:style w:type="character" w:styleId="Odkaznakomentr">
    <w:name w:val="annotation reference"/>
    <w:basedOn w:val="Predvolenpsmoodseku"/>
    <w:uiPriority w:val="99"/>
    <w:unhideWhenUsed/>
    <w:rsid w:val="007C15D3"/>
    <w:rPr>
      <w:sz w:val="16"/>
      <w:szCs w:val="16"/>
    </w:rPr>
  </w:style>
  <w:style w:type="paragraph" w:customStyle="1" w:styleId="Textkomentra1">
    <w:name w:val="Text komentára1"/>
    <w:basedOn w:val="Normlny"/>
    <w:next w:val="Textkomentra"/>
    <w:link w:val="TextkomentraChar"/>
    <w:uiPriority w:val="99"/>
    <w:semiHidden/>
    <w:unhideWhenUsed/>
    <w:rsid w:val="007C15D3"/>
    <w:pPr>
      <w:spacing w:after="200" w:line="240" w:lineRule="auto"/>
    </w:pPr>
    <w:rPr>
      <w:sz w:val="20"/>
      <w:szCs w:val="20"/>
    </w:rPr>
  </w:style>
  <w:style w:type="character" w:customStyle="1" w:styleId="TextkomentraChar">
    <w:name w:val="Text komentára Char"/>
    <w:basedOn w:val="Predvolenpsmoodseku"/>
    <w:link w:val="Textkomentra1"/>
    <w:uiPriority w:val="99"/>
    <w:semiHidden/>
    <w:rsid w:val="007C15D3"/>
    <w:rPr>
      <w:sz w:val="20"/>
      <w:szCs w:val="20"/>
    </w:rPr>
  </w:style>
  <w:style w:type="paragraph" w:customStyle="1" w:styleId="Predmetkomentra1">
    <w:name w:val="Predmet komentára1"/>
    <w:basedOn w:val="Textkomentra"/>
    <w:next w:val="Textkomentra"/>
    <w:uiPriority w:val="99"/>
    <w:semiHidden/>
    <w:unhideWhenUsed/>
    <w:rsid w:val="007C15D3"/>
    <w:pPr>
      <w:spacing w:after="200"/>
    </w:pPr>
    <w:rPr>
      <w:b/>
      <w:bCs/>
    </w:rPr>
  </w:style>
  <w:style w:type="character" w:customStyle="1" w:styleId="PredmetkomentraChar">
    <w:name w:val="Predmet komentára Char"/>
    <w:basedOn w:val="TextkomentraChar"/>
    <w:link w:val="Predmetkomentra"/>
    <w:uiPriority w:val="99"/>
    <w:semiHidden/>
    <w:rsid w:val="007C15D3"/>
    <w:rPr>
      <w:b/>
      <w:bCs/>
      <w:sz w:val="20"/>
      <w:szCs w:val="20"/>
    </w:rPr>
  </w:style>
  <w:style w:type="paragraph" w:customStyle="1" w:styleId="CM1">
    <w:name w:val="CM1"/>
    <w:basedOn w:val="Normlny"/>
    <w:next w:val="Normlny"/>
    <w:uiPriority w:val="99"/>
    <w:rsid w:val="007C15D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C15D3"/>
    <w:pPr>
      <w:autoSpaceDE w:val="0"/>
      <w:autoSpaceDN w:val="0"/>
      <w:adjustRightInd w:val="0"/>
      <w:spacing w:after="0" w:line="240" w:lineRule="auto"/>
    </w:pPr>
    <w:rPr>
      <w:rFonts w:ascii="EUAlbertina" w:hAnsi="EUAlbertina"/>
      <w:sz w:val="24"/>
      <w:szCs w:val="24"/>
    </w:rPr>
  </w:style>
  <w:style w:type="character" w:customStyle="1" w:styleId="TextvysvetlivkyChar1">
    <w:name w:val="Text vysvetlivky Char1"/>
    <w:uiPriority w:val="99"/>
    <w:semiHidden/>
    <w:locked/>
    <w:rsid w:val="007C15D3"/>
    <w:rPr>
      <w:lang w:val="x-none" w:eastAsia="cs-CZ"/>
    </w:rPr>
  </w:style>
  <w:style w:type="character" w:customStyle="1" w:styleId="OdsekzoznamuChar">
    <w:name w:val="Odsek zoznamu Char"/>
    <w:aliases w:val="body Char,Odsek zoznamu2 Char"/>
    <w:link w:val="Odsekzoznamu21"/>
    <w:uiPriority w:val="34"/>
    <w:qFormat/>
    <w:locked/>
    <w:rsid w:val="007C15D3"/>
  </w:style>
  <w:style w:type="paragraph" w:customStyle="1" w:styleId="Default">
    <w:name w:val="Default"/>
    <w:rsid w:val="007C15D3"/>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7C15D3"/>
    <w:rPr>
      <w:rFonts w:ascii="Arial" w:hAnsi="Arial"/>
      <w:sz w:val="18"/>
    </w:rPr>
  </w:style>
  <w:style w:type="paragraph" w:customStyle="1" w:styleId="Standard">
    <w:name w:val="Standard"/>
    <w:rsid w:val="007C15D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7C15D3"/>
    <w:pPr>
      <w:numPr>
        <w:numId w:val="20"/>
      </w:numPr>
    </w:pPr>
  </w:style>
  <w:style w:type="numbering" w:customStyle="1" w:styleId="Headings">
    <w:name w:val="Headings"/>
    <w:uiPriority w:val="99"/>
    <w:rsid w:val="007C15D3"/>
    <w:pPr>
      <w:numPr>
        <w:numId w:val="22"/>
      </w:numPr>
    </w:pPr>
  </w:style>
  <w:style w:type="character" w:customStyle="1" w:styleId="Hypertextovprepojenie1">
    <w:name w:val="Hypertextové prepojenie1"/>
    <w:basedOn w:val="Predvolenpsmoodseku"/>
    <w:uiPriority w:val="99"/>
    <w:unhideWhenUsed/>
    <w:rsid w:val="007C15D3"/>
    <w:rPr>
      <w:color w:val="0000FF"/>
      <w:u w:val="single"/>
    </w:rPr>
  </w:style>
  <w:style w:type="paragraph" w:customStyle="1" w:styleId="Char2">
    <w:name w:val="Char2"/>
    <w:basedOn w:val="Normlny"/>
    <w:link w:val="Odkaznapoznmkupodiarou"/>
    <w:uiPriority w:val="99"/>
    <w:qFormat/>
    <w:rsid w:val="007C15D3"/>
    <w:pPr>
      <w:spacing w:line="240" w:lineRule="exact"/>
    </w:pPr>
    <w:rPr>
      <w:vertAlign w:val="superscript"/>
    </w:rPr>
  </w:style>
  <w:style w:type="character" w:customStyle="1" w:styleId="Nadpis3Char1">
    <w:name w:val="Nadpis 3 Char1"/>
    <w:basedOn w:val="Predvolenpsmoodseku"/>
    <w:link w:val="Nadpis3"/>
    <w:uiPriority w:val="9"/>
    <w:semiHidden/>
    <w:rsid w:val="007C15D3"/>
    <w:rPr>
      <w:rFonts w:asciiTheme="majorHAnsi" w:eastAsiaTheme="majorEastAsia" w:hAnsiTheme="majorHAnsi" w:cstheme="majorBidi"/>
      <w:color w:val="1F4D78" w:themeColor="accent1" w:themeShade="7F"/>
      <w:sz w:val="24"/>
      <w:szCs w:val="24"/>
    </w:rPr>
  </w:style>
  <w:style w:type="table" w:styleId="Mriekatabuky">
    <w:name w:val="Table Grid"/>
    <w:basedOn w:val="Normlnatabuka"/>
    <w:uiPriority w:val="39"/>
    <w:rsid w:val="007C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C15D3"/>
    <w:pPr>
      <w:ind w:left="720"/>
      <w:contextualSpacing/>
    </w:pPr>
  </w:style>
  <w:style w:type="paragraph" w:styleId="Textpoznmkypodiarou">
    <w:name w:val="footnote text"/>
    <w:basedOn w:val="Normlny"/>
    <w:link w:val="TextpoznmkypodiarouChar1"/>
    <w:uiPriority w:val="99"/>
    <w:semiHidden/>
    <w:unhideWhenUsed/>
    <w:rsid w:val="007C15D3"/>
    <w:pPr>
      <w:spacing w:after="0" w:line="240" w:lineRule="auto"/>
    </w:pPr>
    <w:rPr>
      <w:sz w:val="20"/>
      <w:szCs w:val="20"/>
    </w:rPr>
  </w:style>
  <w:style w:type="character" w:customStyle="1" w:styleId="TextpoznmkypodiarouChar1">
    <w:name w:val="Text poznámky pod čiarou Char1"/>
    <w:basedOn w:val="Predvolenpsmoodseku"/>
    <w:link w:val="Textpoznmkypodiarou"/>
    <w:uiPriority w:val="99"/>
    <w:semiHidden/>
    <w:rsid w:val="007C15D3"/>
    <w:rPr>
      <w:sz w:val="20"/>
      <w:szCs w:val="20"/>
    </w:rPr>
  </w:style>
  <w:style w:type="paragraph" w:styleId="Textvysvetlivky">
    <w:name w:val="endnote text"/>
    <w:basedOn w:val="Normlny"/>
    <w:link w:val="TextvysvetlivkyChar2"/>
    <w:uiPriority w:val="99"/>
    <w:unhideWhenUsed/>
    <w:rsid w:val="007C15D3"/>
    <w:pPr>
      <w:spacing w:after="0" w:line="240" w:lineRule="auto"/>
    </w:pPr>
    <w:rPr>
      <w:sz w:val="20"/>
      <w:szCs w:val="20"/>
    </w:rPr>
  </w:style>
  <w:style w:type="character" w:customStyle="1" w:styleId="TextvysvetlivkyChar2">
    <w:name w:val="Text vysvetlivky Char2"/>
    <w:basedOn w:val="Predvolenpsmoodseku"/>
    <w:link w:val="Textvysvetlivky"/>
    <w:uiPriority w:val="99"/>
    <w:semiHidden/>
    <w:rsid w:val="007C15D3"/>
    <w:rPr>
      <w:sz w:val="20"/>
      <w:szCs w:val="20"/>
    </w:rPr>
  </w:style>
  <w:style w:type="paragraph" w:styleId="Textbubliny">
    <w:name w:val="Balloon Text"/>
    <w:basedOn w:val="Normlny"/>
    <w:link w:val="TextbublinyChar1"/>
    <w:uiPriority w:val="99"/>
    <w:semiHidden/>
    <w:unhideWhenUsed/>
    <w:rsid w:val="007C15D3"/>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7C15D3"/>
    <w:rPr>
      <w:rFonts w:ascii="Segoe UI" w:hAnsi="Segoe UI" w:cs="Segoe UI"/>
      <w:sz w:val="18"/>
      <w:szCs w:val="18"/>
    </w:rPr>
  </w:style>
  <w:style w:type="paragraph" w:styleId="Hlavika">
    <w:name w:val="header"/>
    <w:basedOn w:val="Normlny"/>
    <w:link w:val="HlavikaChar1"/>
    <w:uiPriority w:val="99"/>
    <w:semiHidden/>
    <w:unhideWhenUsed/>
    <w:rsid w:val="007C15D3"/>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7C15D3"/>
  </w:style>
  <w:style w:type="paragraph" w:styleId="Pta">
    <w:name w:val="footer"/>
    <w:basedOn w:val="Normlny"/>
    <w:link w:val="PtaChar1"/>
    <w:uiPriority w:val="99"/>
    <w:semiHidden/>
    <w:unhideWhenUsed/>
    <w:rsid w:val="007C15D3"/>
    <w:pPr>
      <w:tabs>
        <w:tab w:val="center" w:pos="4536"/>
        <w:tab w:val="right" w:pos="9072"/>
      </w:tabs>
      <w:spacing w:after="0" w:line="240" w:lineRule="auto"/>
    </w:pPr>
  </w:style>
  <w:style w:type="character" w:customStyle="1" w:styleId="PtaChar1">
    <w:name w:val="Päta Char1"/>
    <w:basedOn w:val="Predvolenpsmoodseku"/>
    <w:link w:val="Pta"/>
    <w:uiPriority w:val="99"/>
    <w:semiHidden/>
    <w:rsid w:val="007C15D3"/>
  </w:style>
  <w:style w:type="paragraph" w:styleId="Textkomentra">
    <w:name w:val="annotation text"/>
    <w:basedOn w:val="Normlny"/>
    <w:link w:val="TextkomentraChar1"/>
    <w:uiPriority w:val="99"/>
    <w:semiHidden/>
    <w:unhideWhenUsed/>
    <w:rsid w:val="007C15D3"/>
    <w:pPr>
      <w:spacing w:line="240" w:lineRule="auto"/>
    </w:pPr>
    <w:rPr>
      <w:sz w:val="20"/>
      <w:szCs w:val="20"/>
    </w:rPr>
  </w:style>
  <w:style w:type="character" w:customStyle="1" w:styleId="TextkomentraChar1">
    <w:name w:val="Text komentára Char1"/>
    <w:basedOn w:val="Predvolenpsmoodseku"/>
    <w:link w:val="Textkomentra"/>
    <w:uiPriority w:val="99"/>
    <w:semiHidden/>
    <w:rsid w:val="007C15D3"/>
    <w:rPr>
      <w:sz w:val="20"/>
      <w:szCs w:val="20"/>
    </w:rPr>
  </w:style>
  <w:style w:type="paragraph" w:styleId="Predmetkomentra">
    <w:name w:val="annotation subject"/>
    <w:basedOn w:val="Textkomentra"/>
    <w:next w:val="Textkomentra"/>
    <w:link w:val="PredmetkomentraChar"/>
    <w:uiPriority w:val="99"/>
    <w:semiHidden/>
    <w:unhideWhenUsed/>
    <w:rsid w:val="007C15D3"/>
    <w:rPr>
      <w:b/>
      <w:bCs/>
    </w:rPr>
  </w:style>
  <w:style w:type="character" w:customStyle="1" w:styleId="PredmetkomentraChar1">
    <w:name w:val="Predmet komentára Char1"/>
    <w:basedOn w:val="TextkomentraChar1"/>
    <w:uiPriority w:val="99"/>
    <w:semiHidden/>
    <w:rsid w:val="007C15D3"/>
    <w:rPr>
      <w:b/>
      <w:bCs/>
      <w:sz w:val="20"/>
      <w:szCs w:val="20"/>
    </w:rPr>
  </w:style>
  <w:style w:type="character" w:styleId="Hypertextovprepojenie">
    <w:name w:val="Hyperlink"/>
    <w:basedOn w:val="Predvolenpsmoodseku"/>
    <w:uiPriority w:val="99"/>
    <w:semiHidden/>
    <w:unhideWhenUsed/>
    <w:rsid w:val="007C15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2EFF706E6449DA8F16B29EA712B658"/>
        <w:category>
          <w:name w:val="Všeobecné"/>
          <w:gallery w:val="placeholder"/>
        </w:category>
        <w:types>
          <w:type w:val="bbPlcHdr"/>
        </w:types>
        <w:behaviors>
          <w:behavior w:val="content"/>
        </w:behaviors>
        <w:guid w:val="{65E386AC-F448-454C-AAE9-7E1DDF29B94C}"/>
      </w:docPartPr>
      <w:docPartBody>
        <w:p w:rsidR="00DF2D22" w:rsidRDefault="0074459D" w:rsidP="0074459D">
          <w:pPr>
            <w:pStyle w:val="CF2EFF706E6449DA8F16B29EA712B658"/>
          </w:pPr>
          <w:r w:rsidRPr="00B70C75">
            <w:rPr>
              <w:rStyle w:val="Zstupntext"/>
            </w:rPr>
            <w:t>Vyberte položku.</w:t>
          </w:r>
        </w:p>
      </w:docPartBody>
    </w:docPart>
    <w:docPart>
      <w:docPartPr>
        <w:name w:val="927BB3F466504F48BD452B90AD38BC98"/>
        <w:category>
          <w:name w:val="Všeobecné"/>
          <w:gallery w:val="placeholder"/>
        </w:category>
        <w:types>
          <w:type w:val="bbPlcHdr"/>
        </w:types>
        <w:behaviors>
          <w:behavior w:val="content"/>
        </w:behaviors>
        <w:guid w:val="{0F95FF54-BDDB-4D7C-8F52-CF64EE40DC57}"/>
      </w:docPartPr>
      <w:docPartBody>
        <w:p w:rsidR="00DF2D22" w:rsidRDefault="0074459D" w:rsidP="0074459D">
          <w:pPr>
            <w:pStyle w:val="927BB3F466504F48BD452B90AD38BC98"/>
          </w:pPr>
          <w:r w:rsidRPr="00476D32">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59D"/>
    <w:rsid w:val="0008374F"/>
    <w:rsid w:val="000D1C8E"/>
    <w:rsid w:val="001506CF"/>
    <w:rsid w:val="00231FF3"/>
    <w:rsid w:val="0027768C"/>
    <w:rsid w:val="003F24E7"/>
    <w:rsid w:val="00405E5D"/>
    <w:rsid w:val="00581D53"/>
    <w:rsid w:val="006346B5"/>
    <w:rsid w:val="0074459D"/>
    <w:rsid w:val="008556EE"/>
    <w:rsid w:val="0089496E"/>
    <w:rsid w:val="008E6866"/>
    <w:rsid w:val="00C20EDE"/>
    <w:rsid w:val="00D038B1"/>
    <w:rsid w:val="00DF2D22"/>
    <w:rsid w:val="00E570B9"/>
    <w:rsid w:val="00E87C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4459D"/>
    <w:rPr>
      <w:color w:val="808080"/>
    </w:rPr>
  </w:style>
  <w:style w:type="paragraph" w:customStyle="1" w:styleId="1B440C0F8D8743E9BBBC42189B106DBC">
    <w:name w:val="1B440C0F8D8743E9BBBC42189B106DBC"/>
    <w:rsid w:val="0074459D"/>
  </w:style>
  <w:style w:type="paragraph" w:customStyle="1" w:styleId="3DE0903E015143D98AFF83D7F56A7E04">
    <w:name w:val="3DE0903E015143D98AFF83D7F56A7E04"/>
    <w:rsid w:val="0074459D"/>
  </w:style>
  <w:style w:type="paragraph" w:customStyle="1" w:styleId="CF2EFF706E6449DA8F16B29EA712B658">
    <w:name w:val="CF2EFF706E6449DA8F16B29EA712B658"/>
    <w:rsid w:val="0074459D"/>
  </w:style>
  <w:style w:type="paragraph" w:customStyle="1" w:styleId="927BB3F466504F48BD452B90AD38BC98">
    <w:name w:val="927BB3F466504F48BD452B90AD38BC98"/>
    <w:rsid w:val="00744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1801F-39C9-4371-A4B7-E1B861BE4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5852</Words>
  <Characters>33360</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4</cp:revision>
  <dcterms:created xsi:type="dcterms:W3CDTF">2019-10-16T07:56:00Z</dcterms:created>
  <dcterms:modified xsi:type="dcterms:W3CDTF">2019-10-16T08:28:00Z</dcterms:modified>
</cp:coreProperties>
</file>