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 w:rsidP="008244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8F4EC8" w:rsidRPr="000B3A8F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4 – Investície do hmotného majetku 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8F4E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4.1</w:t>
            </w:r>
            <w:r w:rsidRPr="000B3A8F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. – </w:t>
            </w:r>
            <w:r w:rsidRPr="008F4EC8">
              <w:rPr>
                <w:rFonts w:ascii="Times New Roman" w:hAnsi="Times New Roman" w:cs="Times New Roman"/>
                <w:i/>
                <w:sz w:val="24"/>
                <w:szCs w:val="24"/>
              </w:rPr>
              <w:t>Podpora na investície do poľnohospodárskych podnikov</w:t>
            </w:r>
            <w:r w:rsidR="008244CC">
              <w:rPr>
                <w:rFonts w:ascii="Times New Roman" w:hAnsi="Times New Roman" w:cs="Times New Roman"/>
                <w:i/>
                <w:sz w:val="24"/>
                <w:szCs w:val="24"/>
              </w:rPr>
              <w:t>- zavlažovanie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8244CC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:rsidR="00427988" w:rsidRPr="005863CA" w:rsidRDefault="008244CC" w:rsidP="008244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30</w:t>
            </w:r>
            <w:r w:rsidRPr="008244CC">
              <w:rPr>
                <w:rFonts w:ascii="Times New Roman" w:hAnsi="Times New Roman" w:cs="Times New Roman"/>
                <w:i/>
                <w:sz w:val="24"/>
                <w:szCs w:val="24"/>
              </w:rPr>
              <w:t>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220B5" w:rsidP="005220B5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„Modernizácia závlahového systému-</w:t>
            </w:r>
            <w:r w:rsidR="00E0286F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i/>
              </w:rPr>
              <w:t>nákup pásových zavlažovačov“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5220B5" w:rsidP="005220B5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Pásové zavlažovače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220B5" w:rsidRDefault="005220B5" w:rsidP="005220B5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Podielnicke družstvo Dunaj</w:t>
            </w:r>
          </w:p>
          <w:p w:rsidR="005220B5" w:rsidRDefault="005220B5" w:rsidP="005220B5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Vývojová 852, Bratislava-Rusovce 851 10</w:t>
            </w:r>
            <w:r w:rsidRPr="00297488">
              <w:rPr>
                <w:rFonts w:ascii="Times New Roman" w:hAnsi="Times New Roman" w:cs="Times New Roman"/>
                <w:i/>
                <w:iCs/>
              </w:rPr>
              <w:t>,</w:t>
            </w:r>
          </w:p>
          <w:p w:rsidR="005863CA" w:rsidRPr="005863CA" w:rsidRDefault="005220B5" w:rsidP="005220B5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297488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Pr="005220B5">
              <w:rPr>
                <w:rFonts w:ascii="Times New Roman" w:hAnsi="Times New Roman" w:cs="Times New Roman"/>
                <w:i/>
                <w:iCs/>
              </w:rPr>
              <w:t>00 190 667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5220B5" w:rsidRDefault="005220B5" w:rsidP="005220B5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  <w:p w:rsidR="00427988" w:rsidRPr="005863CA" w:rsidRDefault="005220B5" w:rsidP="005220B5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220B5" w:rsidRDefault="005220B5" w:rsidP="005220B5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  <w:p w:rsidR="00427988" w:rsidRPr="005863CA" w:rsidRDefault="005220B5" w:rsidP="005220B5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041BA300006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5220B5" w:rsidP="005220B5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Miloslav Bobík, m.bobik.vo@gmail.com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D33E52" w:rsidP="005220B5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000154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E2584"/>
    <w:rsid w:val="005220B5"/>
    <w:rsid w:val="005369D1"/>
    <w:rsid w:val="005648F2"/>
    <w:rsid w:val="005863CA"/>
    <w:rsid w:val="005B683A"/>
    <w:rsid w:val="00710E7A"/>
    <w:rsid w:val="00714DB3"/>
    <w:rsid w:val="008244CC"/>
    <w:rsid w:val="008F4EC8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33E52"/>
    <w:rsid w:val="00D560EA"/>
    <w:rsid w:val="00E0286F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40C587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E1A6EB-F5CF-4995-9398-0A4ADF0A09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175</Words>
  <Characters>1002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2019-10-23T19:58:00Z</dcterms:created>
  <dcterms:modified xsi:type="dcterms:W3CDTF">2019-10-24T06:23:00Z</dcterms:modified>
</cp:coreProperties>
</file>