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E901B2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4.2</w:t>
            </w:r>
            <w:r w:rsidR="0028191D"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 – </w:t>
            </w:r>
            <w:r w:rsidRPr="00E901B2">
              <w:rPr>
                <w:rFonts w:ascii="Times New Roman" w:hAnsi="Times New Roman" w:cs="Times New Roman"/>
                <w:i/>
                <w:sz w:val="24"/>
                <w:szCs w:val="24"/>
              </w:rPr>
              <w:t>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E901B2">
              <w:rPr>
                <w:rFonts w:eastAsia="Cambria"/>
                <w:lang w:val="de-AT"/>
              </w:rPr>
              <w:t>GON-AGRO</w:t>
            </w:r>
            <w:r w:rsidR="00D31092">
              <w:rPr>
                <w:rFonts w:eastAsia="Cambria"/>
                <w:lang w:val="de-AT"/>
              </w:rPr>
              <w:t>_Technológia</w:t>
            </w:r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E901B2" w:rsidP="00090160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E901B2">
              <w:rPr>
                <w:rFonts w:ascii="Times New Roman" w:hAnsi="Times New Roman" w:cs="Times New Roman"/>
                <w:bCs/>
                <w:i/>
              </w:rPr>
              <w:t>Obstaranie  kvalitnej technológie na spracovanie medu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901B2" w:rsidRDefault="00E901B2" w:rsidP="00090160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E901B2">
              <w:rPr>
                <w:rFonts w:ascii="Times New Roman" w:hAnsi="Times New Roman" w:cs="Times New Roman"/>
                <w:i/>
                <w:iCs/>
              </w:rPr>
              <w:t>GON-AGRO, s.r.o.</w:t>
            </w:r>
          </w:p>
          <w:p w:rsidR="00297488" w:rsidRDefault="00E901B2" w:rsidP="00090160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E901B2">
              <w:rPr>
                <w:rFonts w:ascii="Times New Roman" w:hAnsi="Times New Roman" w:cs="Times New Roman"/>
                <w:i/>
                <w:iCs/>
              </w:rPr>
              <w:t>Mierová 1199/36</w:t>
            </w:r>
            <w:r w:rsidR="00592A4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901B2">
              <w:rPr>
                <w:rFonts w:ascii="Times New Roman" w:hAnsi="Times New Roman" w:cs="Times New Roman"/>
                <w:i/>
                <w:iCs/>
              </w:rPr>
              <w:t>Tornaľa 982 01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E901B2" w:rsidRPr="00E901B2">
              <w:rPr>
                <w:rFonts w:ascii="Times New Roman" w:hAnsi="Times New Roman" w:cs="Times New Roman"/>
                <w:i/>
                <w:iCs/>
              </w:rPr>
              <w:t>47 243 651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D97246" w:rsidRDefault="00742DF4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000178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0160"/>
    <w:rsid w:val="000B5429"/>
    <w:rsid w:val="00142193"/>
    <w:rsid w:val="001D5951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92A46"/>
    <w:rsid w:val="005B683A"/>
    <w:rsid w:val="005E0822"/>
    <w:rsid w:val="00633760"/>
    <w:rsid w:val="00710E7A"/>
    <w:rsid w:val="00714DB3"/>
    <w:rsid w:val="00742DF4"/>
    <w:rsid w:val="007A0B78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D71B4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901B2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1E5F6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2019-11-11T20:54:00Z</dcterms:created>
  <dcterms:modified xsi:type="dcterms:W3CDTF">2019-11-12T08:48:00Z</dcterms:modified>
</cp:coreProperties>
</file>