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587F2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 – Investície do hmotného majetku 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C5DA7" w:rsidRPr="00391742" w:rsidRDefault="004051F1" w:rsidP="0039174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E65362">
              <w:rPr>
                <w:rFonts w:ascii="Times New Roman" w:hAnsi="Times New Roman"/>
                <w:b/>
              </w:rPr>
              <w:t>"</w:t>
            </w:r>
            <w:r>
              <w:rPr>
                <w:rFonts w:ascii="Times New Roman" w:hAnsi="Times New Roman"/>
                <w:b/>
              </w:rPr>
              <w:t xml:space="preserve">WHITE </w:t>
            </w:r>
            <w:proofErr w:type="spellStart"/>
            <w:r>
              <w:rPr>
                <w:rFonts w:ascii="Times New Roman" w:hAnsi="Times New Roman"/>
                <w:b/>
              </w:rPr>
              <w:t>AGRO</w:t>
            </w:r>
            <w:r w:rsidRPr="00E65362">
              <w:rPr>
                <w:rFonts w:ascii="Times New Roman" w:hAnsi="Times New Roman"/>
                <w:b/>
              </w:rPr>
              <w:t>_</w:t>
            </w:r>
            <w:r>
              <w:rPr>
                <w:rFonts w:ascii="Times New Roman" w:hAnsi="Times New Roman"/>
                <w:b/>
              </w:rPr>
              <w:t>technológia</w:t>
            </w:r>
            <w:proofErr w:type="spellEnd"/>
            <w:r w:rsidRPr="00E65362">
              <w:rPr>
                <w:rFonts w:ascii="Times New Roman" w:hAnsi="Times New Roman"/>
                <w:b/>
              </w:rPr>
              <w:t>"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391742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Technológia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4051F1" w:rsidRDefault="004051F1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4051F1">
              <w:rPr>
                <w:rFonts w:ascii="Times New Roman" w:hAnsi="Times New Roman" w:cs="Times New Roman"/>
                <w:i/>
                <w:iCs/>
              </w:rPr>
              <w:t xml:space="preserve">WHITE </w:t>
            </w:r>
            <w:r w:rsidR="0028191D" w:rsidRPr="004051F1">
              <w:rPr>
                <w:rFonts w:ascii="Times New Roman" w:hAnsi="Times New Roman" w:cs="Times New Roman"/>
                <w:i/>
                <w:iCs/>
              </w:rPr>
              <w:t>AGRO, s.r.o.</w:t>
            </w:r>
          </w:p>
          <w:p w:rsidR="00297488" w:rsidRPr="004051F1" w:rsidRDefault="004051F1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4051F1">
              <w:rPr>
                <w:rFonts w:ascii="Times New Roman" w:hAnsi="Times New Roman" w:cs="Times New Roman"/>
                <w:bCs/>
                <w:i/>
                <w:noProof/>
              </w:rPr>
              <w:t>Tatranská Lomnica 133</w:t>
            </w:r>
            <w:r w:rsidR="0028191D" w:rsidRPr="004051F1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051F1">
              <w:rPr>
                <w:rFonts w:ascii="Times New Roman" w:hAnsi="Times New Roman" w:cs="Times New Roman"/>
                <w:bCs/>
                <w:i/>
                <w:noProof/>
              </w:rPr>
              <w:t>059 60 Vysoké Tatry</w:t>
            </w:r>
            <w:r w:rsidR="00297488" w:rsidRPr="004051F1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4051F1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4051F1" w:rsidRPr="004051F1">
              <w:rPr>
                <w:rFonts w:ascii="Times New Roman" w:hAnsi="Times New Roman" w:cs="Times New Roman"/>
                <w:bCs/>
                <w:i/>
                <w:noProof/>
              </w:rPr>
              <w:t>50 584 901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C5DA7" w:rsidRPr="005863CA" w:rsidRDefault="00587F23" w:rsidP="004C5DA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A21C3" w:rsidP="00BA21C3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000179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B5429"/>
    <w:rsid w:val="001D5951"/>
    <w:rsid w:val="00271C4C"/>
    <w:rsid w:val="0028191D"/>
    <w:rsid w:val="00290B2B"/>
    <w:rsid w:val="00297488"/>
    <w:rsid w:val="002A14E1"/>
    <w:rsid w:val="00391742"/>
    <w:rsid w:val="004051F1"/>
    <w:rsid w:val="004059BB"/>
    <w:rsid w:val="00427988"/>
    <w:rsid w:val="00471CE5"/>
    <w:rsid w:val="004C5DA7"/>
    <w:rsid w:val="004E2584"/>
    <w:rsid w:val="005369D1"/>
    <w:rsid w:val="005648F2"/>
    <w:rsid w:val="005863CA"/>
    <w:rsid w:val="00587F23"/>
    <w:rsid w:val="005B683A"/>
    <w:rsid w:val="005C071A"/>
    <w:rsid w:val="00633760"/>
    <w:rsid w:val="00710E7A"/>
    <w:rsid w:val="00714DB3"/>
    <w:rsid w:val="007A0B78"/>
    <w:rsid w:val="00926E70"/>
    <w:rsid w:val="00A460B9"/>
    <w:rsid w:val="00AB3B52"/>
    <w:rsid w:val="00AB5670"/>
    <w:rsid w:val="00AB62AB"/>
    <w:rsid w:val="00B8229B"/>
    <w:rsid w:val="00BA21C3"/>
    <w:rsid w:val="00BB6376"/>
    <w:rsid w:val="00C20A14"/>
    <w:rsid w:val="00C60249"/>
    <w:rsid w:val="00CF2362"/>
    <w:rsid w:val="00D103DE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EAB2B"/>
  <w15:docId w15:val="{5ED3E92C-430B-4A11-B95C-13F9409CE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2019-11-11T20:34:00Z</dcterms:created>
  <dcterms:modified xsi:type="dcterms:W3CDTF">2019-11-12T09:00:00Z</dcterms:modified>
</cp:coreProperties>
</file>