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 w:rsidP="00880F8E">
      <w:pPr>
        <w:spacing w:before="360" w:after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CD1D8A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 w:rsidP="00D333D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opatrenia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27988" w:rsidRPr="00CD1D8A" w:rsidRDefault="007544D6" w:rsidP="00CD1D8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4 </w:t>
            </w:r>
            <w:r w:rsidRPr="007544D6">
              <w:rPr>
                <w:rFonts w:ascii="Times New Roman" w:hAnsi="Times New Roman" w:cs="Times New Roman"/>
                <w:i/>
                <w:sz w:val="24"/>
                <w:szCs w:val="24"/>
              </w:rPr>
              <w:t>Investície do hmotného majetku</w:t>
            </w:r>
          </w:p>
        </w:tc>
      </w:tr>
      <w:tr w:rsidR="00D333DF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podopatrenia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812972" w:rsidRPr="00CD1D8A" w:rsidRDefault="007544D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544D6">
              <w:rPr>
                <w:rFonts w:ascii="Times New Roman" w:hAnsi="Times New Roman" w:cs="Times New Roman"/>
                <w:i/>
                <w:sz w:val="24"/>
                <w:szCs w:val="24"/>
              </w:rPr>
              <w:t>4.2. Podpora pre investície na spracovanie/uvádzanie na trh a/alebo vývoj poľnohospodárskych produktov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výzvy na predkladanie žiadosti o nenávratný finančný príspevok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CD1D8A" w:rsidRDefault="007544D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544D6">
              <w:rPr>
                <w:rFonts w:ascii="Times New Roman" w:hAnsi="Times New Roman" w:cs="Times New Roman"/>
                <w:i/>
                <w:sz w:val="24"/>
                <w:szCs w:val="24"/>
              </w:rPr>
              <w:t>MAS_041/4.2/1</w:t>
            </w:r>
          </w:p>
        </w:tc>
      </w:tr>
      <w:tr w:rsidR="004800F3" w:rsidRPr="004800F3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Názov Zákazky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800F3" w:rsidRDefault="007544D6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7544D6">
              <w:rPr>
                <w:rFonts w:ascii="Times New Roman" w:hAnsi="Times New Roman" w:cs="Times New Roman"/>
                <w:bCs/>
                <w:i/>
              </w:rPr>
              <w:t>Modulárne zariadenie na porážanie hydiny</w:t>
            </w:r>
          </w:p>
        </w:tc>
      </w:tr>
      <w:tr w:rsidR="004059BB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3419C6" w:rsidRDefault="004059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Predmet zákazky</w:t>
            </w:r>
            <w:r w:rsidR="00290B2B"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Default="007544D6" w:rsidP="00814ADB">
            <w:pPr>
              <w:rPr>
                <w:rFonts w:ascii="Times New Roman" w:hAnsi="Times New Roman" w:cs="Times New Roman"/>
                <w:bCs/>
                <w:i/>
              </w:rPr>
            </w:pPr>
            <w:r w:rsidRPr="007544D6">
              <w:rPr>
                <w:rFonts w:ascii="Times New Roman" w:hAnsi="Times New Roman" w:cs="Times New Roman"/>
                <w:bCs/>
                <w:i/>
              </w:rPr>
              <w:t xml:space="preserve">Modulárne zariadenie na porážanie hydiny </w:t>
            </w:r>
            <w:r w:rsidR="00814ADB"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152DCD" w:rsidRPr="00AB3B52" w:rsidRDefault="00152DCD" w:rsidP="00812972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Obstarávateľ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814ADB" w:rsidRDefault="007544D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544D6">
              <w:rPr>
                <w:rFonts w:ascii="Times New Roman" w:hAnsi="Times New Roman" w:cs="Times New Roman"/>
                <w:i/>
                <w:iCs/>
              </w:rPr>
              <w:t>Poľnohospodárske družstvo</w:t>
            </w:r>
            <w:r w:rsidR="00814ADB"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7544D6" w:rsidRDefault="007544D6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Hrádocká 2718, 962 21 Lieskovec</w:t>
            </w:r>
          </w:p>
          <w:p w:rsidR="005863CA" w:rsidRPr="005863CA" w:rsidRDefault="007544D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544D6">
              <w:rPr>
                <w:rFonts w:ascii="Times New Roman" w:hAnsi="Times New Roman" w:cs="Times New Roman"/>
                <w:i/>
                <w:iCs/>
              </w:rPr>
              <w:t>IČO: 36 036 757</w:t>
            </w:r>
            <w:r w:rsidR="00814ADB"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 w:rsidP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Lehota na predkl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3419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</w:t>
            </w:r>
            <w:r w:rsidR="005C04EA">
              <w:rPr>
                <w:rFonts w:ascii="Times New Roman" w:hAnsi="Times New Roman" w:cs="Times New Roman"/>
                <w:i/>
                <w:iCs/>
              </w:rPr>
              <w:t xml:space="preserve"> na webovom sídle PPA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Kód projektu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954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3419C6" w:rsidRDefault="005648F2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Kontaktné údaje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5C04E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Jaroslav Babic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5C04EA" w:rsidRPr="005863C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BB6376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3419C6" w:rsidRDefault="00BB6376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ID zverejnenej výzvy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9C55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000185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880F8E">
      <w:pgSz w:w="11906" w:h="16838" w:code="9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A21"/>
    <w:rsid w:val="000F09CA"/>
    <w:rsid w:val="00152DCD"/>
    <w:rsid w:val="00271C4C"/>
    <w:rsid w:val="00290B2B"/>
    <w:rsid w:val="002A14E1"/>
    <w:rsid w:val="003419C6"/>
    <w:rsid w:val="00395466"/>
    <w:rsid w:val="004059BB"/>
    <w:rsid w:val="00427988"/>
    <w:rsid w:val="004800F3"/>
    <w:rsid w:val="004E2584"/>
    <w:rsid w:val="005369D1"/>
    <w:rsid w:val="005648F2"/>
    <w:rsid w:val="005863CA"/>
    <w:rsid w:val="005B683A"/>
    <w:rsid w:val="005C04EA"/>
    <w:rsid w:val="006F47B6"/>
    <w:rsid w:val="00710E7A"/>
    <w:rsid w:val="00714DB3"/>
    <w:rsid w:val="00717B15"/>
    <w:rsid w:val="007544D6"/>
    <w:rsid w:val="00774140"/>
    <w:rsid w:val="00812972"/>
    <w:rsid w:val="00814ADB"/>
    <w:rsid w:val="00880F8E"/>
    <w:rsid w:val="00926E70"/>
    <w:rsid w:val="009C55C6"/>
    <w:rsid w:val="00A0525F"/>
    <w:rsid w:val="00A460B9"/>
    <w:rsid w:val="00A90332"/>
    <w:rsid w:val="00AB3B52"/>
    <w:rsid w:val="00AB62AB"/>
    <w:rsid w:val="00B8229B"/>
    <w:rsid w:val="00BB6376"/>
    <w:rsid w:val="00C009EA"/>
    <w:rsid w:val="00C213FA"/>
    <w:rsid w:val="00C22269"/>
    <w:rsid w:val="00C60249"/>
    <w:rsid w:val="00CD1D8A"/>
    <w:rsid w:val="00D23D0C"/>
    <w:rsid w:val="00D333DF"/>
    <w:rsid w:val="00D560EA"/>
    <w:rsid w:val="00E245D0"/>
    <w:rsid w:val="00EC6D6A"/>
    <w:rsid w:val="00F35A46"/>
    <w:rsid w:val="00F524B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E7FC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C04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19</cp:revision>
  <cp:lastPrinted>2019-04-05T09:40:00Z</cp:lastPrinted>
  <dcterms:created xsi:type="dcterms:W3CDTF">2019-06-12T09:06:00Z</dcterms:created>
  <dcterms:modified xsi:type="dcterms:W3CDTF">2019-11-18T12:57:00Z</dcterms:modified>
</cp:coreProperties>
</file>