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1669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421F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5F77C3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1FEB" w:rsidRPr="00421FEB" w:rsidRDefault="00421FEB" w:rsidP="005F77C3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421FEB">
              <w:rPr>
                <w:rFonts w:ascii="Times New Roman" w:hAnsi="Times New Roman" w:cs="Times New Roman"/>
                <w:i/>
              </w:rPr>
              <w:t xml:space="preserve">Investície do živočíšnej výroby Ladislav Kuľka – VK </w:t>
            </w:r>
            <w:r w:rsidRPr="00421FEB">
              <w:rPr>
                <w:rFonts w:ascii="Times New Roman" w:hAnsi="Times New Roman" w:cs="Times New Roman"/>
                <w:i/>
                <w:lang w:val="en-GB"/>
              </w:rPr>
              <w:t xml:space="preserve">&amp; spol. – stavebná </w:t>
            </w:r>
            <w:r w:rsidRPr="00421FEB">
              <w:rPr>
                <w:rFonts w:ascii="Times New Roman" w:hAnsi="Times New Roman" w:cs="Times New Roman"/>
                <w:i/>
              </w:rPr>
              <w:t>časť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9B7EF4" w:rsidP="00421FEB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Realizácia stavebných prác na proje</w:t>
            </w:r>
            <w:r w:rsidR="00C16692">
              <w:rPr>
                <w:rFonts w:ascii="Times New Roman" w:hAnsi="Times New Roman" w:cs="Times New Roman"/>
                <w:bCs/>
                <w:i/>
              </w:rPr>
              <w:t>kte „</w:t>
            </w:r>
            <w:r w:rsidR="00421FEB" w:rsidRPr="00421FEB">
              <w:rPr>
                <w:rFonts w:ascii="Times New Roman" w:hAnsi="Times New Roman" w:cs="Times New Roman"/>
                <w:i/>
              </w:rPr>
              <w:t xml:space="preserve">Investície do živočíšnej výroby Ladislav Kuľka – VK </w:t>
            </w:r>
            <w:r w:rsidR="00421FEB" w:rsidRPr="00421FEB">
              <w:rPr>
                <w:rFonts w:ascii="Times New Roman" w:hAnsi="Times New Roman" w:cs="Times New Roman"/>
                <w:i/>
                <w:lang w:val="en-GB"/>
              </w:rPr>
              <w:t>&amp; spol.</w:t>
            </w:r>
            <w:r>
              <w:rPr>
                <w:rFonts w:ascii="Times New Roman" w:hAnsi="Times New Roman" w:cs="Times New Roman"/>
                <w:bCs/>
                <w:i/>
              </w:rPr>
              <w:t>“ podľa platnej a schválenej projektovej dokumentácie.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421FEB" w:rsidP="00421F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Ladislav Kuľka –VK </w:t>
            </w:r>
            <w:r>
              <w:rPr>
                <w:rFonts w:ascii="Times New Roman" w:hAnsi="Times New Roman" w:cs="Times New Roman"/>
                <w:i/>
                <w:iCs/>
                <w:lang w:val="en-GB"/>
              </w:rPr>
              <w:t>&amp; spol., Kacvins</w:t>
            </w:r>
            <w:r>
              <w:rPr>
                <w:rFonts w:ascii="Times New Roman" w:hAnsi="Times New Roman" w:cs="Times New Roman"/>
                <w:i/>
                <w:iCs/>
              </w:rPr>
              <w:t>ká 2, 085 01 Bardejov</w:t>
            </w:r>
            <w:r w:rsidR="000C547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t>30 632 668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 zverejnenia výzvy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164PO320008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421FE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Ladislav Kuľka</w:t>
            </w:r>
            <w:r w:rsidR="00CF4AA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>lkulka@vkonline.sk</w:t>
            </w:r>
            <w:r w:rsidR="00C16692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C16692" w:rsidRPr="005863CA" w:rsidRDefault="00C1669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94BD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000194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  <w:r w:rsidR="00351F5F">
        <w:rPr>
          <w:rFonts w:ascii="Times New Roman" w:hAnsi="Times New Roman" w:cs="Times New Roman"/>
        </w:rPr>
        <w:t xml:space="preserve"> 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94BDD"/>
    <w:rsid w:val="000C5474"/>
    <w:rsid w:val="0018337F"/>
    <w:rsid w:val="001D57D8"/>
    <w:rsid w:val="00271C4C"/>
    <w:rsid w:val="00290B2B"/>
    <w:rsid w:val="002A14E1"/>
    <w:rsid w:val="002B249D"/>
    <w:rsid w:val="00351F5F"/>
    <w:rsid w:val="004059BB"/>
    <w:rsid w:val="00421FEB"/>
    <w:rsid w:val="00427988"/>
    <w:rsid w:val="004E2584"/>
    <w:rsid w:val="005369D1"/>
    <w:rsid w:val="005648F2"/>
    <w:rsid w:val="005863CA"/>
    <w:rsid w:val="005B683A"/>
    <w:rsid w:val="005F77C3"/>
    <w:rsid w:val="00710E7A"/>
    <w:rsid w:val="00714DB3"/>
    <w:rsid w:val="008A2CC9"/>
    <w:rsid w:val="00926E70"/>
    <w:rsid w:val="009B7EF4"/>
    <w:rsid w:val="00A460B9"/>
    <w:rsid w:val="00A46ADE"/>
    <w:rsid w:val="00A64FB2"/>
    <w:rsid w:val="00AB3B52"/>
    <w:rsid w:val="00AB62AB"/>
    <w:rsid w:val="00B43D1F"/>
    <w:rsid w:val="00B8229B"/>
    <w:rsid w:val="00BB6376"/>
    <w:rsid w:val="00C16692"/>
    <w:rsid w:val="00C60249"/>
    <w:rsid w:val="00CF4AAB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D517EE"/>
  <w15:docId w15:val="{E3396B8E-1330-4567-9260-8C88E8197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9</cp:revision>
  <cp:lastPrinted>2019-04-05T09:40:00Z</cp:lastPrinted>
  <dcterms:created xsi:type="dcterms:W3CDTF">2019-06-12T07:41:00Z</dcterms:created>
  <dcterms:modified xsi:type="dcterms:W3CDTF">2019-11-27T12:27:00Z</dcterms:modified>
</cp:coreProperties>
</file>