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6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034FA" w:rsidRDefault="0003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309041001 - 4.1.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034F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6F76" w:rsidRPr="006034FA">
              <w:rPr>
                <w:rFonts w:ascii="Times New Roman" w:hAnsi="Times New Roman" w:cs="Times New Roman"/>
                <w:sz w:val="24"/>
                <w:szCs w:val="24"/>
              </w:rPr>
              <w:t>MAS_050/4.1/1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poľnohospodárskych strojov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36F7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poľnohospodárske stroje – kosa zadná, zhrňovač, obracač, balička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036F7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Kyčera, s.r.o., Močiar 629, 985 01 Kalinovo, IČO: 36859419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36F76" w:rsidRDefault="00427988" w:rsidP="00036F76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6034F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Ľubomír Golčiter, 0908 206 149, </w:t>
            </w:r>
            <w:hyperlink r:id="rId5" w:history="1">
              <w:r w:rsidRPr="0085102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l.golciter@gmail.com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Močiar 629, 985 01 Kalinovo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A767C5" w:rsidRDefault="00A767C5" w:rsidP="00A767C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83F"/>
    <w:multiLevelType w:val="hybridMultilevel"/>
    <w:tmpl w:val="144CF222"/>
    <w:lvl w:ilvl="0" w:tplc="2ECCCB9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6F76"/>
    <w:rsid w:val="00242637"/>
    <w:rsid w:val="00271C4C"/>
    <w:rsid w:val="00290B2B"/>
    <w:rsid w:val="002A14E1"/>
    <w:rsid w:val="004059BB"/>
    <w:rsid w:val="00427988"/>
    <w:rsid w:val="004547F2"/>
    <w:rsid w:val="004E2584"/>
    <w:rsid w:val="005369D1"/>
    <w:rsid w:val="005648F2"/>
    <w:rsid w:val="005863CA"/>
    <w:rsid w:val="005B683A"/>
    <w:rsid w:val="006034FA"/>
    <w:rsid w:val="00710E7A"/>
    <w:rsid w:val="00714DB3"/>
    <w:rsid w:val="00926E70"/>
    <w:rsid w:val="00A460B9"/>
    <w:rsid w:val="00A767C5"/>
    <w:rsid w:val="00AB3B52"/>
    <w:rsid w:val="00AB62AB"/>
    <w:rsid w:val="00AF6AFC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182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6F7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34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03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.golcit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2019-11-26T13:34:00Z</dcterms:created>
  <dcterms:modified xsi:type="dcterms:W3CDTF">2019-11-29T10:24:00Z</dcterms:modified>
</cp:coreProperties>
</file>