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16692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797E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16692" w:rsidP="005F77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</w:t>
            </w:r>
            <w:r w:rsidR="005F77C3">
              <w:rPr>
                <w:rFonts w:ascii="Times New Roman" w:hAnsi="Times New Roman" w:cs="Times New Roman"/>
                <w:sz w:val="24"/>
                <w:szCs w:val="24"/>
              </w:rPr>
              <w:t>/PRV/2018</w:t>
            </w:r>
          </w:p>
        </w:tc>
      </w:tr>
      <w:tr w:rsidR="00427988" w:rsidRPr="00427988" w:rsidTr="005F1628">
        <w:trPr>
          <w:trHeight w:val="594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1260DD" w:rsidRDefault="001260DD" w:rsidP="005F77C3">
            <w:pPr>
              <w:rPr>
                <w:rFonts w:ascii="Times New Roman" w:hAnsi="Times New Roman" w:cs="Times New Roman"/>
                <w:b/>
                <w:bCs/>
                <w:i/>
              </w:rPr>
            </w:pPr>
            <w:r w:rsidRPr="001260DD">
              <w:rPr>
                <w:rFonts w:ascii="Times New Roman" w:hAnsi="Times New Roman" w:cs="Times New Roman"/>
                <w:i/>
              </w:rPr>
              <w:t>Investície do špeciálnej rast</w:t>
            </w:r>
            <w:r w:rsidR="00E14B59">
              <w:rPr>
                <w:rFonts w:ascii="Times New Roman" w:hAnsi="Times New Roman" w:cs="Times New Roman"/>
                <w:i/>
              </w:rPr>
              <w:t>linnej výroby Poľnohospodárske podielnické družstvo Bardejov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204A3E" w:rsidP="001260DD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Obstaranie </w:t>
            </w:r>
            <w:r w:rsidR="00797ED4">
              <w:rPr>
                <w:rFonts w:ascii="Times New Roman" w:hAnsi="Times New Roman" w:cs="Times New Roman"/>
                <w:bCs/>
                <w:i/>
              </w:rPr>
              <w:t>strojov</w:t>
            </w:r>
            <w:r w:rsidR="001260DD">
              <w:rPr>
                <w:rFonts w:ascii="Times New Roman" w:hAnsi="Times New Roman" w:cs="Times New Roman"/>
                <w:bCs/>
                <w:i/>
              </w:rPr>
              <w:t xml:space="preserve">ého vybavenia </w:t>
            </w:r>
            <w:r w:rsidR="00797ED4">
              <w:rPr>
                <w:rFonts w:ascii="Times New Roman" w:hAnsi="Times New Roman" w:cs="Times New Roman"/>
                <w:bCs/>
                <w:i/>
              </w:rPr>
              <w:t xml:space="preserve"> do </w:t>
            </w:r>
            <w:r w:rsidR="001260DD">
              <w:rPr>
                <w:rFonts w:ascii="Times New Roman" w:hAnsi="Times New Roman" w:cs="Times New Roman"/>
                <w:bCs/>
                <w:i/>
              </w:rPr>
              <w:t>špeciálnej rastlinne</w:t>
            </w:r>
            <w:r w:rsidR="00797ED4">
              <w:rPr>
                <w:rFonts w:ascii="Times New Roman" w:hAnsi="Times New Roman" w:cs="Times New Roman"/>
                <w:bCs/>
                <w:i/>
              </w:rPr>
              <w:t xml:space="preserve">j výroby - </w:t>
            </w:r>
            <w:r w:rsidR="001260DD">
              <w:rPr>
                <w:rFonts w:ascii="Times New Roman" w:hAnsi="Times New Roman" w:cs="Times New Roman"/>
                <w:bCs/>
                <w:i/>
              </w:rPr>
              <w:t>1</w:t>
            </w:r>
            <w:r w:rsidR="00E03C6E">
              <w:rPr>
                <w:rFonts w:ascii="Times New Roman" w:hAnsi="Times New Roman" w:cs="Times New Roman"/>
                <w:bCs/>
                <w:i/>
              </w:rPr>
              <w:t xml:space="preserve"> ks </w:t>
            </w:r>
            <w:r w:rsidR="00E14B59">
              <w:rPr>
                <w:rFonts w:ascii="Times New Roman" w:hAnsi="Times New Roman" w:cs="Times New Roman"/>
                <w:bCs/>
                <w:i/>
              </w:rPr>
              <w:t xml:space="preserve">kolesový traktor, 1 ks tanierový </w:t>
            </w:r>
            <w:proofErr w:type="spellStart"/>
            <w:r w:rsidR="00E14B59">
              <w:rPr>
                <w:rFonts w:ascii="Times New Roman" w:hAnsi="Times New Roman" w:cs="Times New Roman"/>
                <w:bCs/>
                <w:i/>
              </w:rPr>
              <w:t>podmietač</w:t>
            </w:r>
            <w:proofErr w:type="spellEnd"/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E14B59" w:rsidP="00E14B5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Poľnohospodárske podielnické družstvo Bardejov, objekt RDP, 086 22 Kľušov</w:t>
            </w:r>
            <w:r w:rsidR="000C5474"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>
              <w:rPr>
                <w:rFonts w:ascii="Times New Roman" w:hAnsi="Times New Roman" w:cs="Times New Roman"/>
                <w:i/>
                <w:iCs/>
              </w:rPr>
              <w:t>36477761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1669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26 pracovných dní od zverejnenia výzvy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1260D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164PO320001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ED0CEB" w:rsidRPr="00ED0CEB" w:rsidRDefault="00E14B59" w:rsidP="005648F2">
            <w:pPr>
              <w:rPr>
                <w:rFonts w:ascii="Times New Roman" w:hAnsi="Times New Roman" w:cs="Times New Roman"/>
                <w:i/>
                <w:iCs/>
                <w:color w:val="0563C1" w:themeColor="hyperlink"/>
                <w:u w:val="single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Vladim</w:t>
            </w:r>
            <w:r w:rsidRPr="00ED0CEB">
              <w:rPr>
                <w:rFonts w:ascii="Times New Roman" w:hAnsi="Times New Roman" w:cs="Times New Roman"/>
                <w:i/>
                <w:iCs/>
              </w:rPr>
              <w:t>ír Rybár</w:t>
            </w:r>
            <w:r w:rsidR="00CF4AAB" w:rsidRPr="00ED0CEB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hyperlink r:id="rId4" w:history="1">
              <w:r w:rsidRPr="00ED0CEB">
                <w:rPr>
                  <w:rStyle w:val="Hypertextovprepojenie"/>
                  <w:rFonts w:ascii="Times New Roman" w:hAnsi="Times New Roman" w:cs="Times New Roman"/>
                  <w:i/>
                  <w:iCs/>
                  <w:color w:val="auto"/>
                  <w:u w:val="none"/>
                </w:rPr>
                <w:t>ppd@vkonline.sk</w:t>
              </w:r>
            </w:hyperlink>
            <w:r w:rsidR="00E16D30">
              <w:rPr>
                <w:rStyle w:val="Hypertextovprepojenie"/>
                <w:rFonts w:ascii="Times New Roman" w:hAnsi="Times New Roman" w:cs="Times New Roman"/>
                <w:i/>
                <w:iCs/>
                <w:color w:val="auto"/>
                <w:u w:val="none"/>
              </w:rPr>
              <w:t xml:space="preserve"> </w:t>
            </w:r>
          </w:p>
          <w:p w:rsidR="00C16692" w:rsidRPr="005863CA" w:rsidRDefault="00C16692" w:rsidP="005648F2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F1628" w:rsidRDefault="005F1628">
            <w:pPr>
              <w:rPr>
                <w:rFonts w:ascii="Times New Roman" w:hAnsi="Times New Roman" w:cs="Times New Roman"/>
                <w:i/>
                <w:iCs/>
              </w:rPr>
            </w:pPr>
            <w:r w:rsidRPr="005F1628">
              <w:rPr>
                <w:rFonts w:ascii="Times New Roman" w:hAnsi="Times New Roman" w:cs="Times New Roman"/>
                <w:i/>
                <w:iCs/>
              </w:rPr>
              <w:t>000199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altName w:val="Futura Bk"/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C5474"/>
    <w:rsid w:val="001260DD"/>
    <w:rsid w:val="0018337F"/>
    <w:rsid w:val="001D57D8"/>
    <w:rsid w:val="00204A3E"/>
    <w:rsid w:val="00271C4C"/>
    <w:rsid w:val="00290B2B"/>
    <w:rsid w:val="002A14E1"/>
    <w:rsid w:val="002B249D"/>
    <w:rsid w:val="004059BB"/>
    <w:rsid w:val="00427988"/>
    <w:rsid w:val="004E2584"/>
    <w:rsid w:val="005369D1"/>
    <w:rsid w:val="005648F2"/>
    <w:rsid w:val="005863CA"/>
    <w:rsid w:val="005B683A"/>
    <w:rsid w:val="005F1628"/>
    <w:rsid w:val="005F77C3"/>
    <w:rsid w:val="00710E7A"/>
    <w:rsid w:val="00714DB3"/>
    <w:rsid w:val="00797ED4"/>
    <w:rsid w:val="008A2CC9"/>
    <w:rsid w:val="00926E70"/>
    <w:rsid w:val="009B7EF4"/>
    <w:rsid w:val="00A460B9"/>
    <w:rsid w:val="00A46ADE"/>
    <w:rsid w:val="00A64FB2"/>
    <w:rsid w:val="00AB3B52"/>
    <w:rsid w:val="00AB62AB"/>
    <w:rsid w:val="00B43D1F"/>
    <w:rsid w:val="00B8229B"/>
    <w:rsid w:val="00BB6376"/>
    <w:rsid w:val="00C16692"/>
    <w:rsid w:val="00C60249"/>
    <w:rsid w:val="00CF4AAB"/>
    <w:rsid w:val="00D23D0C"/>
    <w:rsid w:val="00D333DF"/>
    <w:rsid w:val="00D560EA"/>
    <w:rsid w:val="00E03C6E"/>
    <w:rsid w:val="00E14B59"/>
    <w:rsid w:val="00E16D30"/>
    <w:rsid w:val="00E245D0"/>
    <w:rsid w:val="00EC6D6A"/>
    <w:rsid w:val="00ED0CEB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859F5C"/>
  <w15:docId w15:val="{295B651F-DF4A-48C2-9D5B-50DC525481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0C547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ppd@vkonline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187</Words>
  <Characters>1067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15</cp:revision>
  <cp:lastPrinted>2019-04-05T09:40:00Z</cp:lastPrinted>
  <dcterms:created xsi:type="dcterms:W3CDTF">2019-06-12T07:41:00Z</dcterms:created>
  <dcterms:modified xsi:type="dcterms:W3CDTF">2019-12-03T14:38:00Z</dcterms:modified>
</cp:coreProperties>
</file>