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841AE">
            <w:pPr>
              <w:rPr>
                <w:rFonts w:ascii="Times New Roman" w:hAnsi="Times New Roman" w:cs="Times New Roman"/>
                <w:b/>
                <w:bCs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>Kúpa lesného kolesového traktora + príslušenstvo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841AE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>Predmetom zákazky je dodanie tovarov a to konkrétne: 1. Lesný kolesový traktor spolu s príslušenstvom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A841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A841AE">
              <w:rPr>
                <w:rFonts w:ascii="Times New Roman" w:hAnsi="Times New Roman" w:cs="Times New Roman"/>
                <w:i/>
                <w:iCs/>
              </w:rPr>
              <w:t>Ján Hranica – JH, Štiavnik 495,01355  Bytča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A841AE" w:rsidRPr="00A841AE">
              <w:rPr>
                <w:rFonts w:ascii="Times New Roman" w:hAnsi="Times New Roman" w:cs="Times New Roman"/>
                <w:i/>
                <w:iCs/>
              </w:rPr>
              <w:t>40068901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010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31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8900C2" w:rsidRDefault="008900C2">
            <w:pPr>
              <w:rPr>
                <w:rFonts w:ascii="Times New Roman" w:hAnsi="Times New Roman" w:cs="Times New Roman"/>
                <w:b/>
                <w:iCs/>
              </w:rPr>
            </w:pPr>
            <w:r w:rsidRPr="008900C2">
              <w:rPr>
                <w:rFonts w:ascii="Times New Roman" w:hAnsi="Times New Roman" w:cs="Times New Roman"/>
                <w:b/>
                <w:iCs/>
              </w:rPr>
              <w:t>000211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806DED"/>
    <w:rsid w:val="00831A5B"/>
    <w:rsid w:val="008900C2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A2A9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33</cp:revision>
  <cp:lastPrinted>2019-04-05T09:40:00Z</cp:lastPrinted>
  <dcterms:created xsi:type="dcterms:W3CDTF">2019-03-11T14:28:00Z</dcterms:created>
  <dcterms:modified xsi:type="dcterms:W3CDTF">2019-12-19T14:57:00Z</dcterms:modified>
</cp:coreProperties>
</file>