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4 </w:t>
            </w:r>
            <w:r w:rsidRPr="008E52CD">
              <w:rPr>
                <w:rFonts w:ascii="Times New Roman" w:hAnsi="Times New Roman" w:cs="Times New Roman"/>
                <w:bCs/>
                <w:i/>
              </w:rPr>
              <w:t>Investície do hmotného majetku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B87CA1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 Podpora pre investície na spracovanie/uvádzanie na trh a/alebo vývoj poľnohospodárskych produktov (mimo Bratislavský kraj)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>
              <w:rPr>
                <w:rFonts w:ascii="Times New Roman" w:hAnsi="Times New Roman" w:cs="Times New Roman"/>
                <w:bCs/>
                <w:i/>
              </w:rPr>
              <w:t>MAS_066/4.2/1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0C3FCE">
              <w:rPr>
                <w:rFonts w:ascii="Times New Roman" w:hAnsi="Times New Roman" w:cs="Times New Roman"/>
                <w:bCs/>
                <w:i/>
              </w:rPr>
              <w:t>Obstaranie technológie na výrobu mliečnych výrobkov - Poľnohospodárske družstvo Zamagurie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0C3FCE">
              <w:rPr>
                <w:rFonts w:ascii="Times New Roman" w:hAnsi="Times New Roman" w:cs="Times New Roman"/>
                <w:bCs/>
                <w:i/>
              </w:rPr>
              <w:t>Predmetom zákazky je obstaranie technického vybavenia na výrobu mliečnych výrobkov.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B87CA1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Poľnohospodárske družstvo „Zamagurie“</w:t>
            </w:r>
          </w:p>
          <w:p w:rsidR="00B87CA1" w:rsidRDefault="00B87CA1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Spišské Hanušovce 1012, 059 04</w:t>
            </w:r>
          </w:p>
          <w:p w:rsidR="00B87CA1" w:rsidRPr="00054869" w:rsidRDefault="00B87CA1" w:rsidP="00B87CA1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00 037 800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Branislav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Barľák</w:t>
            </w:r>
            <w:proofErr w:type="spellEnd"/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pdzamagurie@gmail.com</w:t>
            </w:r>
          </w:p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421 911 7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95 113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3A088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000229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088C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D162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2020-01-23T17:01:00Z</dcterms:modified>
</cp:coreProperties>
</file>