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A21F8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AA0FAA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CBBB1E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7A3D1D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2B5FB6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4960"/>
      </w:tblGrid>
      <w:tr w:rsidR="00427988" w:rsidRPr="00427988" w14:paraId="415B8CCC" w14:textId="77777777" w:rsidTr="003C7967">
        <w:trPr>
          <w:trHeight w:val="600"/>
        </w:trPr>
        <w:tc>
          <w:tcPr>
            <w:tcW w:w="3539" w:type="dxa"/>
            <w:noWrap/>
            <w:hideMark/>
          </w:tcPr>
          <w:p w14:paraId="6A7B41A9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4960" w:type="dxa"/>
            <w:noWrap/>
            <w:hideMark/>
          </w:tcPr>
          <w:p w14:paraId="1592F206" w14:textId="10B8909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C7967" w:rsidRPr="002300D0">
              <w:rPr>
                <w:rFonts w:ascii="Times New Roman" w:hAnsi="Times New Roman" w:cs="Times New Roman"/>
                <w:i/>
              </w:rPr>
              <w:t>6 –  Rozvoj poľnohospodárskych podnikov a podnikateľskej činnosti</w:t>
            </w:r>
          </w:p>
        </w:tc>
      </w:tr>
      <w:tr w:rsidR="003C7967" w:rsidRPr="00427988" w14:paraId="11A846B2" w14:textId="77777777" w:rsidTr="003C7967">
        <w:trPr>
          <w:trHeight w:val="600"/>
        </w:trPr>
        <w:tc>
          <w:tcPr>
            <w:tcW w:w="3539" w:type="dxa"/>
            <w:noWrap/>
          </w:tcPr>
          <w:p w14:paraId="703545EC" w14:textId="77777777" w:rsidR="003C7967" w:rsidRPr="005863CA" w:rsidRDefault="003C7967" w:rsidP="003C79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4960" w:type="dxa"/>
            <w:noWrap/>
          </w:tcPr>
          <w:p w14:paraId="46C86A71" w14:textId="262A4706" w:rsidR="003C7967" w:rsidRPr="005863CA" w:rsidRDefault="003C7967" w:rsidP="003C79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00D0">
              <w:rPr>
                <w:rFonts w:ascii="Times New Roman" w:hAnsi="Times New Roman" w:cs="Times New Roman"/>
                <w:i/>
              </w:rPr>
              <w:t xml:space="preserve">6.4. </w:t>
            </w:r>
            <w:r>
              <w:rPr>
                <w:rFonts w:ascii="Times New Roman" w:hAnsi="Times New Roman" w:cs="Times New Roman"/>
                <w:i/>
              </w:rPr>
              <w:t xml:space="preserve">- </w:t>
            </w:r>
            <w:r w:rsidRPr="002300D0">
              <w:rPr>
                <w:rFonts w:ascii="Times New Roman" w:hAnsi="Times New Roman" w:cs="Times New Roman"/>
                <w:i/>
              </w:rPr>
              <w:t>Podpora na investície do vytvárania a rozvoj</w:t>
            </w:r>
            <w:r>
              <w:rPr>
                <w:rFonts w:ascii="Times New Roman" w:hAnsi="Times New Roman" w:cs="Times New Roman"/>
                <w:i/>
              </w:rPr>
              <w:t>a nepoľnohospodárskych činností.</w:t>
            </w:r>
          </w:p>
        </w:tc>
      </w:tr>
      <w:tr w:rsidR="003C7967" w:rsidRPr="00427988" w14:paraId="5A3346C6" w14:textId="77777777" w:rsidTr="003C7967">
        <w:trPr>
          <w:trHeight w:val="600"/>
        </w:trPr>
        <w:tc>
          <w:tcPr>
            <w:tcW w:w="3539" w:type="dxa"/>
            <w:noWrap/>
            <w:hideMark/>
          </w:tcPr>
          <w:p w14:paraId="7FACE5BD" w14:textId="77777777" w:rsidR="003C7967" w:rsidRPr="005863CA" w:rsidRDefault="003C7967" w:rsidP="003C79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4960" w:type="dxa"/>
            <w:noWrap/>
            <w:hideMark/>
          </w:tcPr>
          <w:p w14:paraId="4AFDC95B" w14:textId="77777777" w:rsidR="003C7967" w:rsidRDefault="003C7967" w:rsidP="003C79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26F68404" w14:textId="57C56698" w:rsidR="003C7967" w:rsidRPr="005863CA" w:rsidRDefault="003C7967" w:rsidP="003C79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00D0">
              <w:rPr>
                <w:rFonts w:ascii="Times New Roman" w:hAnsi="Times New Roman" w:cs="Times New Roman"/>
                <w:i/>
              </w:rPr>
              <w:t>MAS_</w:t>
            </w:r>
            <w:r>
              <w:rPr>
                <w:rFonts w:ascii="Times New Roman" w:hAnsi="Times New Roman" w:cs="Times New Roman"/>
                <w:i/>
              </w:rPr>
              <w:t>035/6.4/</w:t>
            </w:r>
            <w:r w:rsidRPr="002300D0">
              <w:rPr>
                <w:rFonts w:ascii="Times New Roman" w:hAnsi="Times New Roman" w:cs="Times New Roman"/>
                <w:i/>
              </w:rPr>
              <w:t>1</w:t>
            </w:r>
          </w:p>
        </w:tc>
      </w:tr>
      <w:tr w:rsidR="003C7967" w:rsidRPr="00427988" w14:paraId="5151E023" w14:textId="77777777" w:rsidTr="003C7967">
        <w:trPr>
          <w:trHeight w:val="600"/>
        </w:trPr>
        <w:tc>
          <w:tcPr>
            <w:tcW w:w="3539" w:type="dxa"/>
            <w:noWrap/>
            <w:hideMark/>
          </w:tcPr>
          <w:p w14:paraId="7C2EF20B" w14:textId="77777777" w:rsidR="003C7967" w:rsidRPr="005863CA" w:rsidRDefault="003C7967" w:rsidP="003C796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4960" w:type="dxa"/>
            <w:noWrap/>
            <w:hideMark/>
          </w:tcPr>
          <w:p w14:paraId="30088137" w14:textId="7D214357" w:rsidR="003C7967" w:rsidRPr="005863CA" w:rsidRDefault="003C7967" w:rsidP="003C796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Obnova vidieckeho domu</w:t>
            </w:r>
          </w:p>
        </w:tc>
      </w:tr>
      <w:tr w:rsidR="003C7967" w:rsidRPr="00427988" w14:paraId="06DA9BBE" w14:textId="77777777" w:rsidTr="003C7967">
        <w:trPr>
          <w:trHeight w:val="600"/>
        </w:trPr>
        <w:tc>
          <w:tcPr>
            <w:tcW w:w="3539" w:type="dxa"/>
            <w:noWrap/>
          </w:tcPr>
          <w:p w14:paraId="4D1091A8" w14:textId="77777777" w:rsidR="003C7967" w:rsidRPr="00AB3B52" w:rsidRDefault="003C7967" w:rsidP="003C796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4960" w:type="dxa"/>
            <w:noWrap/>
          </w:tcPr>
          <w:p w14:paraId="0FB0A5F0" w14:textId="0D1D036F" w:rsidR="003C7967" w:rsidRPr="00AB3B52" w:rsidRDefault="003C7967" w:rsidP="003C796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</w:p>
        </w:tc>
      </w:tr>
      <w:tr w:rsidR="003C7967" w:rsidRPr="00427988" w14:paraId="6E4FA1DB" w14:textId="77777777" w:rsidTr="003C7967">
        <w:trPr>
          <w:trHeight w:val="600"/>
        </w:trPr>
        <w:tc>
          <w:tcPr>
            <w:tcW w:w="3539" w:type="dxa"/>
            <w:noWrap/>
            <w:hideMark/>
          </w:tcPr>
          <w:p w14:paraId="0B957A4E" w14:textId="77777777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4960" w:type="dxa"/>
            <w:noWrap/>
            <w:hideMark/>
          </w:tcPr>
          <w:p w14:paraId="0A796620" w14:textId="643BF869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Magdalena Wlodarska, Tesárska 140/13, 080 01 Haniska, IČO: 52 842 355</w:t>
            </w:r>
          </w:p>
        </w:tc>
      </w:tr>
      <w:tr w:rsidR="003C7967" w:rsidRPr="00427988" w14:paraId="5934E34C" w14:textId="77777777" w:rsidTr="003C7967">
        <w:trPr>
          <w:trHeight w:val="591"/>
        </w:trPr>
        <w:tc>
          <w:tcPr>
            <w:tcW w:w="3539" w:type="dxa"/>
            <w:noWrap/>
            <w:hideMark/>
          </w:tcPr>
          <w:p w14:paraId="000137CD" w14:textId="2E987C09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</w:t>
            </w:r>
          </w:p>
        </w:tc>
        <w:tc>
          <w:tcPr>
            <w:tcW w:w="4960" w:type="dxa"/>
            <w:noWrap/>
            <w:hideMark/>
          </w:tcPr>
          <w:p w14:paraId="49C65843" w14:textId="356A855E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3C7967" w:rsidRPr="00427988" w14:paraId="6C57C188" w14:textId="77777777" w:rsidTr="003C7967">
        <w:trPr>
          <w:trHeight w:val="600"/>
        </w:trPr>
        <w:tc>
          <w:tcPr>
            <w:tcW w:w="3539" w:type="dxa"/>
            <w:noWrap/>
            <w:hideMark/>
          </w:tcPr>
          <w:p w14:paraId="5D00C3F5" w14:textId="77777777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4960" w:type="dxa"/>
            <w:noWrap/>
            <w:hideMark/>
          </w:tcPr>
          <w:p w14:paraId="016A76AF" w14:textId="77777777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3C7967" w:rsidRPr="00427988" w14:paraId="611F1D21" w14:textId="77777777" w:rsidTr="003C7967">
        <w:trPr>
          <w:trHeight w:val="600"/>
        </w:trPr>
        <w:tc>
          <w:tcPr>
            <w:tcW w:w="3539" w:type="dxa"/>
            <w:noWrap/>
          </w:tcPr>
          <w:p w14:paraId="7DA873D1" w14:textId="77777777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4960" w:type="dxa"/>
            <w:noWrap/>
          </w:tcPr>
          <w:p w14:paraId="70D43D8E" w14:textId="77777777" w:rsidR="003C7967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Magdalena Wlodarska</w:t>
            </w:r>
          </w:p>
          <w:p w14:paraId="194A6C98" w14:textId="77777777" w:rsidR="003C7967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Pr="00D77FD0">
              <w:rPr>
                <w:rFonts w:ascii="Times New Roman" w:hAnsi="Times New Roman" w:cs="Times New Roman"/>
                <w:i/>
                <w:iCs/>
              </w:rPr>
              <w:t>+421</w:t>
            </w:r>
            <w:r>
              <w:rPr>
                <w:rFonts w:ascii="Times New Roman" w:hAnsi="Times New Roman" w:cs="Times New Roman"/>
                <w:i/>
                <w:iCs/>
              </w:rPr>
              <w:t> 905 617 364</w:t>
            </w:r>
          </w:p>
          <w:p w14:paraId="42701695" w14:textId="490F23B9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DD20D1">
                <w:rPr>
                  <w:rStyle w:val="Hypertextovprepojenie"/>
                </w:rPr>
                <w:t>chaluparencisov@gmail.com</w:t>
              </w:r>
            </w:hyperlink>
          </w:p>
        </w:tc>
      </w:tr>
      <w:tr w:rsidR="003C7967" w:rsidRPr="00427988" w14:paraId="6684CF4C" w14:textId="77777777" w:rsidTr="003C7967">
        <w:trPr>
          <w:trHeight w:val="600"/>
        </w:trPr>
        <w:tc>
          <w:tcPr>
            <w:tcW w:w="3539" w:type="dxa"/>
            <w:noWrap/>
          </w:tcPr>
          <w:p w14:paraId="01AD7460" w14:textId="77777777" w:rsidR="003C7967" w:rsidRPr="005863CA" w:rsidRDefault="003C7967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4960" w:type="dxa"/>
            <w:noWrap/>
          </w:tcPr>
          <w:p w14:paraId="7656443D" w14:textId="67F0E5F4" w:rsidR="003C7967" w:rsidRPr="005863CA" w:rsidRDefault="009A6F0B" w:rsidP="003C79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000231</w:t>
            </w:r>
            <w:bookmarkStart w:id="0" w:name="_GoBack"/>
            <w:bookmarkEnd w:id="0"/>
          </w:p>
        </w:tc>
      </w:tr>
    </w:tbl>
    <w:p w14:paraId="42A00D39" w14:textId="77777777" w:rsidR="00427988" w:rsidRDefault="00427988"/>
    <w:p w14:paraId="11282591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C35E7B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B065E19" w14:textId="77777777" w:rsidR="005369D1" w:rsidRDefault="005369D1">
      <w:pPr>
        <w:rPr>
          <w:rFonts w:ascii="Times New Roman" w:hAnsi="Times New Roman" w:cs="Times New Roman"/>
        </w:rPr>
      </w:pPr>
    </w:p>
    <w:p w14:paraId="4E54B508" w14:textId="77777777" w:rsidR="005369D1" w:rsidRDefault="005369D1">
      <w:pPr>
        <w:rPr>
          <w:rFonts w:ascii="Times New Roman" w:hAnsi="Times New Roman" w:cs="Times New Roman"/>
        </w:rPr>
      </w:pPr>
    </w:p>
    <w:p w14:paraId="22B1C67B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C7967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A6F0B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7FB7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C7967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3C79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haluparencis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2020-01-23T17:05:00Z</dcterms:created>
  <dcterms:modified xsi:type="dcterms:W3CDTF">2020-01-23T17:22:00Z</dcterms:modified>
</cp:coreProperties>
</file>