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81D81B" w14:textId="77777777" w:rsidR="00875BA3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564C7660" w14:textId="77777777" w:rsidR="00875BA3" w:rsidRPr="00F35A46" w:rsidRDefault="00875BA3" w:rsidP="00875BA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4E661BEA" w14:textId="77777777" w:rsidR="00875BA3" w:rsidRDefault="00875BA3" w:rsidP="00875BA3">
      <w:pPr>
        <w:rPr>
          <w:rFonts w:ascii="Times New Roman" w:hAnsi="Times New Roman" w:cs="Times New Roman"/>
          <w:sz w:val="24"/>
          <w:szCs w:val="24"/>
        </w:rPr>
      </w:pPr>
    </w:p>
    <w:p w14:paraId="3E49AE15" w14:textId="77777777" w:rsidR="00875BA3" w:rsidRPr="005863CA" w:rsidRDefault="00875BA3" w:rsidP="00875B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75BA3" w:rsidRPr="00427988" w14:paraId="7ADD3500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2BA83FCF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0A4BC6A" w14:textId="77777777" w:rsidR="00875BA3" w:rsidRPr="00A065E6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875BA3" w:rsidRPr="00427988" w14:paraId="1452EFF4" w14:textId="77777777" w:rsidTr="002D18AF">
        <w:trPr>
          <w:trHeight w:val="600"/>
        </w:trPr>
        <w:tc>
          <w:tcPr>
            <w:tcW w:w="3256" w:type="dxa"/>
            <w:noWrap/>
          </w:tcPr>
          <w:p w14:paraId="13474301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2FE23689" w14:textId="77777777" w:rsidR="00875BA3" w:rsidRPr="00A065E6" w:rsidRDefault="00875BA3" w:rsidP="002D18AF">
            <w:pPr>
              <w:pStyle w:val="Textbodyindent"/>
              <w:ind w:left="33" w:hanging="33"/>
              <w:rPr>
                <w:sz w:val="24"/>
                <w:szCs w:val="24"/>
              </w:rPr>
            </w:pPr>
            <w:r w:rsidRPr="00A065E6">
              <w:rPr>
                <w:sz w:val="24"/>
                <w:szCs w:val="24"/>
              </w:rPr>
              <w:t>16.4 - 4.</w:t>
            </w:r>
            <w:r>
              <w:rPr>
                <w:sz w:val="24"/>
                <w:szCs w:val="24"/>
              </w:rPr>
              <w:t>2</w:t>
            </w:r>
            <w:r w:rsidRPr="00A065E6">
              <w:rPr>
                <w:sz w:val="24"/>
                <w:szCs w:val="24"/>
              </w:rPr>
              <w:t xml:space="preserve"> </w:t>
            </w:r>
            <w:r w:rsidRPr="0039493A">
              <w:rPr>
                <w:sz w:val="24"/>
                <w:szCs w:val="24"/>
              </w:rPr>
              <w:t>Podpora pre investície na spracovanie/uvádzanie na trh a/alebo vývoj poľnohospodárskych výrobkov.</w:t>
            </w:r>
          </w:p>
        </w:tc>
      </w:tr>
      <w:tr w:rsidR="00875BA3" w:rsidRPr="00427988" w14:paraId="151EECF1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4CCC105F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4B9CF736" w14:textId="77777777" w:rsidR="00875BA3" w:rsidRDefault="00875BA3" w:rsidP="002D18AF">
            <w:pPr>
              <w:pStyle w:val="Default"/>
            </w:pPr>
            <w:r w:rsidRPr="005863CA">
              <w:t> </w:t>
            </w:r>
          </w:p>
          <w:p w14:paraId="5FC49F44" w14:textId="77777777" w:rsidR="00875BA3" w:rsidRPr="005863CA" w:rsidRDefault="00875BA3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875BA3" w:rsidRPr="00427988" w14:paraId="23D41C47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5E7488FB" w14:textId="77777777" w:rsidR="00875BA3" w:rsidRPr="005863CA" w:rsidRDefault="00875BA3" w:rsidP="002D18A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B7DE33" w14:textId="71A6DF74" w:rsidR="00875BA3" w:rsidRPr="0039493A" w:rsidRDefault="00DB0128" w:rsidP="002D18A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Obchodné zariadenie do kamennej predajne </w:t>
            </w:r>
          </w:p>
        </w:tc>
      </w:tr>
      <w:tr w:rsidR="00875BA3" w:rsidRPr="00427988" w14:paraId="43038B8A" w14:textId="77777777" w:rsidTr="002D18AF">
        <w:trPr>
          <w:trHeight w:val="600"/>
        </w:trPr>
        <w:tc>
          <w:tcPr>
            <w:tcW w:w="3256" w:type="dxa"/>
            <w:noWrap/>
          </w:tcPr>
          <w:p w14:paraId="1B4D89CA" w14:textId="77777777" w:rsidR="00875BA3" w:rsidRPr="00AB3B52" w:rsidRDefault="00875BA3" w:rsidP="002D18A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8ABD47E" w14:textId="61CE7F34" w:rsidR="00875BA3" w:rsidRPr="006C3D5A" w:rsidRDefault="000C7FB2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Vnútorné zariadenie predajne v Dunajskej Strede</w:t>
            </w:r>
          </w:p>
        </w:tc>
      </w:tr>
      <w:tr w:rsidR="00875BA3" w:rsidRPr="00427988" w14:paraId="4CB443A3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7A0CF596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366E22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McCarter a.s.</w:t>
            </w:r>
          </w:p>
          <w:p w14:paraId="692BE4E4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Bajkalská 25, 821 01 Bratislava</w:t>
            </w:r>
          </w:p>
          <w:p w14:paraId="53F8F729" w14:textId="77777777" w:rsidR="00875BA3" w:rsidRPr="006C3D5A" w:rsidRDefault="00875BA3" w:rsidP="002D18A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>IČO:</w:t>
            </w:r>
            <w:r w:rsidRPr="006C3D5A">
              <w:rPr>
                <w:rFonts w:ascii="Times New Roman" w:hAnsi="Times New Roman" w:cs="Times New Roman"/>
                <w:i/>
                <w:sz w:val="24"/>
                <w:szCs w:val="24"/>
              </w:rPr>
              <w:tab/>
              <w:t>35 846 011</w:t>
            </w:r>
          </w:p>
          <w:p w14:paraId="112ED529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875BA3" w:rsidRPr="00427988" w14:paraId="23A87E3D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3A939177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40667C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</w:t>
            </w:r>
          </w:p>
        </w:tc>
      </w:tr>
      <w:tr w:rsidR="00875BA3" w:rsidRPr="00427988" w14:paraId="787FA7AE" w14:textId="77777777" w:rsidTr="002D18AF">
        <w:trPr>
          <w:trHeight w:val="600"/>
        </w:trPr>
        <w:tc>
          <w:tcPr>
            <w:tcW w:w="3256" w:type="dxa"/>
            <w:noWrap/>
            <w:hideMark/>
          </w:tcPr>
          <w:p w14:paraId="11FF9FD0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6A2A424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164TT320010</w:t>
            </w:r>
          </w:p>
        </w:tc>
      </w:tr>
      <w:tr w:rsidR="00875BA3" w:rsidRPr="00427988" w14:paraId="472D0B89" w14:textId="77777777" w:rsidTr="002D18AF">
        <w:trPr>
          <w:trHeight w:val="600"/>
        </w:trPr>
        <w:tc>
          <w:tcPr>
            <w:tcW w:w="3256" w:type="dxa"/>
            <w:noWrap/>
          </w:tcPr>
          <w:p w14:paraId="5450BDAA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888FB8C" w14:textId="77777777" w:rsidR="00875BA3" w:rsidRPr="00D97DAB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Ing. Ján Durec PhD</w:t>
            </w:r>
            <w:r>
              <w:rPr>
                <w:rFonts w:ascii="Times New Roman" w:hAnsi="Times New Roman" w:cs="Times New Roman"/>
                <w:i/>
                <w:iCs/>
              </w:rPr>
              <w:t>, tel.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+421 907 987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D97DAB">
              <w:rPr>
                <w:rFonts w:ascii="Times New Roman" w:hAnsi="Times New Roman" w:cs="Times New Roman"/>
                <w:i/>
                <w:iCs/>
              </w:rPr>
              <w:t>004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14:paraId="7A270D10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 w:rsidRPr="00D97DAB">
              <w:rPr>
                <w:rFonts w:ascii="Times New Roman" w:hAnsi="Times New Roman" w:cs="Times New Roman"/>
                <w:i/>
                <w:iCs/>
              </w:rPr>
              <w:t>Email:</w:t>
            </w:r>
            <w:r w:rsidRPr="00D97DAB">
              <w:rPr>
                <w:rFonts w:ascii="Times New Roman" w:hAnsi="Times New Roman" w:cs="Times New Roman"/>
                <w:i/>
                <w:iCs/>
              </w:rPr>
              <w:tab/>
              <w:t xml:space="preserve">durec@mccarter.sk </w:t>
            </w:r>
          </w:p>
        </w:tc>
      </w:tr>
      <w:tr w:rsidR="00875BA3" w:rsidRPr="00427988" w14:paraId="4F5AEBD9" w14:textId="77777777" w:rsidTr="002D18AF">
        <w:trPr>
          <w:trHeight w:val="600"/>
        </w:trPr>
        <w:tc>
          <w:tcPr>
            <w:tcW w:w="3256" w:type="dxa"/>
            <w:noWrap/>
          </w:tcPr>
          <w:p w14:paraId="26204FD4" w14:textId="77777777" w:rsidR="00875BA3" w:rsidRPr="005863CA" w:rsidRDefault="00875BA3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40A32F50" w14:textId="35908CBC" w:rsidR="00875BA3" w:rsidRPr="005863CA" w:rsidRDefault="007F76D0" w:rsidP="002D18A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000318</w:t>
            </w:r>
            <w:bookmarkStart w:id="0" w:name="_GoBack"/>
            <w:bookmarkEnd w:id="0"/>
          </w:p>
        </w:tc>
      </w:tr>
    </w:tbl>
    <w:p w14:paraId="02FA3931" w14:textId="77777777" w:rsidR="00875BA3" w:rsidRDefault="00875BA3" w:rsidP="00875BA3"/>
    <w:p w14:paraId="5470CDEA" w14:textId="77777777" w:rsidR="00875BA3" w:rsidRDefault="00875BA3" w:rsidP="00875BA3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69874EE" w14:textId="77777777" w:rsidR="00875BA3" w:rsidRDefault="00875BA3" w:rsidP="00875BA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21CA8204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70EA85BA" w14:textId="77777777" w:rsidR="00875BA3" w:rsidRDefault="00875BA3" w:rsidP="00875BA3">
      <w:pPr>
        <w:rPr>
          <w:rFonts w:ascii="Times New Roman" w:hAnsi="Times New Roman" w:cs="Times New Roman"/>
        </w:rPr>
      </w:pPr>
    </w:p>
    <w:p w14:paraId="70192C33" w14:textId="77777777" w:rsidR="00F23165" w:rsidRPr="00875BA3" w:rsidRDefault="00875BA3" w:rsidP="00875BA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sectPr w:rsidR="00F23165" w:rsidRPr="0087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5BA3"/>
    <w:rsid w:val="000C7FB2"/>
    <w:rsid w:val="007F76D0"/>
    <w:rsid w:val="00875BA3"/>
    <w:rsid w:val="00DB0128"/>
    <w:rsid w:val="00F23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68AD1"/>
  <w15:chartTrackingRefBased/>
  <w15:docId w15:val="{4ED4923E-31FA-4371-9E51-152AB3851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75B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75B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bodyindent">
    <w:name w:val="Text body indent"/>
    <w:basedOn w:val="Normlny"/>
    <w:rsid w:val="00875BA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paragraph" w:customStyle="1" w:styleId="Default">
    <w:name w:val="Default"/>
    <w:rsid w:val="00875B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178</Words>
  <Characters>1015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Bruzdova</dc:creator>
  <cp:keywords/>
  <dc:description/>
  <cp:lastModifiedBy>Galanda Martin</cp:lastModifiedBy>
  <cp:revision>4</cp:revision>
  <dcterms:created xsi:type="dcterms:W3CDTF">2020-03-10T14:00:00Z</dcterms:created>
  <dcterms:modified xsi:type="dcterms:W3CDTF">2020-03-12T15:07:00Z</dcterms:modified>
</cp:coreProperties>
</file>