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0FAE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D80FAE" w:rsidRPr="00F35A46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D80FAE" w:rsidRDefault="00D80FAE">
      <w:pPr>
        <w:rPr>
          <w:rFonts w:ascii="Times New Roman" w:hAnsi="Times New Roman" w:cs="Times New Roman"/>
          <w:sz w:val="24"/>
          <w:szCs w:val="24"/>
        </w:rPr>
      </w:pPr>
    </w:p>
    <w:p w:rsidR="00D80FAE" w:rsidRPr="005863CA" w:rsidRDefault="00D80F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A065E6" w:rsidRDefault="00D80FAE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D80FAE" w:rsidRPr="00A065E6" w:rsidRDefault="00D80FAE" w:rsidP="00807C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="00D375B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07C68">
              <w:rPr>
                <w:rFonts w:ascii="Times New Roman" w:hAnsi="Times New Roman" w:cs="Times New Roman"/>
                <w:sz w:val="24"/>
                <w:szCs w:val="24"/>
              </w:rPr>
              <w:t>16.4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D80FAE" w:rsidRDefault="00D80FAE" w:rsidP="00A065E6">
            <w:pPr>
              <w:pStyle w:val="Default"/>
            </w:pPr>
            <w:r w:rsidRPr="005863CA">
              <w:t> </w:t>
            </w:r>
          </w:p>
          <w:p w:rsidR="00D80FAE" w:rsidRPr="005863CA" w:rsidRDefault="00D80FAE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807C68" w:rsidRPr="00427988" w:rsidTr="00807C68">
        <w:trPr>
          <w:trHeight w:val="600"/>
        </w:trPr>
        <w:tc>
          <w:tcPr>
            <w:tcW w:w="3256" w:type="dxa"/>
            <w:noWrap/>
            <w:hideMark/>
          </w:tcPr>
          <w:p w:rsidR="00807C68" w:rsidRPr="005863CA" w:rsidRDefault="00807C68" w:rsidP="00807C6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</w:tcPr>
          <w:p w:rsidR="00807C68" w:rsidRPr="00240CCC" w:rsidRDefault="002F1F0F" w:rsidP="00807C68">
            <w:pPr>
              <w:rPr>
                <w:rFonts w:ascii="Times New Roman" w:hAnsi="Times New Roman" w:cs="Times New Roman"/>
                <w:b/>
                <w:i/>
                <w:iCs/>
              </w:rPr>
            </w:pPr>
            <w:r>
              <w:rPr>
                <w:rFonts w:ascii="Times New Roman" w:hAnsi="Times New Roman" w:cs="Times New Roman"/>
                <w:b/>
                <w:i/>
                <w:iCs/>
              </w:rPr>
              <w:t>Grafická príprava a tlač etikiet</w:t>
            </w:r>
          </w:p>
        </w:tc>
      </w:tr>
      <w:tr w:rsidR="00807C68" w:rsidRPr="00427988" w:rsidTr="005863CA">
        <w:trPr>
          <w:trHeight w:val="600"/>
        </w:trPr>
        <w:tc>
          <w:tcPr>
            <w:tcW w:w="3256" w:type="dxa"/>
            <w:noWrap/>
          </w:tcPr>
          <w:p w:rsidR="00807C68" w:rsidRPr="00AB3B52" w:rsidRDefault="00807C68" w:rsidP="00807C68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807C68" w:rsidRPr="002F1F0F" w:rsidRDefault="002F1F0F" w:rsidP="00807C68">
            <w:pPr>
              <w:rPr>
                <w:rFonts w:ascii="Times New Roman" w:hAnsi="Times New Roman" w:cs="Times New Roman"/>
                <w:i/>
                <w:iCs/>
              </w:rPr>
            </w:pPr>
            <w:r w:rsidRPr="002F1F0F">
              <w:rPr>
                <w:rFonts w:ascii="Times New Roman" w:hAnsi="Times New Roman" w:cs="Times New Roman"/>
                <w:i/>
                <w:iCs/>
              </w:rPr>
              <w:t>Grafická príprava a tlač etikiet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7E" w:rsidRPr="00B87C7E" w:rsidRDefault="00B87C7E" w:rsidP="00B87C7E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 w:rsidRPr="00B87C7E">
              <w:rPr>
                <w:rFonts w:ascii="Times New Roman" w:hAnsi="Times New Roman" w:cs="Times New Roman"/>
                <w:i/>
                <w:iCs/>
                <w:noProof/>
              </w:rPr>
              <w:t xml:space="preserve">Agro Tomašová a.s., Tachty 226, 980 34 Tachty </w:t>
            </w:r>
          </w:p>
          <w:p w:rsidR="00D80FAE" w:rsidRPr="005863CA" w:rsidRDefault="00B87C7E" w:rsidP="00B87C7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</w:rPr>
              <w:t>IČO: 36622397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CA1A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164BB320020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D80FAE" w:rsidRDefault="005C1216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Peter Molnár</w:t>
            </w:r>
          </w:p>
          <w:p w:rsidR="005C1216" w:rsidRPr="005863CA" w:rsidRDefault="005C1216" w:rsidP="00CE0D22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Tel: </w:t>
            </w:r>
            <w:r w:rsidR="00CE0D22">
              <w:rPr>
                <w:rFonts w:ascii="Times New Roman" w:hAnsi="Times New Roman" w:cs="Times New Roman"/>
                <w:i/>
                <w:iCs/>
              </w:rPr>
              <w:t>0905/440030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; </w:t>
            </w:r>
            <w:r>
              <w:rPr>
                <w:rFonts w:ascii="Times New Roman" w:hAnsi="Times New Roman" w:cs="Times New Roman"/>
                <w:i/>
                <w:iCs/>
              </w:rPr>
              <w:t>E-m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ail: </w:t>
            </w:r>
            <w:r w:rsidR="00CE0D22">
              <w:rPr>
                <w:rFonts w:ascii="Times New Roman" w:hAnsi="Times New Roman" w:cs="Times New Roman"/>
                <w:i/>
                <w:iCs/>
              </w:rPr>
              <w:t>agrocompany</w:t>
            </w:r>
            <w:r w:rsidR="00CE0D22">
              <w:rPr>
                <w:rFonts w:ascii="Arial" w:hAnsi="Arial" w:cs="Arial"/>
                <w:i/>
                <w:iCs/>
              </w:rPr>
              <w:t>@</w:t>
            </w:r>
            <w:r w:rsidR="00CE0D22">
              <w:rPr>
                <w:rFonts w:ascii="Times New Roman" w:hAnsi="Times New Roman" w:cs="Times New Roman"/>
                <w:i/>
                <w:iCs/>
              </w:rPr>
              <w:t>gmail.com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D80FAE" w:rsidRPr="005863CA" w:rsidRDefault="00D169F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000367</w:t>
            </w:r>
            <w:bookmarkStart w:id="0" w:name="_GoBack"/>
            <w:bookmarkEnd w:id="0"/>
          </w:p>
        </w:tc>
      </w:tr>
    </w:tbl>
    <w:p w:rsidR="00D80FAE" w:rsidRDefault="00D80FAE"/>
    <w:p w:rsidR="00D80FAE" w:rsidRDefault="00D80FAE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D80FAE" w:rsidRDefault="00D80FA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 w:rsidP="00B8229B">
      <w:pPr>
        <w:jc w:val="both"/>
        <w:rPr>
          <w:rFonts w:ascii="Times New Roman" w:hAnsi="Times New Roman" w:cs="Times New Roman"/>
        </w:rPr>
        <w:sectPr w:rsidR="00D80FAE" w:rsidSect="00D80FAE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D80FAE" w:rsidRPr="00290B2B" w:rsidRDefault="00D80FAE" w:rsidP="00B8229B">
      <w:pPr>
        <w:jc w:val="both"/>
        <w:rPr>
          <w:rFonts w:ascii="Times New Roman" w:hAnsi="Times New Roman" w:cs="Times New Roman"/>
        </w:rPr>
      </w:pPr>
    </w:p>
    <w:sectPr w:rsidR="00D80FAE" w:rsidRPr="00290B2B" w:rsidSect="00D80FAE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36E69"/>
    <w:rsid w:val="00241A98"/>
    <w:rsid w:val="00271C4C"/>
    <w:rsid w:val="00290B2B"/>
    <w:rsid w:val="002A14E1"/>
    <w:rsid w:val="002F1F0F"/>
    <w:rsid w:val="004059BB"/>
    <w:rsid w:val="00427988"/>
    <w:rsid w:val="00427AA3"/>
    <w:rsid w:val="004E2584"/>
    <w:rsid w:val="005369D1"/>
    <w:rsid w:val="005648F2"/>
    <w:rsid w:val="005863CA"/>
    <w:rsid w:val="005B683A"/>
    <w:rsid w:val="005C1216"/>
    <w:rsid w:val="0060432C"/>
    <w:rsid w:val="00634DC3"/>
    <w:rsid w:val="00690F5B"/>
    <w:rsid w:val="00710E7A"/>
    <w:rsid w:val="00714DB3"/>
    <w:rsid w:val="00764B5D"/>
    <w:rsid w:val="00807C68"/>
    <w:rsid w:val="00926E70"/>
    <w:rsid w:val="00A065E6"/>
    <w:rsid w:val="00A460B9"/>
    <w:rsid w:val="00AB3B52"/>
    <w:rsid w:val="00AB62AB"/>
    <w:rsid w:val="00AF3CE1"/>
    <w:rsid w:val="00B37F98"/>
    <w:rsid w:val="00B8229B"/>
    <w:rsid w:val="00B87C7E"/>
    <w:rsid w:val="00BB6376"/>
    <w:rsid w:val="00BE7732"/>
    <w:rsid w:val="00C60249"/>
    <w:rsid w:val="00C97AD1"/>
    <w:rsid w:val="00CA1AFA"/>
    <w:rsid w:val="00CE0D22"/>
    <w:rsid w:val="00D169F6"/>
    <w:rsid w:val="00D23D0C"/>
    <w:rsid w:val="00D333DF"/>
    <w:rsid w:val="00D375B2"/>
    <w:rsid w:val="00D560EA"/>
    <w:rsid w:val="00D80FAE"/>
    <w:rsid w:val="00DA1F20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2B4D2B"/>
  <w15:docId w15:val="{39CBC116-D45E-449C-BE90-B6C4DE3925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166</Words>
  <Characters>951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9</cp:revision>
  <cp:lastPrinted>2019-04-05T09:40:00Z</cp:lastPrinted>
  <dcterms:created xsi:type="dcterms:W3CDTF">2020-03-02T15:34:00Z</dcterms:created>
  <dcterms:modified xsi:type="dcterms:W3CDTF">2020-03-26T15:04:00Z</dcterms:modified>
</cp:coreProperties>
</file>