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1953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9530A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19530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D80FAE" w:rsidRPr="0019530A" w:rsidRDefault="0019530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19530A">
              <w:rPr>
                <w:rFonts w:ascii="Times New Roman" w:hAnsi="Times New Roman" w:cs="Times New Roman"/>
                <w:i/>
                <w:iCs/>
                <w:noProof/>
              </w:rPr>
              <w:t>Grafická príprava a tlač etikiet 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19530A" w:rsidRDefault="0019530A" w:rsidP="0055022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19530A">
              <w:rPr>
                <w:rFonts w:ascii="Times New Roman" w:hAnsi="Times New Roman" w:cs="Times New Roman"/>
                <w:i/>
                <w:iCs/>
                <w:noProof/>
              </w:rPr>
              <w:t>Grafická príprava a tlač etikiet 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487588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Mária </w:t>
            </w:r>
            <w:r w:rsidR="005F61E3">
              <w:rPr>
                <w:rFonts w:ascii="Times New Roman" w:hAnsi="Times New Roman" w:cs="Times New Roman"/>
                <w:i/>
                <w:iCs/>
                <w:noProof/>
              </w:rPr>
              <w:t>Molnárová</w:t>
            </w:r>
            <w:r w:rsidR="00614BAC">
              <w:rPr>
                <w:rFonts w:ascii="Times New Roman" w:hAnsi="Times New Roman" w:cs="Times New Roman"/>
                <w:i/>
                <w:iCs/>
                <w:noProof/>
              </w:rPr>
              <w:t xml:space="preserve"> SHR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>, Tachty 98, 980 34  Tachty</w:t>
            </w:r>
          </w:p>
          <w:p w:rsidR="00D80FAE" w:rsidRPr="005863CA" w:rsidRDefault="00B87C7E" w:rsidP="004875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IČO: </w:t>
            </w:r>
            <w:r w:rsidR="00487588">
              <w:rPr>
                <w:rFonts w:ascii="Times New Roman" w:hAnsi="Times New Roman" w:cs="Times New Roman"/>
                <w:i/>
                <w:iCs/>
                <w:noProof/>
              </w:rPr>
              <w:t>33 546 011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F61E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Mária Molnárová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5F61E3">
              <w:rPr>
                <w:rFonts w:ascii="Times New Roman" w:hAnsi="Times New Roman" w:cs="Times New Roman"/>
                <w:i/>
                <w:iCs/>
              </w:rPr>
              <w:t>0905/440031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D55B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000368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9530A"/>
    <w:rsid w:val="00236E69"/>
    <w:rsid w:val="00241A98"/>
    <w:rsid w:val="00271C4C"/>
    <w:rsid w:val="00290B2B"/>
    <w:rsid w:val="002A14E1"/>
    <w:rsid w:val="004059BB"/>
    <w:rsid w:val="00427988"/>
    <w:rsid w:val="00427AA3"/>
    <w:rsid w:val="00487588"/>
    <w:rsid w:val="004E2584"/>
    <w:rsid w:val="005369D1"/>
    <w:rsid w:val="005648F2"/>
    <w:rsid w:val="005863CA"/>
    <w:rsid w:val="005B683A"/>
    <w:rsid w:val="005C1216"/>
    <w:rsid w:val="005F61E3"/>
    <w:rsid w:val="0060432C"/>
    <w:rsid w:val="00614BA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5BDF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3B2FB"/>
  <w15:docId w15:val="{A207ED49-658A-4307-B894-FF8D6A92C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2020-03-02T15:34:00Z</dcterms:created>
  <dcterms:modified xsi:type="dcterms:W3CDTF">2020-03-26T15:14:00Z</dcterms:modified>
</cp:coreProperties>
</file>