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BE465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Sklad rastlinnej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395D03" w:rsidP="0096019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 w:rsidR="00960194">
              <w:rPr>
                <w:rFonts w:ascii="Times New Roman" w:hAnsi="Times New Roman" w:cs="Times New Roman"/>
                <w:bCs/>
                <w:sz w:val="24"/>
                <w:szCs w:val="24"/>
              </w:rPr>
              <w:t>stavebných prác podľa projektovej dokumentácie</w:t>
            </w: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9664D" w:rsidRDefault="00BE4650" w:rsidP="00BE46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Ing.arch. Radoslav Repka</w:t>
            </w:r>
          </w:p>
          <w:p w:rsidR="00BE4650" w:rsidRDefault="00BE4650" w:rsidP="00BE46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Okružná 46, 064 01 Stará Ľubovňa</w:t>
            </w:r>
          </w:p>
          <w:p w:rsidR="00BE4650" w:rsidRPr="00395D03" w:rsidRDefault="00BE4650" w:rsidP="00BE465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37 680 439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DF7B3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000377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9664D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960194"/>
    <w:rsid w:val="00A460B9"/>
    <w:rsid w:val="00AB3B52"/>
    <w:rsid w:val="00AB62AB"/>
    <w:rsid w:val="00B8229B"/>
    <w:rsid w:val="00B9541C"/>
    <w:rsid w:val="00BB6376"/>
    <w:rsid w:val="00BE4650"/>
    <w:rsid w:val="00C077C0"/>
    <w:rsid w:val="00C60249"/>
    <w:rsid w:val="00D23D0C"/>
    <w:rsid w:val="00D333DF"/>
    <w:rsid w:val="00D560EA"/>
    <w:rsid w:val="00DF7B31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EA87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2019-07-16T06:49:00Z</dcterms:created>
  <dcterms:modified xsi:type="dcterms:W3CDTF">2020-03-31T18:34:00Z</dcterms:modified>
</cp:coreProperties>
</file>