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41"/>
      </w:tblGrid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6204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6E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116A6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6B71E2" w:rsidRPr="005863CA" w:rsidRDefault="006B71E2" w:rsidP="006B71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  <w:r w:rsidR="006E3BCE" w:rsidRPr="006E3BC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6B71E2">
              <w:rPr>
                <w:rFonts w:ascii="Times New Roman" w:hAnsi="Times New Roman" w:cs="Times New Roman"/>
                <w:sz w:val="24"/>
                <w:szCs w:val="24"/>
              </w:rPr>
              <w:t>Podpora na investície do vytvárania a rozvoja nepoľnohospodárskych činností (mimo Bratislavský kraj)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6B71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71E2">
              <w:rPr>
                <w:rFonts w:ascii="Times New Roman" w:hAnsi="Times New Roman" w:cs="Times New Roman"/>
                <w:sz w:val="24"/>
                <w:szCs w:val="24"/>
              </w:rPr>
              <w:t>MAS_087/6.4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/1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116A6" w:rsidRDefault="00035B37" w:rsidP="009406B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„</w:t>
            </w:r>
            <w:r w:rsidR="009406BD" w:rsidRPr="009406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Zvýšenie kapacity reštauračnej časti hotela Šport – krytá terasa</w:t>
            </w:r>
            <w:r w:rsidR="00D609CC"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</w:p>
        </w:tc>
      </w:tr>
      <w:tr w:rsidR="004059BB" w:rsidRPr="00427988" w:rsidTr="005116A6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4059BB" w:rsidRPr="00AB3B52" w:rsidRDefault="006E3BCE" w:rsidP="00637328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6E3BCE">
              <w:rPr>
                <w:rFonts w:ascii="Times New Roman" w:hAnsi="Times New Roman" w:cs="Times New Roman"/>
                <w:bCs/>
                <w:i/>
              </w:rPr>
              <w:t xml:space="preserve">Predmetom </w:t>
            </w:r>
            <w:r w:rsidR="00637328">
              <w:rPr>
                <w:rFonts w:ascii="Times New Roman" w:hAnsi="Times New Roman" w:cs="Times New Roman"/>
                <w:bCs/>
                <w:i/>
              </w:rPr>
              <w:t xml:space="preserve">zákazky sú stavebné práce spočívajúce v prístavbe krytej terasy hotela Šport na parcele č. 1552/47 k.ú. Drienica v lokalite Lysá nad obcou Drienica. Objekt bude slúžiť zvýšeniu reštauračnej kapacity hotela a vytvoreniu relaxačnej zóny návštevníkov horskej oblasti. 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:rsidR="00427988" w:rsidRPr="00035B37" w:rsidRDefault="00427988" w:rsidP="00035B3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41" w:type="dxa"/>
            <w:noWrap/>
            <w:hideMark/>
          </w:tcPr>
          <w:p w:rsidR="005116A6" w:rsidRPr="005863CA" w:rsidRDefault="009406BD" w:rsidP="00B97768">
            <w:pPr>
              <w:rPr>
                <w:rFonts w:ascii="Times New Roman" w:hAnsi="Times New Roman" w:cs="Times New Roman"/>
                <w:i/>
                <w:iCs/>
              </w:rPr>
            </w:pPr>
            <w:r w:rsidRPr="009406BD">
              <w:rPr>
                <w:rFonts w:ascii="Times New Roman" w:hAnsi="Times New Roman" w:cs="Times New Roman"/>
                <w:i/>
                <w:iCs/>
              </w:rPr>
              <w:t>SPORTxLysa s. r. o., Budovateľská 34, 080 01 Prešov, IČO: 52705153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6E3BCE" w:rsidRDefault="006E3BCE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6E3B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</w:t>
            </w:r>
          </w:p>
        </w:tc>
      </w:tr>
      <w:tr w:rsidR="005648F2" w:rsidRPr="00427988" w:rsidTr="005116A6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5116A6" w:rsidRPr="005116A6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Mgr. Ľubica Straková, Široké 600, 082 37 Široké</w:t>
            </w:r>
          </w:p>
          <w:p w:rsidR="005648F2" w:rsidRPr="005116A6" w:rsidRDefault="006C4337" w:rsidP="005116A6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" w:history="1">
              <w:r w:rsidR="005116A6" w:rsidRPr="005116A6">
                <w:rPr>
                  <w:rStyle w:val="Hypertextovprepojenie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obstaravanie.strakova@gmail.com</w:t>
              </w:r>
            </w:hyperlink>
            <w:r w:rsidR="005116A6" w:rsidRPr="005116A6">
              <w:rPr>
                <w:rFonts w:ascii="Times New Roman" w:hAnsi="Times New Roman" w:cs="Times New Roman"/>
                <w:i/>
                <w:sz w:val="24"/>
                <w:szCs w:val="24"/>
              </w:rPr>
              <w:t>, 0907 606 333</w:t>
            </w:r>
          </w:p>
        </w:tc>
      </w:tr>
      <w:tr w:rsidR="00BB6376" w:rsidRPr="00427988" w:rsidTr="005116A6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BB6376" w:rsidRPr="005863CA" w:rsidRDefault="006C43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609C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5B37"/>
    <w:rsid w:val="00271C4C"/>
    <w:rsid w:val="00290B2B"/>
    <w:rsid w:val="002A14E1"/>
    <w:rsid w:val="004059BB"/>
    <w:rsid w:val="00427988"/>
    <w:rsid w:val="004E2584"/>
    <w:rsid w:val="005116A6"/>
    <w:rsid w:val="005369D1"/>
    <w:rsid w:val="005648F2"/>
    <w:rsid w:val="005863CA"/>
    <w:rsid w:val="005B683A"/>
    <w:rsid w:val="0062043D"/>
    <w:rsid w:val="00637328"/>
    <w:rsid w:val="006B71E2"/>
    <w:rsid w:val="006C4337"/>
    <w:rsid w:val="006E3BCE"/>
    <w:rsid w:val="00710E7A"/>
    <w:rsid w:val="00714DB3"/>
    <w:rsid w:val="007B34DD"/>
    <w:rsid w:val="00926E70"/>
    <w:rsid w:val="009406BD"/>
    <w:rsid w:val="00A460B9"/>
    <w:rsid w:val="00AB3B52"/>
    <w:rsid w:val="00AB62AB"/>
    <w:rsid w:val="00B72159"/>
    <w:rsid w:val="00B8229B"/>
    <w:rsid w:val="00B97768"/>
    <w:rsid w:val="00BB6376"/>
    <w:rsid w:val="00C21BE9"/>
    <w:rsid w:val="00C60249"/>
    <w:rsid w:val="00C916FD"/>
    <w:rsid w:val="00D23D0C"/>
    <w:rsid w:val="00D333DF"/>
    <w:rsid w:val="00D560EA"/>
    <w:rsid w:val="00D609CC"/>
    <w:rsid w:val="00D966F5"/>
    <w:rsid w:val="00DB0E4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0A58C"/>
  <w15:docId w15:val="{B2BB3212-10B6-461A-9601-81878E85B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6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116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vanie.strak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2020-04-02T09:25:00Z</dcterms:modified>
</cp:coreProperties>
</file>