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67F" w:rsidRDefault="0036067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6067F" w:rsidRPr="00F35A46" w:rsidRDefault="0036067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6067F" w:rsidRDefault="0036067F">
      <w:pPr>
        <w:rPr>
          <w:rFonts w:ascii="Times New Roman" w:hAnsi="Times New Roman" w:cs="Times New Roman"/>
          <w:sz w:val="24"/>
          <w:szCs w:val="24"/>
        </w:rPr>
      </w:pPr>
    </w:p>
    <w:p w:rsidR="0036067F" w:rsidRPr="005863CA" w:rsidRDefault="003606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6067F" w:rsidRPr="00241A98" w:rsidRDefault="0036067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A065E6" w:rsidRDefault="0036067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6067F" w:rsidRPr="00A065E6" w:rsidRDefault="0036067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30632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.2 – Podpora pre investície na spracovanie/uvádzanie na trh a/alebo vývoj poľnohospodárskych výrobkov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6067F" w:rsidRDefault="0036067F" w:rsidP="00A065E6">
            <w:pPr>
              <w:pStyle w:val="Default"/>
            </w:pPr>
            <w:r w:rsidRPr="005863CA">
              <w:t> </w:t>
            </w:r>
          </w:p>
          <w:p w:rsidR="0036067F" w:rsidRPr="005863CA" w:rsidRDefault="0036067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30632">
            <w:pPr>
              <w:rPr>
                <w:rFonts w:ascii="Times New Roman" w:hAnsi="Times New Roman" w:cs="Times New Roman"/>
                <w:b/>
                <w:bCs/>
              </w:rPr>
            </w:pPr>
            <w:r w:rsidRPr="00330632">
              <w:rPr>
                <w:rFonts w:ascii="Times New Roman" w:hAnsi="Times New Roman" w:cs="Times New Roman"/>
                <w:bCs/>
                <w:i/>
              </w:rPr>
              <w:t>Prevádzka na spracovanie a balenie húb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AB3B52" w:rsidRDefault="0036067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6067F" w:rsidRPr="00AB3B52" w:rsidRDefault="00EF10DA" w:rsidP="00EF10D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Novostavba </w:t>
            </w:r>
            <w:r w:rsidR="00330632" w:rsidRPr="00330632">
              <w:rPr>
                <w:rFonts w:ascii="Times New Roman" w:hAnsi="Times New Roman" w:cs="Times New Roman"/>
                <w:i/>
                <w:iCs/>
                <w:noProof/>
              </w:rPr>
              <w:t>prevádzky na spracovanie a balenie húb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0632" w:rsidRDefault="0036067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Ján Kupec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M.R.Štefánika 27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985 11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Halič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6067F" w:rsidRPr="005863CA" w:rsidRDefault="0036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10865527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30632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Ján Kupec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6067F" w:rsidRPr="005863CA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330632">
              <w:rPr>
                <w:rFonts w:ascii="Times New Roman" w:hAnsi="Times New Roman" w:cs="Times New Roman"/>
                <w:i/>
                <w:iCs/>
                <w:noProof/>
              </w:rPr>
              <w:t>0905/382 269, email: kupec@bb.telecom.sk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6067F" w:rsidRPr="005863CA" w:rsidRDefault="007D43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000384</w:t>
            </w:r>
            <w:bookmarkStart w:id="0" w:name="_GoBack"/>
            <w:bookmarkEnd w:id="0"/>
          </w:p>
        </w:tc>
      </w:tr>
    </w:tbl>
    <w:p w:rsidR="0036067F" w:rsidRDefault="0036067F"/>
    <w:p w:rsidR="0036067F" w:rsidRDefault="0036067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6067F" w:rsidRDefault="00360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6067F" w:rsidRDefault="0036067F">
      <w:pPr>
        <w:rPr>
          <w:rFonts w:ascii="Times New Roman" w:hAnsi="Times New Roman" w:cs="Times New Roman"/>
        </w:rPr>
      </w:pPr>
    </w:p>
    <w:p w:rsidR="0036067F" w:rsidRDefault="0036067F">
      <w:pPr>
        <w:rPr>
          <w:rFonts w:ascii="Times New Roman" w:hAnsi="Times New Roman" w:cs="Times New Roman"/>
        </w:rPr>
      </w:pPr>
    </w:p>
    <w:p w:rsidR="0036067F" w:rsidRDefault="0036067F" w:rsidP="00B8229B">
      <w:pPr>
        <w:jc w:val="both"/>
        <w:rPr>
          <w:rFonts w:ascii="Times New Roman" w:hAnsi="Times New Roman" w:cs="Times New Roman"/>
        </w:rPr>
        <w:sectPr w:rsidR="0036067F" w:rsidSect="0036067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36067F" w:rsidRPr="00290B2B" w:rsidRDefault="0036067F" w:rsidP="00B8229B">
      <w:pPr>
        <w:jc w:val="both"/>
        <w:rPr>
          <w:rFonts w:ascii="Times New Roman" w:hAnsi="Times New Roman" w:cs="Times New Roman"/>
        </w:rPr>
      </w:pPr>
    </w:p>
    <w:sectPr w:rsidR="0036067F" w:rsidRPr="00290B2B" w:rsidSect="0036067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330632"/>
    <w:rsid w:val="0036067F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7D433B"/>
    <w:rsid w:val="00926E70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DA09AE"/>
    <w:rsid w:val="00E245D0"/>
    <w:rsid w:val="00EC6D6A"/>
    <w:rsid w:val="00EF10D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EB44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2020-01-24T11:42:00Z</dcterms:created>
  <dcterms:modified xsi:type="dcterms:W3CDTF">2020-04-06T13:22:00Z</dcterms:modified>
</cp:coreProperties>
</file>