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F0BDF" w:rsidRDefault="008F0BDF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8F0BDF" w:rsidRPr="00F35A46" w:rsidRDefault="008F0BDF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8F0BDF" w:rsidRDefault="008F0BDF">
      <w:pPr>
        <w:rPr>
          <w:rFonts w:ascii="Times New Roman" w:hAnsi="Times New Roman" w:cs="Times New Roman"/>
          <w:sz w:val="24"/>
          <w:szCs w:val="24"/>
        </w:rPr>
      </w:pPr>
    </w:p>
    <w:p w:rsidR="008F0BDF" w:rsidRPr="005863CA" w:rsidRDefault="008F0BD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výziev na predkladanie ponúk </w:t>
      </w:r>
      <w:r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8F0BDF" w:rsidRPr="00241A98" w:rsidRDefault="008F0BDF">
      <w:pPr>
        <w:rPr>
          <w:color w:val="FF0000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8F0BDF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8F0BDF" w:rsidRPr="005863CA" w:rsidRDefault="008F0BDF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8F0BDF" w:rsidRPr="00A065E6" w:rsidRDefault="006E3BF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19</w:t>
            </w:r>
          </w:p>
        </w:tc>
      </w:tr>
      <w:tr w:rsidR="008F0BDF" w:rsidRPr="00427988" w:rsidTr="005863CA">
        <w:trPr>
          <w:trHeight w:val="600"/>
        </w:trPr>
        <w:tc>
          <w:tcPr>
            <w:tcW w:w="3256" w:type="dxa"/>
            <w:noWrap/>
          </w:tcPr>
          <w:p w:rsidR="008F0BDF" w:rsidRPr="005863CA" w:rsidRDefault="008F0B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podopatrenia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8F0BDF" w:rsidRPr="00A065E6" w:rsidRDefault="006E3BF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19.2 – 4.1</w:t>
            </w:r>
          </w:p>
        </w:tc>
      </w:tr>
      <w:tr w:rsidR="008F0BDF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8F0BDF" w:rsidRPr="005863CA" w:rsidRDefault="008F0B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príspevok*</w:t>
            </w:r>
          </w:p>
        </w:tc>
        <w:tc>
          <w:tcPr>
            <w:tcW w:w="5243" w:type="dxa"/>
            <w:noWrap/>
            <w:hideMark/>
          </w:tcPr>
          <w:p w:rsidR="008F0BDF" w:rsidRDefault="008F0BDF" w:rsidP="00A065E6">
            <w:pPr>
              <w:pStyle w:val="Default"/>
            </w:pPr>
            <w:r w:rsidRPr="005863CA">
              <w:t> </w:t>
            </w:r>
          </w:p>
          <w:p w:rsidR="008F0BDF" w:rsidRPr="005863CA" w:rsidRDefault="008F0BDF" w:rsidP="00312C7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t xml:space="preserve"> </w:t>
            </w:r>
            <w:r w:rsidR="00312C7C">
              <w:rPr>
                <w:rFonts w:ascii="Times New Roman" w:hAnsi="Times New Roman" w:cs="Times New Roman"/>
                <w:sz w:val="24"/>
                <w:szCs w:val="24"/>
              </w:rPr>
              <w:t>MAS_083/4.1/1</w:t>
            </w:r>
          </w:p>
        </w:tc>
      </w:tr>
      <w:tr w:rsidR="008F0BDF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8F0BDF" w:rsidRPr="00DC4716" w:rsidRDefault="008F0BDF">
            <w:pPr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 w:rsidRPr="00DC4716">
              <w:rPr>
                <w:rFonts w:ascii="Times New Roman" w:hAnsi="Times New Roman" w:cs="Times New Roman"/>
                <w:bCs/>
                <w:sz w:val="28"/>
                <w:szCs w:val="28"/>
              </w:rPr>
              <w:t>Názov Zákazky*</w:t>
            </w:r>
          </w:p>
        </w:tc>
        <w:tc>
          <w:tcPr>
            <w:tcW w:w="5243" w:type="dxa"/>
            <w:noWrap/>
            <w:hideMark/>
          </w:tcPr>
          <w:p w:rsidR="008F0BDF" w:rsidRPr="00DC4716" w:rsidRDefault="00670C3D" w:rsidP="00670C3D">
            <w:pPr>
              <w:rPr>
                <w:rFonts w:ascii="Times New Roman" w:hAnsi="Times New Roman" w:cs="Times New Roman"/>
                <w:bCs/>
              </w:rPr>
            </w:pPr>
            <w:proofErr w:type="spellStart"/>
            <w:r w:rsidRPr="00DC4716">
              <w:rPr>
                <w:rFonts w:ascii="Times New Roman" w:hAnsi="Times New Roman" w:cs="Times New Roman"/>
                <w:bCs/>
              </w:rPr>
              <w:t>Rybinová</w:t>
            </w:r>
            <w:proofErr w:type="spellEnd"/>
            <w:r w:rsidRPr="00DC4716">
              <w:rPr>
                <w:rFonts w:ascii="Times New Roman" w:hAnsi="Times New Roman" w:cs="Times New Roman"/>
                <w:bCs/>
              </w:rPr>
              <w:t xml:space="preserve"> </w:t>
            </w:r>
            <w:proofErr w:type="spellStart"/>
            <w:r w:rsidRPr="00DC4716">
              <w:rPr>
                <w:rFonts w:ascii="Times New Roman" w:hAnsi="Times New Roman" w:cs="Times New Roman"/>
                <w:bCs/>
              </w:rPr>
              <w:t>dojáreň</w:t>
            </w:r>
            <w:proofErr w:type="spellEnd"/>
            <w:r w:rsidRPr="00DC4716">
              <w:rPr>
                <w:rFonts w:ascii="Times New Roman" w:hAnsi="Times New Roman" w:cs="Times New Roman"/>
                <w:bCs/>
              </w:rPr>
              <w:t xml:space="preserve"> 2x8</w:t>
            </w:r>
          </w:p>
        </w:tc>
      </w:tr>
      <w:tr w:rsidR="008F0BDF" w:rsidRPr="00427988" w:rsidTr="005863CA">
        <w:trPr>
          <w:trHeight w:val="600"/>
        </w:trPr>
        <w:tc>
          <w:tcPr>
            <w:tcW w:w="3256" w:type="dxa"/>
            <w:noWrap/>
          </w:tcPr>
          <w:p w:rsidR="008F0BDF" w:rsidRPr="00AB3B52" w:rsidRDefault="008F0BDF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8F0BDF" w:rsidRPr="00AB3B52" w:rsidRDefault="00670C3D" w:rsidP="00670C3D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 xml:space="preserve">Obstaranie </w:t>
            </w:r>
            <w:proofErr w:type="spellStart"/>
            <w:r>
              <w:rPr>
                <w:rFonts w:ascii="Times New Roman" w:hAnsi="Times New Roman" w:cs="Times New Roman"/>
                <w:bCs/>
                <w:i/>
              </w:rPr>
              <w:t>rybinovej</w:t>
            </w:r>
            <w:proofErr w:type="spellEnd"/>
            <w:r>
              <w:rPr>
                <w:rFonts w:ascii="Times New Roman" w:hAnsi="Times New Roman" w:cs="Times New Roman"/>
                <w:bCs/>
                <w:i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bCs/>
                <w:i/>
              </w:rPr>
              <w:t>dojárne</w:t>
            </w:r>
            <w:proofErr w:type="spellEnd"/>
            <w:r>
              <w:rPr>
                <w:rFonts w:ascii="Times New Roman" w:hAnsi="Times New Roman" w:cs="Times New Roman"/>
                <w:bCs/>
                <w:i/>
              </w:rPr>
              <w:t xml:space="preserve"> 2x8.</w:t>
            </w:r>
          </w:p>
        </w:tc>
      </w:tr>
      <w:tr w:rsidR="008F0BDF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8F0BDF" w:rsidRPr="005863CA" w:rsidRDefault="008F0BDF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8F0BDF" w:rsidRPr="005863CA" w:rsidRDefault="008F0BDF" w:rsidP="00AB62AB">
            <w:pPr>
              <w:rPr>
                <w:rFonts w:ascii="Times New Roman" w:hAnsi="Times New Roman" w:cs="Times New Roman"/>
                <w:i/>
                <w:iCs/>
              </w:rPr>
            </w:pPr>
            <w:r w:rsidRPr="00465348">
              <w:rPr>
                <w:rFonts w:ascii="Times New Roman" w:hAnsi="Times New Roman" w:cs="Times New Roman"/>
                <w:i/>
                <w:iCs/>
                <w:noProof/>
              </w:rPr>
              <w:t>Poľnohospodárske družstvo Borský Mikuláš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r w:rsidRPr="00465348">
              <w:rPr>
                <w:rFonts w:ascii="Times New Roman" w:hAnsi="Times New Roman" w:cs="Times New Roman"/>
                <w:i/>
                <w:iCs/>
                <w:noProof/>
              </w:rPr>
              <w:t>Šaštínska 453/25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r w:rsidRPr="00465348">
              <w:rPr>
                <w:rFonts w:ascii="Times New Roman" w:hAnsi="Times New Roman" w:cs="Times New Roman"/>
                <w:i/>
                <w:iCs/>
                <w:noProof/>
              </w:rPr>
              <w:t>908 77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r w:rsidRPr="00465348">
              <w:rPr>
                <w:rFonts w:ascii="Times New Roman" w:hAnsi="Times New Roman" w:cs="Times New Roman"/>
                <w:i/>
                <w:iCs/>
                <w:noProof/>
              </w:rPr>
              <w:t>Borský Mikuláš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, IČO: </w:t>
            </w:r>
            <w:r w:rsidRPr="00465348">
              <w:rPr>
                <w:rFonts w:ascii="Times New Roman" w:hAnsi="Times New Roman" w:cs="Times New Roman"/>
                <w:i/>
                <w:iCs/>
                <w:noProof/>
              </w:rPr>
              <w:t>31 408 494</w:t>
            </w:r>
          </w:p>
        </w:tc>
      </w:tr>
      <w:tr w:rsidR="008F0BDF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8F0BDF" w:rsidRPr="005863CA" w:rsidRDefault="008F0BDF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8F0BDF" w:rsidRPr="005863CA" w:rsidRDefault="003E0DED" w:rsidP="0038599C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5 pracovných dní odo dňa zverejnenia tohto oznámenia,</w:t>
            </w:r>
            <w:r>
              <w:t xml:space="preserve"> </w:t>
            </w:r>
            <w:r w:rsidRPr="003A32FA">
              <w:rPr>
                <w:rFonts w:ascii="Times New Roman" w:hAnsi="Times New Roman" w:cs="Times New Roman"/>
                <w:i/>
                <w:iCs/>
              </w:rPr>
              <w:t>predĺženia lehoty na predkladanie ponúk</w:t>
            </w:r>
          </w:p>
        </w:tc>
      </w:tr>
      <w:tr w:rsidR="008F0BDF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8F0BDF" w:rsidRPr="005863CA" w:rsidRDefault="008F0BDF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8F0BDF" w:rsidRPr="005863CA" w:rsidRDefault="0038599C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-</w:t>
            </w:r>
          </w:p>
        </w:tc>
      </w:tr>
      <w:tr w:rsidR="008F0BDF" w:rsidRPr="00427988" w:rsidTr="005863CA">
        <w:trPr>
          <w:trHeight w:val="600"/>
        </w:trPr>
        <w:tc>
          <w:tcPr>
            <w:tcW w:w="3256" w:type="dxa"/>
            <w:noWrap/>
          </w:tcPr>
          <w:p w:rsidR="008F0BDF" w:rsidRPr="005863CA" w:rsidRDefault="008F0BDF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údaje*</w:t>
            </w:r>
          </w:p>
        </w:tc>
        <w:tc>
          <w:tcPr>
            <w:tcW w:w="5243" w:type="dxa"/>
            <w:noWrap/>
          </w:tcPr>
          <w:p w:rsidR="00C60A39" w:rsidRPr="00C60A39" w:rsidRDefault="00C60A39" w:rsidP="00C60A39">
            <w:pPr>
              <w:rPr>
                <w:rFonts w:ascii="Times New Roman" w:hAnsi="Times New Roman" w:cs="Times New Roman"/>
                <w:i/>
                <w:iCs/>
              </w:rPr>
            </w:pPr>
            <w:r w:rsidRPr="00C60A39">
              <w:rPr>
                <w:rFonts w:ascii="Times New Roman" w:hAnsi="Times New Roman" w:cs="Times New Roman"/>
                <w:i/>
                <w:iCs/>
              </w:rPr>
              <w:t>Ing. Jozef Cvečka</w:t>
            </w:r>
          </w:p>
          <w:p w:rsidR="00C60A39" w:rsidRDefault="00C60A39" w:rsidP="00C60A39">
            <w:pPr>
              <w:rPr>
                <w:rFonts w:ascii="Times New Roman" w:hAnsi="Times New Roman" w:cs="Times New Roman"/>
                <w:i/>
                <w:iCs/>
              </w:rPr>
            </w:pPr>
            <w:r w:rsidRPr="00C60A39">
              <w:rPr>
                <w:rFonts w:ascii="Times New Roman" w:hAnsi="Times New Roman" w:cs="Times New Roman"/>
                <w:i/>
                <w:iCs/>
              </w:rPr>
              <w:t xml:space="preserve">Tel.: 0908/729184              </w:t>
            </w:r>
          </w:p>
          <w:p w:rsidR="008F0BDF" w:rsidRPr="005863CA" w:rsidRDefault="00C60A39" w:rsidP="00C60A39">
            <w:pPr>
              <w:rPr>
                <w:rFonts w:ascii="Times New Roman" w:hAnsi="Times New Roman" w:cs="Times New Roman"/>
                <w:i/>
                <w:iCs/>
              </w:rPr>
            </w:pPr>
            <w:r w:rsidRPr="00C60A39">
              <w:rPr>
                <w:rFonts w:ascii="Times New Roman" w:hAnsi="Times New Roman" w:cs="Times New Roman"/>
                <w:i/>
                <w:iCs/>
              </w:rPr>
              <w:t>E-mail: joznohos@mail.telekom.sk</w:t>
            </w:r>
          </w:p>
        </w:tc>
      </w:tr>
      <w:tr w:rsidR="008F0BDF" w:rsidRPr="00427988" w:rsidTr="005863CA">
        <w:trPr>
          <w:trHeight w:val="600"/>
        </w:trPr>
        <w:tc>
          <w:tcPr>
            <w:tcW w:w="3256" w:type="dxa"/>
            <w:noWrap/>
          </w:tcPr>
          <w:p w:rsidR="008F0BDF" w:rsidRPr="005863CA" w:rsidRDefault="008F0BDF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výzvy*</w:t>
            </w:r>
          </w:p>
        </w:tc>
        <w:tc>
          <w:tcPr>
            <w:tcW w:w="5243" w:type="dxa"/>
            <w:noWrap/>
          </w:tcPr>
          <w:p w:rsidR="008F0BDF" w:rsidRPr="005863CA" w:rsidRDefault="00043B38" w:rsidP="008A6F37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000279</w:t>
            </w:r>
            <w:bookmarkStart w:id="0" w:name="_GoBack"/>
            <w:bookmarkEnd w:id="0"/>
          </w:p>
        </w:tc>
      </w:tr>
    </w:tbl>
    <w:p w:rsidR="008F0BDF" w:rsidRDefault="008F0BDF"/>
    <w:p w:rsidR="008F0BDF" w:rsidRDefault="008F0BDF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8F0BDF" w:rsidRDefault="008F0BDF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** postačí uviesť jeden kontaktný údaj</w:t>
      </w:r>
    </w:p>
    <w:p w:rsidR="008F0BDF" w:rsidRDefault="008F0BDF">
      <w:pPr>
        <w:rPr>
          <w:rFonts w:ascii="Times New Roman" w:hAnsi="Times New Roman" w:cs="Times New Roman"/>
        </w:rPr>
      </w:pPr>
    </w:p>
    <w:p w:rsidR="008F0BDF" w:rsidRDefault="008F0BDF">
      <w:pPr>
        <w:rPr>
          <w:rFonts w:ascii="Times New Roman" w:hAnsi="Times New Roman" w:cs="Times New Roman"/>
        </w:rPr>
      </w:pPr>
    </w:p>
    <w:p w:rsidR="008F0BDF" w:rsidRDefault="008F0BDF" w:rsidP="00B8229B">
      <w:pPr>
        <w:jc w:val="both"/>
        <w:rPr>
          <w:rFonts w:ascii="Times New Roman" w:hAnsi="Times New Roman" w:cs="Times New Roman"/>
        </w:rPr>
        <w:sectPr w:rsidR="008F0BDF" w:rsidSect="008F0BDF">
          <w:pgSz w:w="11906" w:h="16838"/>
          <w:pgMar w:top="1417" w:right="1417" w:bottom="1417" w:left="1417" w:header="708" w:footer="708" w:gutter="0"/>
          <w:pgNumType w:start="1"/>
          <w:cols w:space="708"/>
          <w:docGrid w:linePitch="360"/>
        </w:sectPr>
      </w:pPr>
      <w:r>
        <w:rPr>
          <w:rFonts w:ascii="Times New Roman" w:hAnsi="Times New Roman" w:cs="Times New Roman"/>
        </w:rPr>
        <w:t xml:space="preserve">V zmysle bodu 2, písm. c), </w:t>
      </w:r>
      <w:proofErr w:type="spellStart"/>
      <w:r>
        <w:rPr>
          <w:rFonts w:ascii="Times New Roman" w:hAnsi="Times New Roman" w:cs="Times New Roman"/>
        </w:rPr>
        <w:t>pododsek</w:t>
      </w:r>
      <w:proofErr w:type="spellEnd"/>
      <w:r>
        <w:rPr>
          <w:rFonts w:ascii="Times New Roman" w:hAnsi="Times New Roman" w:cs="Times New Roman"/>
        </w:rPr>
        <w:t xml:space="preserve"> (i) Metodického pokynu k zverejňovaniu výziev Obstarávateľov v rámci PRV 2014-2020 na webovom sídle PPA za správnosť, úplnosť a pravdivosť údajov zodpovedá Obstarávateľ.</w:t>
      </w:r>
    </w:p>
    <w:p w:rsidR="008F0BDF" w:rsidRPr="00290B2B" w:rsidRDefault="008F0BDF" w:rsidP="00B8229B">
      <w:pPr>
        <w:jc w:val="both"/>
        <w:rPr>
          <w:rFonts w:ascii="Times New Roman" w:hAnsi="Times New Roman" w:cs="Times New Roman"/>
        </w:rPr>
      </w:pPr>
    </w:p>
    <w:sectPr w:rsidR="008F0BDF" w:rsidRPr="00290B2B" w:rsidSect="008F0BDF">
      <w:type w:val="continuous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043B38"/>
    <w:rsid w:val="00056868"/>
    <w:rsid w:val="000D2F3A"/>
    <w:rsid w:val="002239EC"/>
    <w:rsid w:val="00241A98"/>
    <w:rsid w:val="00271C4C"/>
    <w:rsid w:val="00290B2B"/>
    <w:rsid w:val="002A14E1"/>
    <w:rsid w:val="00312C7C"/>
    <w:rsid w:val="0038599C"/>
    <w:rsid w:val="003E0DED"/>
    <w:rsid w:val="004059BB"/>
    <w:rsid w:val="00427988"/>
    <w:rsid w:val="004E2584"/>
    <w:rsid w:val="005369D1"/>
    <w:rsid w:val="005648F2"/>
    <w:rsid w:val="005863CA"/>
    <w:rsid w:val="005B683A"/>
    <w:rsid w:val="0060432C"/>
    <w:rsid w:val="00670C3D"/>
    <w:rsid w:val="006D70F1"/>
    <w:rsid w:val="006E3BF7"/>
    <w:rsid w:val="00710E7A"/>
    <w:rsid w:val="00714DB3"/>
    <w:rsid w:val="00764B5D"/>
    <w:rsid w:val="008A6F37"/>
    <w:rsid w:val="008F0BDF"/>
    <w:rsid w:val="00926E70"/>
    <w:rsid w:val="00A065E6"/>
    <w:rsid w:val="00A460B9"/>
    <w:rsid w:val="00AB3B52"/>
    <w:rsid w:val="00AB62AB"/>
    <w:rsid w:val="00B8229B"/>
    <w:rsid w:val="00BB6376"/>
    <w:rsid w:val="00C60249"/>
    <w:rsid w:val="00C60A39"/>
    <w:rsid w:val="00D23D0C"/>
    <w:rsid w:val="00D333DF"/>
    <w:rsid w:val="00D560EA"/>
    <w:rsid w:val="00D961E6"/>
    <w:rsid w:val="00DC4716"/>
    <w:rsid w:val="00E245D0"/>
    <w:rsid w:val="00EC6D6A"/>
    <w:rsid w:val="00F12E99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paragraph" w:customStyle="1" w:styleId="Default">
    <w:name w:val="Default"/>
    <w:rsid w:val="00A065E6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styleId="Hypertextovprepojenie">
    <w:name w:val="Hyperlink"/>
    <w:basedOn w:val="Predvolenpsmoodseku"/>
    <w:uiPriority w:val="99"/>
    <w:unhideWhenUsed/>
    <w:rsid w:val="00241A98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176</Words>
  <Characters>1005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4</cp:revision>
  <cp:lastPrinted>2019-04-05T09:40:00Z</cp:lastPrinted>
  <dcterms:created xsi:type="dcterms:W3CDTF">2020-04-14T06:26:00Z</dcterms:created>
  <dcterms:modified xsi:type="dcterms:W3CDTF">2020-04-16T16:25:00Z</dcterms:modified>
</cp:coreProperties>
</file>