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BC668D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811DB">
            <w:pPr>
              <w:rPr>
                <w:rFonts w:ascii="Times New Roman" w:hAnsi="Times New Roman" w:cs="Times New Roman"/>
                <w:b/>
                <w:bCs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Skladová hala s predajňou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11D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Výstavba skladovej haly na základe projektovej dokumentácie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7811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811DB">
              <w:rPr>
                <w:rFonts w:ascii="Times New Roman" w:hAnsi="Times New Roman" w:cs="Times New Roman"/>
                <w:i/>
                <w:iCs/>
              </w:rPr>
              <w:t>AGROPARK LIPTOV, s.r.o., Priemyselná 4527/36, 031 01 Liptovský M</w:t>
            </w:r>
            <w:bookmarkStart w:id="0" w:name="_GoBack"/>
            <w:bookmarkEnd w:id="0"/>
            <w:r w:rsidRPr="007811DB">
              <w:rPr>
                <w:rFonts w:ascii="Times New Roman" w:hAnsi="Times New Roman" w:cs="Times New Roman"/>
                <w:i/>
                <w:iCs/>
              </w:rPr>
              <w:t>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811DB">
              <w:rPr>
                <w:rFonts w:ascii="Times New Roman" w:hAnsi="Times New Roman" w:cs="Times New Roman"/>
                <w:i/>
                <w:iCs/>
              </w:rPr>
              <w:t>50 629 212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811DB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DA522C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Dominik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Feketík</w:t>
            </w:r>
            <w:proofErr w:type="spellEnd"/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0907 296 905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7811DB" w:rsidRPr="006654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feketik@agropark.sk</w:t>
              </w:r>
            </w:hyperlink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t xml:space="preserve">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Štúrova 870/26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031 01 </w:t>
            </w:r>
            <w:r w:rsidR="007811DB" w:rsidRPr="007811DB">
              <w:rPr>
                <w:rFonts w:ascii="Times New Roman" w:hAnsi="Times New Roman" w:cs="Times New Roman"/>
                <w:i/>
                <w:iCs/>
              </w:rPr>
              <w:t>Liptovský Mikuláš</w:t>
            </w:r>
          </w:p>
        </w:tc>
      </w:tr>
      <w:tr w:rsidR="00BB148D" w:rsidRPr="00427988" w:rsidTr="007811DB">
        <w:trPr>
          <w:trHeight w:val="600"/>
        </w:trPr>
        <w:tc>
          <w:tcPr>
            <w:tcW w:w="3256" w:type="dxa"/>
            <w:noWrap/>
          </w:tcPr>
          <w:p w:rsidR="00BB148D" w:rsidRDefault="00BB148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BB148D" w:rsidRDefault="00BB148D" w:rsidP="007811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F1B27"/>
    <w:rsid w:val="00710E7A"/>
    <w:rsid w:val="00714DB3"/>
    <w:rsid w:val="007811DB"/>
    <w:rsid w:val="00926E70"/>
    <w:rsid w:val="00A460B9"/>
    <w:rsid w:val="00AB3B52"/>
    <w:rsid w:val="00AB62AB"/>
    <w:rsid w:val="00B8229B"/>
    <w:rsid w:val="00BB148D"/>
    <w:rsid w:val="00BB6376"/>
    <w:rsid w:val="00BC668D"/>
    <w:rsid w:val="00C60249"/>
    <w:rsid w:val="00D23D0C"/>
    <w:rsid w:val="00D333DF"/>
    <w:rsid w:val="00D560EA"/>
    <w:rsid w:val="00DA522C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C65E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ketik@agropark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2019-11-05T19:28:00Z</dcterms:created>
  <dcterms:modified xsi:type="dcterms:W3CDTF">2020-05-19T08:32:00Z</dcterms:modified>
</cp:coreProperties>
</file>