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318CD" w:rsidRDefault="00981B3E" w:rsidP="00356B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 xml:space="preserve"> 6.4. Podpora na investície do vytvárania a rozvoja nepoľnohospodárskych činností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318CD" w:rsidRDefault="00981B3E" w:rsidP="00356B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318CD" w:rsidRDefault="00981B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t>MAS_106/6.4/1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318CD" w:rsidRDefault="00D318CD" w:rsidP="00D318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bookmarkStart w:id="0" w:name="_Hlk7770948"/>
            <w:r w:rsidRPr="00D31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Rozšírenie </w:t>
            </w:r>
            <w:r w:rsidR="004F10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a diverzifikácia služieb penziónu  Zlatka</w:t>
            </w:r>
          </w:p>
          <w:p w:rsidR="004F10F6" w:rsidRPr="004F10F6" w:rsidRDefault="004F10F6" w:rsidP="00D318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Vinotéka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miestnosť pre maséra</w:t>
            </w:r>
          </w:p>
          <w:bookmarkEnd w:id="0"/>
          <w:p w:rsidR="00427988" w:rsidRPr="00364155" w:rsidRDefault="00427988" w:rsidP="00D318C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64155" w:rsidRDefault="00D318CD" w:rsidP="00D318C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4F10F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Stavebné práce</w:t>
            </w:r>
            <w:r w:rsidR="00364155" w:rsidRPr="00364155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D318CD" w:rsidRDefault="00D318CD" w:rsidP="00D318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AGRO – IPEĽ,  spol. s.r.o., Holiša  207, </w:t>
            </w:r>
            <w:r w:rsidRPr="00390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985 57  Holiša,  IČO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31 645 496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B1A48" w:rsidP="00BB1A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6415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D318CD" w:rsidRDefault="00B51446" w:rsidP="00D318CD">
            <w:pPr>
              <w:rPr>
                <w:rFonts w:ascii="Times New Roman" w:hAnsi="Times New Roman" w:cs="Times New Roman"/>
                <w:i/>
                <w:iCs/>
              </w:rPr>
            </w:pPr>
            <w:r w:rsidRPr="0036415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Ing.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Milan Mrva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D31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č</w:t>
            </w:r>
            <w:r w:rsidR="00D318CD" w:rsidRPr="00D318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.t. +421905666281,   e-mail : agroipel@gmail.com                                                                                                                                                                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1" w:name="_GoBack"/>
            <w:bookmarkEnd w:id="1"/>
          </w:p>
        </w:tc>
        <w:tc>
          <w:tcPr>
            <w:tcW w:w="5243" w:type="dxa"/>
            <w:noWrap/>
          </w:tcPr>
          <w:p w:rsidR="00BB6376" w:rsidRPr="005863CA" w:rsidRDefault="003C3B9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37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356B9F"/>
    <w:rsid w:val="00364155"/>
    <w:rsid w:val="003C3B94"/>
    <w:rsid w:val="004059BB"/>
    <w:rsid w:val="00427988"/>
    <w:rsid w:val="004B65E2"/>
    <w:rsid w:val="004E2584"/>
    <w:rsid w:val="004F10F6"/>
    <w:rsid w:val="005369D1"/>
    <w:rsid w:val="005648F2"/>
    <w:rsid w:val="005863CA"/>
    <w:rsid w:val="005B683A"/>
    <w:rsid w:val="00637999"/>
    <w:rsid w:val="00710E7A"/>
    <w:rsid w:val="00714DB3"/>
    <w:rsid w:val="008D011B"/>
    <w:rsid w:val="00926E70"/>
    <w:rsid w:val="00981B3E"/>
    <w:rsid w:val="00A460B9"/>
    <w:rsid w:val="00A53728"/>
    <w:rsid w:val="00AB3B52"/>
    <w:rsid w:val="00AB62AB"/>
    <w:rsid w:val="00B51446"/>
    <w:rsid w:val="00B5597B"/>
    <w:rsid w:val="00B8229B"/>
    <w:rsid w:val="00BB1A48"/>
    <w:rsid w:val="00BB6376"/>
    <w:rsid w:val="00C60249"/>
    <w:rsid w:val="00D0213F"/>
    <w:rsid w:val="00D23D0C"/>
    <w:rsid w:val="00D318CD"/>
    <w:rsid w:val="00D333DF"/>
    <w:rsid w:val="00D560EA"/>
    <w:rsid w:val="00E04E79"/>
    <w:rsid w:val="00E245D0"/>
    <w:rsid w:val="00EC6D6A"/>
    <w:rsid w:val="00F35A46"/>
    <w:rsid w:val="00F9678A"/>
    <w:rsid w:val="00F9680D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1909"/>
  <w15:docId w15:val="{7DB2B9FD-040E-4B29-AA99-5BA5117A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79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2020-03-03T13:18:00Z</cp:lastPrinted>
  <dcterms:created xsi:type="dcterms:W3CDTF">2020-02-27T12:28:00Z</dcterms:created>
  <dcterms:modified xsi:type="dcterms:W3CDTF">2020-05-28T09:35:00Z</dcterms:modified>
</cp:coreProperties>
</file>