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 –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971419" w:rsidRDefault="00BA2D6C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16.4 –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</w:t>
            </w:r>
            <w:r w:rsidR="00971419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  <w:p w:rsidR="00971419" w:rsidRPr="005863CA" w:rsidRDefault="0097141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sprievodné </w:t>
            </w:r>
            <w:proofErr w:type="spellStart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>podopatrenie</w:t>
            </w:r>
            <w:proofErr w:type="spellEnd"/>
            <w:r w:rsidRPr="00782C0D">
              <w:rPr>
                <w:rFonts w:ascii="Times New Roman" w:hAnsi="Times New Roman" w:cs="Times New Roman"/>
                <w:i/>
                <w:sz w:val="24"/>
                <w:szCs w:val="24"/>
                <w:u w:val="single"/>
              </w:rPr>
              <w:t xml:space="preserve"> 4.2</w:t>
            </w:r>
            <w:r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– Podpora pre investície na spracovanie/uvádzanie na trh a/alebo vývoj poľnohospodárskych výrobkov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71419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BA2D6C" w:rsidRPr="00971419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82C0D">
            <w:pPr>
              <w:rPr>
                <w:rFonts w:ascii="Times New Roman" w:hAnsi="Times New Roman" w:cs="Times New Roman"/>
                <w:b/>
                <w:bCs/>
              </w:rPr>
            </w:pPr>
            <w:r w:rsidRPr="00782C0D">
              <w:rPr>
                <w:rFonts w:ascii="Times New Roman" w:hAnsi="Times New Roman" w:cs="Times New Roman"/>
                <w:bCs/>
                <w:i/>
              </w:rPr>
              <w:t>Automatizácia CIP (čistenie na mieste) stanice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82C0D" w:rsidP="003D6716">
            <w:pPr>
              <w:rPr>
                <w:rFonts w:ascii="Times New Roman" w:hAnsi="Times New Roman" w:cs="Times New Roman"/>
                <w:bCs/>
                <w:i/>
              </w:rPr>
            </w:pPr>
            <w:r w:rsidRPr="00782C0D">
              <w:rPr>
                <w:rFonts w:ascii="Times New Roman" w:hAnsi="Times New Roman" w:cs="Times New Roman"/>
                <w:bCs/>
                <w:i/>
              </w:rPr>
              <w:t>Predmetom zákazky CIP stanica na čistenie na mieste,  je základnou časťou celkového  režimu hygieny v potravinárskych závodoch. Jedná sa o najviac používaný systém automatického čistenia.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Bryndziareň a syráreň, s.r.o.</w:t>
            </w:r>
          </w:p>
          <w:p w:rsidR="00BA2D6C" w:rsidRDefault="00BA2D6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SNP 376/7</w:t>
            </w:r>
          </w:p>
          <w:p w:rsidR="003D6716" w:rsidRDefault="003D6716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3D6716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3D6716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745A27" w:rsidRPr="005863CA" w:rsidRDefault="00745A27" w:rsidP="003D67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A2D6C" w:rsidRPr="00BA2D6C">
              <w:rPr>
                <w:rFonts w:ascii="Times New Roman" w:hAnsi="Times New Roman" w:cs="Times New Roman"/>
                <w:i/>
                <w:iCs/>
              </w:rPr>
              <w:t>36040690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A2D6C">
            <w:pPr>
              <w:rPr>
                <w:rFonts w:ascii="Times New Roman" w:hAnsi="Times New Roman" w:cs="Times New Roman"/>
                <w:i/>
                <w:iCs/>
              </w:rPr>
            </w:pPr>
            <w:r w:rsidRPr="00BA2D6C">
              <w:rPr>
                <w:rFonts w:ascii="Times New Roman" w:hAnsi="Times New Roman" w:cs="Times New Roman"/>
                <w:i/>
                <w:iCs/>
              </w:rPr>
              <w:t>164BB320019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7F17A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000457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3D6716"/>
    <w:rsid w:val="004059BB"/>
    <w:rsid w:val="00427988"/>
    <w:rsid w:val="004E2584"/>
    <w:rsid w:val="00520307"/>
    <w:rsid w:val="005369D1"/>
    <w:rsid w:val="005648F2"/>
    <w:rsid w:val="005863CA"/>
    <w:rsid w:val="005B683A"/>
    <w:rsid w:val="00710E7A"/>
    <w:rsid w:val="00714DB3"/>
    <w:rsid w:val="00745A27"/>
    <w:rsid w:val="00782C0D"/>
    <w:rsid w:val="007D31F8"/>
    <w:rsid w:val="007F17A7"/>
    <w:rsid w:val="00926E70"/>
    <w:rsid w:val="00971419"/>
    <w:rsid w:val="00A460B9"/>
    <w:rsid w:val="00AB3B52"/>
    <w:rsid w:val="00AB62AB"/>
    <w:rsid w:val="00B8229B"/>
    <w:rsid w:val="00BA2D6C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  <w:rsid w:val="00FC0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FB261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Monosza Tomáš</cp:lastModifiedBy>
  <cp:revision>10</cp:revision>
  <cp:lastPrinted>2019-04-05T09:40:00Z</cp:lastPrinted>
  <dcterms:created xsi:type="dcterms:W3CDTF">2019-07-16T06:49:00Z</dcterms:created>
  <dcterms:modified xsi:type="dcterms:W3CDTF">2020-06-23T08:11:00Z</dcterms:modified>
</cp:coreProperties>
</file>