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 Bratislavský kraj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6314EA">
            <w:pPr>
              <w:rPr>
                <w:rFonts w:ascii="Times New Roman" w:hAnsi="Times New Roman" w:cs="Times New Roman"/>
                <w:i/>
              </w:rPr>
            </w:pPr>
            <w:r w:rsidRPr="006314EA">
              <w:rPr>
                <w:rFonts w:ascii="Times New Roman" w:hAnsi="Times New Roman" w:cs="Times New Roman"/>
                <w:i/>
              </w:rPr>
              <w:t>MAS_025_4.1/15_VRR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3B3DBB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3B3DBB">
              <w:rPr>
                <w:rFonts w:ascii="Times New Roman" w:hAnsi="Times New Roman" w:cs="Times New Roman"/>
                <w:bCs/>
                <w:i/>
              </w:rPr>
              <w:t>Traktor s výkonom do 120 kW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3B3DBB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3B3DBB">
              <w:rPr>
                <w:rFonts w:ascii="Times New Roman" w:hAnsi="Times New Roman" w:cs="Times New Roman"/>
                <w:bCs/>
                <w:i/>
              </w:rPr>
              <w:t xml:space="preserve">Traktor s výkonom do 120 kW </w:t>
            </w:r>
            <w:r w:rsidR="00C771EB" w:rsidRPr="00C771EB">
              <w:rPr>
                <w:rFonts w:ascii="Times New Roman" w:hAnsi="Times New Roman" w:cs="Times New Roman"/>
                <w:bCs/>
                <w:i/>
              </w:rPr>
              <w:t>– 1 ks</w:t>
            </w:r>
            <w:r w:rsidR="00C771E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AD7DC0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AD7DC0" w:rsidRPr="00AD7DC0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771EB" w:rsidRDefault="006314EA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Pernecká agrárna spoločnosť spol. s r.o.</w:t>
            </w:r>
          </w:p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</w:t>
            </w:r>
            <w:r w:rsidR="006314EA">
              <w:rPr>
                <w:rFonts w:ascii="Times New Roman" w:hAnsi="Times New Roman" w:cs="Times New Roman"/>
                <w:i/>
                <w:iCs/>
              </w:rPr>
              <w:t>ernek 355</w:t>
            </w:r>
            <w:r>
              <w:rPr>
                <w:rFonts w:ascii="Times New Roman" w:hAnsi="Times New Roman" w:cs="Times New Roman"/>
                <w:i/>
                <w:iCs/>
              </w:rPr>
              <w:t>, 90</w:t>
            </w:r>
            <w:r w:rsidR="006314EA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314EA">
              <w:rPr>
                <w:rFonts w:ascii="Times New Roman" w:hAnsi="Times New Roman" w:cs="Times New Roman"/>
                <w:i/>
                <w:iCs/>
              </w:rPr>
              <w:t>53</w:t>
            </w:r>
          </w:p>
          <w:p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</w:t>
            </w:r>
            <w:r w:rsidR="006314EA">
              <w:rPr>
                <w:rFonts w:ascii="Times New Roman" w:hAnsi="Times New Roman" w:cs="Times New Roman"/>
                <w:i/>
                <w:iCs/>
              </w:rPr>
              <w:t>4 127 143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Báchor</w:t>
            </w:r>
          </w:p>
          <w:p w:rsidR="004A0AAB" w:rsidRPr="005863CA" w:rsidRDefault="007B2329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0905/275 582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B23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A70"/>
    <w:rsid w:val="002473CE"/>
    <w:rsid w:val="00271C4C"/>
    <w:rsid w:val="00290B2B"/>
    <w:rsid w:val="002A14E1"/>
    <w:rsid w:val="003B3DBB"/>
    <w:rsid w:val="004059BB"/>
    <w:rsid w:val="00427988"/>
    <w:rsid w:val="004A0AAB"/>
    <w:rsid w:val="004E2584"/>
    <w:rsid w:val="005369D1"/>
    <w:rsid w:val="005648F2"/>
    <w:rsid w:val="005863CA"/>
    <w:rsid w:val="005869C0"/>
    <w:rsid w:val="005B683A"/>
    <w:rsid w:val="0061396F"/>
    <w:rsid w:val="006314EA"/>
    <w:rsid w:val="006424D8"/>
    <w:rsid w:val="00710E7A"/>
    <w:rsid w:val="00714DB3"/>
    <w:rsid w:val="007B2329"/>
    <w:rsid w:val="007D02B5"/>
    <w:rsid w:val="00926E70"/>
    <w:rsid w:val="00A460B9"/>
    <w:rsid w:val="00AB3B52"/>
    <w:rsid w:val="00AB62AB"/>
    <w:rsid w:val="00AD7DC0"/>
    <w:rsid w:val="00B8229B"/>
    <w:rsid w:val="00BB6376"/>
    <w:rsid w:val="00C60249"/>
    <w:rsid w:val="00C771EB"/>
    <w:rsid w:val="00D23D0C"/>
    <w:rsid w:val="00D333DF"/>
    <w:rsid w:val="00D560EA"/>
    <w:rsid w:val="00E11FF4"/>
    <w:rsid w:val="00E245D0"/>
    <w:rsid w:val="00E36055"/>
    <w:rsid w:val="00EC6D6A"/>
    <w:rsid w:val="00F35A46"/>
    <w:rsid w:val="00FA6DE0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E2D4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2020-08-04T07:53:00Z</dcterms:created>
  <dcterms:modified xsi:type="dcterms:W3CDTF">2020-08-06T07:51:00Z</dcterms:modified>
</cp:coreProperties>
</file>