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:rsidR="00881A4B" w:rsidRPr="00815187" w:rsidRDefault="00881A4B" w:rsidP="0075087F">
            <w:pPr>
              <w:rPr>
                <w:rFonts w:asciiTheme="minorHAnsi" w:hAnsiTheme="minorHAnsi"/>
                <w:sz w:val="24"/>
                <w:szCs w:val="24"/>
              </w:rPr>
            </w:pPr>
            <w:r w:rsidRPr="0075087F">
              <w:rPr>
                <w:rFonts w:asciiTheme="minorHAnsi" w:hAnsiTheme="minorHAnsi"/>
                <w:sz w:val="24"/>
                <w:szCs w:val="24"/>
              </w:rPr>
              <w:t>Program rozvoja vidieka SR 2014 – 2020</w:t>
            </w:r>
          </w:p>
        </w:tc>
      </w:tr>
      <w:tr w:rsidR="00881A4B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:rsidR="00881A4B" w:rsidRPr="0075087F" w:rsidRDefault="005920D2" w:rsidP="00F4365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43655">
              <w:rPr>
                <w:rFonts w:asciiTheme="minorHAnsi" w:hAnsiTheme="minorHAnsi"/>
                <w:sz w:val="24"/>
                <w:szCs w:val="24"/>
              </w:rPr>
              <w:t>21 - Výnimočná dočasná podpora pre poľnohospodárov a MSP, ktorí sú obzvlášť zasiahnutí krízou v dôsledku ochorenia COVID-19</w:t>
            </w:r>
          </w:p>
        </w:tc>
      </w:tr>
      <w:tr w:rsidR="00881A4B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:rsidR="00881A4B" w:rsidRPr="0075087F" w:rsidRDefault="00904AE2" w:rsidP="007C6E9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</w:t>
            </w:r>
          </w:p>
        </w:tc>
      </w:tr>
      <w:tr w:rsidR="00881A4B" w:rsidRPr="0081518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Fokusová oblasť</w:t>
            </w:r>
          </w:p>
        </w:tc>
        <w:tc>
          <w:tcPr>
            <w:tcW w:w="11589" w:type="dxa"/>
            <w:vAlign w:val="center"/>
          </w:tcPr>
          <w:p w:rsidR="00247C14" w:rsidRPr="00815187" w:rsidRDefault="00316194" w:rsidP="0031619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="007C6E99" w:rsidRPr="007C6E99"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bookmarkStart w:id="0" w:name="_GoBack"/>
            <w:bookmarkEnd w:id="0"/>
            <w:r w:rsidRPr="00316194">
              <w:rPr>
                <w:rFonts w:asciiTheme="minorHAnsi" w:hAnsiTheme="minorHAnsi"/>
                <w:sz w:val="24"/>
                <w:szCs w:val="24"/>
              </w:rPr>
              <w:t>Uľahčenie diverzifikácie, zakladania a rozvoja malých podnikov ako aj vytvárania pracovných miest</w:t>
            </w:r>
          </w:p>
        </w:tc>
      </w:tr>
    </w:tbl>
    <w:p w:rsidR="00881A4B" w:rsidRPr="00815187" w:rsidRDefault="00881A4B"/>
    <w:p w:rsidR="00881A4B" w:rsidRPr="00815187" w:rsidRDefault="00881A4B"/>
    <w:p w:rsidR="00881A4B" w:rsidRPr="00815187" w:rsidRDefault="00881A4B"/>
    <w:tbl>
      <w:tblPr>
        <w:tblW w:w="13955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915"/>
        <w:gridCol w:w="1843"/>
        <w:gridCol w:w="6804"/>
        <w:gridCol w:w="2268"/>
      </w:tblGrid>
      <w:tr w:rsidR="00400180" w:rsidRPr="00815187" w:rsidTr="00400180">
        <w:trPr>
          <w:trHeight w:val="900"/>
        </w:trPr>
        <w:tc>
          <w:tcPr>
            <w:tcW w:w="112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91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843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680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268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</w:tr>
      <w:tr w:rsidR="009D2B0C" w:rsidRPr="00815187" w:rsidTr="00400180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B0C" w:rsidRPr="00F43655" w:rsidRDefault="005920D2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F4365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B0C" w:rsidRPr="00F43655" w:rsidRDefault="00904AE2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F4365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B0C" w:rsidRPr="0075087F" w:rsidRDefault="00795E9F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B0C" w:rsidRPr="0075087F" w:rsidRDefault="00795E9F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95E9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Celkové verejné výdavky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B0C" w:rsidRPr="0075087F" w:rsidRDefault="009D2B0C" w:rsidP="009D2B0C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Eur</w:t>
            </w:r>
          </w:p>
        </w:tc>
      </w:tr>
      <w:tr w:rsidR="00385288" w:rsidRPr="00815187" w:rsidTr="00E0783F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5288" w:rsidRPr="00F43655" w:rsidRDefault="005920D2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F4365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5288" w:rsidRPr="00F43655" w:rsidRDefault="00904AE2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F4365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5288" w:rsidRDefault="00385288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5288" w:rsidRPr="00795E9F" w:rsidRDefault="00385288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385288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Celkové investície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85288" w:rsidRDefault="00385288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5087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Eur</w:t>
            </w:r>
          </w:p>
        </w:tc>
      </w:tr>
      <w:tr w:rsidR="00795E9F" w:rsidRPr="00815187" w:rsidTr="00E0783F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E9F" w:rsidRPr="00F43655" w:rsidRDefault="005920D2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F4365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21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E9F" w:rsidRPr="00F43655" w:rsidRDefault="00904AE2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F43655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E9F" w:rsidRPr="0075087F" w:rsidRDefault="00795E9F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O3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E9F" w:rsidRPr="0075087F" w:rsidRDefault="00795E9F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795E9F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podporených činností/operácií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5E9F" w:rsidRPr="0075087F" w:rsidRDefault="00795E9F" w:rsidP="00795E9F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</w:tbl>
    <w:p w:rsidR="00881A4B" w:rsidRPr="00815187" w:rsidRDefault="00881A4B"/>
    <w:p w:rsidR="00881A4B" w:rsidRPr="00815187" w:rsidRDefault="00881A4B"/>
    <w:sectPr w:rsidR="00881A4B" w:rsidRPr="00815187" w:rsidSect="00881A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DF3" w:rsidRDefault="00C83DF3" w:rsidP="0097035C">
      <w:r>
        <w:separator/>
      </w:r>
    </w:p>
  </w:endnote>
  <w:endnote w:type="continuationSeparator" w:id="0">
    <w:p w:rsidR="00C83DF3" w:rsidRDefault="00C83DF3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3CE" w:rsidRDefault="00CA63CE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3CE" w:rsidRDefault="00CA63C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3CE" w:rsidRDefault="00CA63C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DF3" w:rsidRDefault="00C83DF3" w:rsidP="0097035C">
      <w:r>
        <w:separator/>
      </w:r>
    </w:p>
  </w:footnote>
  <w:footnote w:type="continuationSeparator" w:id="0">
    <w:p w:rsidR="00C83DF3" w:rsidRDefault="00C83DF3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3CE" w:rsidRDefault="00CA63C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CA63CE">
      <w:rPr>
        <w:rFonts w:asciiTheme="minorHAnsi" w:hAnsiTheme="minorHAnsi"/>
        <w:b/>
        <w:sz w:val="18"/>
      </w:rPr>
      <w:t xml:space="preserve">Príloha č. </w:t>
    </w:r>
    <w:r w:rsidR="00CA63CE" w:rsidRPr="00CA63CE">
      <w:rPr>
        <w:rFonts w:asciiTheme="minorHAnsi" w:hAnsiTheme="minorHAnsi"/>
        <w:b/>
        <w:sz w:val="18"/>
      </w:rPr>
      <w:t>4</w:t>
    </w:r>
    <w:r w:rsidR="00EB0512" w:rsidRPr="00CA63CE">
      <w:rPr>
        <w:rFonts w:asciiTheme="minorHAnsi" w:hAnsiTheme="minorHAnsi"/>
        <w:b/>
        <w:sz w:val="18"/>
      </w:rPr>
      <w:t xml:space="preserve"> </w:t>
    </w:r>
    <w:r w:rsidR="00BF64B1" w:rsidRPr="00CA63CE">
      <w:rPr>
        <w:rFonts w:asciiTheme="minorHAnsi" w:hAnsiTheme="minorHAnsi"/>
        <w:b/>
        <w:sz w:val="18"/>
      </w:rPr>
      <w:t xml:space="preserve"> k výzve na predkladanie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3CE" w:rsidRDefault="00CA63CE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A4B"/>
    <w:rsid w:val="000054FF"/>
    <w:rsid w:val="00023FA5"/>
    <w:rsid w:val="000245BE"/>
    <w:rsid w:val="000257DF"/>
    <w:rsid w:val="00083AEE"/>
    <w:rsid w:val="000C20DF"/>
    <w:rsid w:val="00247C14"/>
    <w:rsid w:val="002571FC"/>
    <w:rsid w:val="002632F9"/>
    <w:rsid w:val="002D1BC9"/>
    <w:rsid w:val="00316194"/>
    <w:rsid w:val="00385288"/>
    <w:rsid w:val="00385904"/>
    <w:rsid w:val="003D5ADB"/>
    <w:rsid w:val="003F55FC"/>
    <w:rsid w:val="00400180"/>
    <w:rsid w:val="0043727B"/>
    <w:rsid w:val="004B217C"/>
    <w:rsid w:val="004C1719"/>
    <w:rsid w:val="004F6142"/>
    <w:rsid w:val="00525F2B"/>
    <w:rsid w:val="00546733"/>
    <w:rsid w:val="005920D2"/>
    <w:rsid w:val="005F2F78"/>
    <w:rsid w:val="005F7406"/>
    <w:rsid w:val="00632A4B"/>
    <w:rsid w:val="006473FF"/>
    <w:rsid w:val="00652585"/>
    <w:rsid w:val="00683441"/>
    <w:rsid w:val="00690913"/>
    <w:rsid w:val="006973D6"/>
    <w:rsid w:val="006B19ED"/>
    <w:rsid w:val="007079FA"/>
    <w:rsid w:val="0075087F"/>
    <w:rsid w:val="00757CAB"/>
    <w:rsid w:val="00795E9F"/>
    <w:rsid w:val="007C6E99"/>
    <w:rsid w:val="00815187"/>
    <w:rsid w:val="008170B9"/>
    <w:rsid w:val="00833210"/>
    <w:rsid w:val="00874584"/>
    <w:rsid w:val="00881A4B"/>
    <w:rsid w:val="00892481"/>
    <w:rsid w:val="00904AE2"/>
    <w:rsid w:val="00935314"/>
    <w:rsid w:val="0097035C"/>
    <w:rsid w:val="009D2B0C"/>
    <w:rsid w:val="009F3BDF"/>
    <w:rsid w:val="00A1135A"/>
    <w:rsid w:val="00B643D4"/>
    <w:rsid w:val="00B72F19"/>
    <w:rsid w:val="00BF64B1"/>
    <w:rsid w:val="00C4465D"/>
    <w:rsid w:val="00C61F29"/>
    <w:rsid w:val="00C83DF3"/>
    <w:rsid w:val="00C845E1"/>
    <w:rsid w:val="00C9667D"/>
    <w:rsid w:val="00CA63CE"/>
    <w:rsid w:val="00CC6923"/>
    <w:rsid w:val="00CE3DC8"/>
    <w:rsid w:val="00DE3151"/>
    <w:rsid w:val="00DF7A89"/>
    <w:rsid w:val="00E1653B"/>
    <w:rsid w:val="00E23FD1"/>
    <w:rsid w:val="00EB0512"/>
    <w:rsid w:val="00F405DF"/>
    <w:rsid w:val="00F4231E"/>
    <w:rsid w:val="00F43655"/>
    <w:rsid w:val="00F7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40D35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Kužma Emil</dc:creator>
  <cp:lastModifiedBy>Kužma Emil</cp:lastModifiedBy>
  <cp:revision>4</cp:revision>
  <dcterms:created xsi:type="dcterms:W3CDTF">2020-06-30T06:14:00Z</dcterms:created>
  <dcterms:modified xsi:type="dcterms:W3CDTF">2020-07-21T11:25:00Z</dcterms:modified>
</cp:coreProperties>
</file>