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4F82" w:rsidRDefault="00AF525B">
            <w:pPr>
              <w:rPr>
                <w:rFonts w:ascii="Times New Roman" w:hAnsi="Times New Roman" w:cs="Times New Roman"/>
                <w:i/>
              </w:rPr>
            </w:pPr>
            <w:r w:rsidRPr="000E4F82">
              <w:rPr>
                <w:rFonts w:ascii="Times New Roman" w:hAnsi="Times New Roman" w:cs="Times New Roman"/>
              </w:rPr>
              <w:t>19. Podpora miestneho rozvoja iniciatívy LEADER vedený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AF525B" w:rsidRDefault="00AF525B" w:rsidP="00AF525B">
            <w:pPr>
              <w:pStyle w:val="Normlnywebov"/>
              <w:shd w:val="clear" w:color="auto" w:fill="FFFFFF"/>
              <w:rPr>
                <w:rFonts w:eastAsiaTheme="minorHAnsi"/>
                <w:bCs/>
                <w:sz w:val="22"/>
                <w:szCs w:val="22"/>
                <w:lang w:eastAsia="en-US"/>
              </w:rPr>
            </w:pPr>
            <w:r w:rsidRPr="00AF525B">
              <w:rPr>
                <w:rFonts w:eastAsiaTheme="minorHAnsi"/>
                <w:bCs/>
                <w:sz w:val="22"/>
                <w:szCs w:val="22"/>
                <w:lang w:eastAsia="en-US"/>
              </w:rPr>
              <w:t>7</w:t>
            </w:r>
            <w:r w:rsidR="000A3D53" w:rsidRPr="00AF525B">
              <w:rPr>
                <w:rFonts w:eastAsiaTheme="minorHAnsi"/>
                <w:bCs/>
                <w:sz w:val="22"/>
                <w:szCs w:val="22"/>
                <w:lang w:eastAsia="en-US"/>
              </w:rPr>
              <w:t>.</w:t>
            </w:r>
            <w:r w:rsidRPr="00AF525B">
              <w:rPr>
                <w:rFonts w:eastAsiaTheme="minorHAnsi"/>
                <w:bCs/>
                <w:sz w:val="22"/>
                <w:szCs w:val="22"/>
                <w:lang w:eastAsia="en-US"/>
              </w:rPr>
              <w:t>5</w:t>
            </w:r>
            <w:r w:rsidR="000A3D53" w:rsidRPr="00AF525B">
              <w:rPr>
                <w:rFonts w:eastAsiaTheme="minorHAnsi"/>
                <w:bCs/>
                <w:sz w:val="22"/>
                <w:szCs w:val="22"/>
                <w:lang w:eastAsia="en-US"/>
              </w:rPr>
              <w:t xml:space="preserve"> </w:t>
            </w:r>
            <w:r w:rsidRPr="00AF525B">
              <w:rPr>
                <w:rFonts w:eastAsiaTheme="minorHAnsi"/>
                <w:bCs/>
                <w:sz w:val="22"/>
                <w:szCs w:val="22"/>
                <w:lang w:eastAsia="en-US"/>
              </w:rPr>
              <w:t xml:space="preserve">Podpora na investície do rekreačnej infraštruktúry, turistických informácií a do turistickej infraštruktúry malých rozmerov na verejné využitie (mimo Bratislavský kraj) </w:t>
            </w:r>
          </w:p>
          <w:p w:rsidR="00AF525B" w:rsidRPr="00AF525B" w:rsidRDefault="00AF525B" w:rsidP="00AF525B">
            <w:pPr>
              <w:pStyle w:val="Normlnywebov"/>
              <w:shd w:val="clear" w:color="auto" w:fill="FFFFFF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F525B" w:rsidRDefault="00427988">
            <w:pPr>
              <w:rPr>
                <w:rFonts w:ascii="Times New Roman" w:hAnsi="Times New Roman" w:cs="Times New Roman"/>
              </w:rPr>
            </w:pPr>
            <w:r w:rsidRPr="000A3D53">
              <w:rPr>
                <w:rFonts w:ascii="Times New Roman" w:hAnsi="Times New Roman" w:cs="Times New Roman"/>
              </w:rPr>
              <w:t> </w:t>
            </w:r>
            <w:r w:rsidR="00445986" w:rsidRPr="00AF525B">
              <w:rPr>
                <w:rFonts w:ascii="Times New Roman" w:hAnsi="Times New Roman" w:cs="Times New Roman"/>
              </w:rPr>
              <w:t>MAS_</w:t>
            </w:r>
            <w:r w:rsidR="00AF525B" w:rsidRPr="00AF525B">
              <w:rPr>
                <w:rFonts w:ascii="Times New Roman" w:hAnsi="Times New Roman" w:cs="Times New Roman"/>
              </w:rPr>
              <w:t>063/7.5/6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8E5B8D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5B8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8E5B8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F525B" w:rsidRDefault="00AF525B">
            <w:pPr>
              <w:rPr>
                <w:rFonts w:ascii="Times New Roman" w:hAnsi="Times New Roman" w:cs="Times New Roman"/>
                <w:b/>
              </w:rPr>
            </w:pPr>
            <w:r w:rsidRPr="00AF525B">
              <w:rPr>
                <w:rFonts w:ascii="Times New Roman" w:hAnsi="Times New Roman" w:cs="Times New Roman"/>
                <w:b/>
              </w:rPr>
              <w:t xml:space="preserve">Stavebné úpravy a prestavba </w:t>
            </w:r>
            <w:r w:rsidR="008E5B8D">
              <w:rPr>
                <w:rFonts w:ascii="Times New Roman" w:hAnsi="Times New Roman" w:cs="Times New Roman"/>
                <w:b/>
              </w:rPr>
              <w:t>1.NP existujúceho objektu na regionálne umelecké centrum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AF525B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1067F" w:rsidRDefault="00AF525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NOX ET SOLITUDO</w:t>
            </w:r>
          </w:p>
          <w:p w:rsidR="00AF525B" w:rsidRDefault="00AF525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980 26 Lukovištia 14</w:t>
            </w:r>
          </w:p>
          <w:p w:rsidR="005863CA" w:rsidRPr="005863CA" w:rsidRDefault="00F1067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AF525B">
              <w:rPr>
                <w:rFonts w:ascii="Times New Roman" w:hAnsi="Times New Roman" w:cs="Times New Roman"/>
                <w:i/>
                <w:iCs/>
              </w:rPr>
              <w:t>52 138 232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A3D5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0E4F82"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4598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F1067F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Martina Kukučková</w:t>
            </w:r>
          </w:p>
          <w:p w:rsidR="00F1067F" w:rsidRPr="005863CA" w:rsidRDefault="008F028A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1067F" w:rsidRPr="00840D4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zarkon@slovanet.sk</w:t>
              </w:r>
            </w:hyperlink>
            <w:r w:rsidR="00F1067F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F92431">
              <w:rPr>
                <w:rFonts w:ascii="Times New Roman" w:hAnsi="Times New Roman" w:cs="Times New Roman"/>
                <w:i/>
                <w:iCs/>
              </w:rPr>
              <w:t>, 0915 872</w:t>
            </w:r>
            <w:r w:rsidR="008E5B8D">
              <w:rPr>
                <w:rFonts w:ascii="Times New Roman" w:hAnsi="Times New Roman" w:cs="Times New Roman"/>
                <w:i/>
                <w:iCs/>
              </w:rPr>
              <w:t> </w:t>
            </w:r>
            <w:r w:rsidR="00F92431">
              <w:rPr>
                <w:rFonts w:ascii="Times New Roman" w:hAnsi="Times New Roman" w:cs="Times New Roman"/>
                <w:i/>
                <w:iCs/>
              </w:rPr>
              <w:t>042</w:t>
            </w:r>
            <w:r w:rsidR="008E5B8D">
              <w:rPr>
                <w:rFonts w:ascii="Times New Roman" w:hAnsi="Times New Roman" w:cs="Times New Roman"/>
                <w:i/>
                <w:iCs/>
              </w:rPr>
              <w:t>, 047/48 30 864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445986" w:rsidRDefault="008F02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000517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3D53"/>
    <w:rsid w:val="000E4F82"/>
    <w:rsid w:val="001D6B8E"/>
    <w:rsid w:val="00271C4C"/>
    <w:rsid w:val="00290B2B"/>
    <w:rsid w:val="002A14E1"/>
    <w:rsid w:val="004059BB"/>
    <w:rsid w:val="00427988"/>
    <w:rsid w:val="00445986"/>
    <w:rsid w:val="004E2584"/>
    <w:rsid w:val="005369D1"/>
    <w:rsid w:val="005648F2"/>
    <w:rsid w:val="005863CA"/>
    <w:rsid w:val="005B683A"/>
    <w:rsid w:val="00710E7A"/>
    <w:rsid w:val="00714DB3"/>
    <w:rsid w:val="008E5B8D"/>
    <w:rsid w:val="008F028A"/>
    <w:rsid w:val="00926E70"/>
    <w:rsid w:val="00A460B9"/>
    <w:rsid w:val="00AB3B52"/>
    <w:rsid w:val="00AB62AB"/>
    <w:rsid w:val="00AF525B"/>
    <w:rsid w:val="00B8229B"/>
    <w:rsid w:val="00BB6376"/>
    <w:rsid w:val="00C60249"/>
    <w:rsid w:val="00D23D0C"/>
    <w:rsid w:val="00D333DF"/>
    <w:rsid w:val="00D560EA"/>
    <w:rsid w:val="00D90DE5"/>
    <w:rsid w:val="00E245D0"/>
    <w:rsid w:val="00EC6D6A"/>
    <w:rsid w:val="00F1067F"/>
    <w:rsid w:val="00F35A46"/>
    <w:rsid w:val="00F92431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60E8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1067F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1067F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AF52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9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027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48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847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540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8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06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26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192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61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zarkon@slova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29</cp:revision>
  <cp:lastPrinted>2020-09-02T07:43:00Z</cp:lastPrinted>
  <dcterms:created xsi:type="dcterms:W3CDTF">2019-03-11T14:28:00Z</dcterms:created>
  <dcterms:modified xsi:type="dcterms:W3CDTF">2020-09-02T08:14:00Z</dcterms:modified>
</cp:coreProperties>
</file>