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427988" w:rsidRPr="00A079CC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:rsidTr="007A0B78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vAlign w:val="center"/>
            <w:hideMark/>
          </w:tcPr>
          <w:p w:rsidR="00427988" w:rsidRPr="00A079CC" w:rsidRDefault="00A079CC" w:rsidP="00A079C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16- spolupráca</w:t>
            </w:r>
            <w:r w:rsidRPr="00A079C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D333DF" w:rsidRPr="00427988" w:rsidTr="007A0B78">
        <w:trPr>
          <w:trHeight w:val="600"/>
        </w:trPr>
        <w:tc>
          <w:tcPr>
            <w:tcW w:w="3256" w:type="dxa"/>
            <w:noWrap/>
          </w:tcPr>
          <w:p w:rsidR="00D333DF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vAlign w:val="center"/>
          </w:tcPr>
          <w:p w:rsidR="00D333DF" w:rsidRPr="007A0B78" w:rsidRDefault="00A079CC" w:rsidP="00A079CC">
            <w:pPr>
              <w:rPr>
                <w:rFonts w:ascii="Times New Roman" w:hAnsi="Times New Roman" w:cs="Times New Roman"/>
                <w:bCs/>
                <w:i/>
              </w:rPr>
            </w:pPr>
            <w:r w:rsidRPr="00A079CC">
              <w:rPr>
                <w:rFonts w:ascii="Times New Roman" w:hAnsi="Times New Roman" w:cs="Times New Roman"/>
                <w:i/>
                <w:sz w:val="24"/>
                <w:szCs w:val="24"/>
              </w:rPr>
              <w:t>16.4  Podpora na horizontálnu a vertikálnu spoluprácu medzi subjektmi dodávateľského reťazca pri zriaďovaní a rozvoji krátkych dodávateľských reťazcov a miestnych trhov a na propagačné činnosti v miestnom kontexte, ktoré súvisia s rozvojom krátkych dodávateľských reťazcov a miestnych trhov</w:t>
            </w:r>
          </w:p>
        </w:tc>
      </w:tr>
      <w:tr w:rsidR="00427988" w:rsidRPr="00427988" w:rsidTr="007A0B78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vAlign w:val="center"/>
            <w:hideMark/>
          </w:tcPr>
          <w:p w:rsidR="00427988" w:rsidRPr="007A0B78" w:rsidRDefault="0028191D" w:rsidP="007A0B78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4508C6">
              <w:rPr>
                <w:rFonts w:ascii="Times New Roman" w:hAnsi="Times New Roman" w:cs="Times New Roman"/>
                <w:i/>
                <w:sz w:val="24"/>
                <w:szCs w:val="24"/>
              </w:rPr>
              <w:t>32/PRV/2018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 w:rsidR="00290B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A36785" w:rsidRDefault="00DE03D4" w:rsidP="00A36785">
            <w:pPr>
              <w:jc w:val="center"/>
              <w:rPr>
                <w:rFonts w:eastAsia="Cambria"/>
                <w:lang w:val="de-AT"/>
              </w:rPr>
            </w:pPr>
            <w:r w:rsidRPr="00B2264C">
              <w:rPr>
                <w:rFonts w:eastAsia="Cambria"/>
                <w:lang w:val="de-AT"/>
              </w:rPr>
              <w:t>„</w:t>
            </w:r>
            <w:r w:rsidR="00542318">
              <w:rPr>
                <w:rFonts w:eastAsia="Cambria"/>
                <w:lang w:val="de-AT"/>
              </w:rPr>
              <w:t>Bek Agro</w:t>
            </w:r>
            <w:r w:rsidR="00D31092">
              <w:rPr>
                <w:rFonts w:eastAsia="Cambria"/>
                <w:lang w:val="de-AT"/>
              </w:rPr>
              <w:t>_</w:t>
            </w:r>
            <w:r w:rsidR="00A079CC">
              <w:rPr>
                <w:rFonts w:eastAsia="Cambria"/>
                <w:lang w:val="de-AT"/>
              </w:rPr>
              <w:t>reklama</w:t>
            </w:r>
            <w:r w:rsidR="00E867E5">
              <w:rPr>
                <w:rFonts w:eastAsia="Cambria"/>
                <w:lang w:val="de-AT"/>
              </w:rPr>
              <w:t>“</w:t>
            </w:r>
          </w:p>
        </w:tc>
      </w:tr>
      <w:tr w:rsidR="004059BB" w:rsidRPr="00427988" w:rsidTr="007A0B78">
        <w:trPr>
          <w:trHeight w:val="600"/>
        </w:trPr>
        <w:tc>
          <w:tcPr>
            <w:tcW w:w="3256" w:type="dxa"/>
            <w:noWrap/>
          </w:tcPr>
          <w:p w:rsidR="004059BB" w:rsidRPr="00AB3B52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vAlign w:val="center"/>
          </w:tcPr>
          <w:p w:rsidR="004059BB" w:rsidRPr="00AB3B52" w:rsidRDefault="00A36785" w:rsidP="007A0B78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 xml:space="preserve">Obstaranie </w:t>
            </w:r>
            <w:r w:rsidR="00A079CC">
              <w:rPr>
                <w:rFonts w:ascii="Times New Roman" w:hAnsi="Times New Roman" w:cs="Times New Roman"/>
                <w:bCs/>
                <w:i/>
              </w:rPr>
              <w:t>predmetov-stánok, reklamné predmety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297488" w:rsidRDefault="00542318" w:rsidP="0029748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Bek Agro</w:t>
            </w:r>
            <w:r w:rsidR="00E867E5">
              <w:rPr>
                <w:rFonts w:ascii="Times New Roman" w:hAnsi="Times New Roman" w:cs="Times New Roman"/>
                <w:i/>
                <w:iCs/>
              </w:rPr>
              <w:t xml:space="preserve"> s.r.o.</w:t>
            </w:r>
          </w:p>
          <w:p w:rsidR="00297488" w:rsidRDefault="00542318" w:rsidP="0029748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Cestice 1023, Cestice 044 71</w:t>
            </w:r>
          </w:p>
          <w:p w:rsidR="005863CA" w:rsidRPr="005863CA" w:rsidRDefault="00297488" w:rsidP="0029748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97488">
              <w:rPr>
                <w:rFonts w:ascii="Times New Roman" w:hAnsi="Times New Roman" w:cs="Times New Roman"/>
                <w:i/>
                <w:iCs/>
              </w:rPr>
              <w:t xml:space="preserve">IČO: </w:t>
            </w:r>
            <w:r w:rsidR="00542318">
              <w:rPr>
                <w:rFonts w:ascii="Times New Roman" w:hAnsi="Times New Roman" w:cs="Times New Roman"/>
                <w:i/>
                <w:iCs/>
              </w:rPr>
              <w:t>44 994 257</w:t>
            </w:r>
          </w:p>
        </w:tc>
      </w:tr>
      <w:tr w:rsidR="00427988" w:rsidRPr="00427988" w:rsidTr="00297488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vAlign w:val="center"/>
            <w:hideMark/>
          </w:tcPr>
          <w:p w:rsidR="00427988" w:rsidRPr="005863CA" w:rsidRDefault="00633760" w:rsidP="0029748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25</w:t>
            </w:r>
            <w:r w:rsidR="00297488">
              <w:rPr>
                <w:rFonts w:ascii="Times New Roman" w:hAnsi="Times New Roman" w:cs="Times New Roman"/>
                <w:i/>
                <w:iCs/>
              </w:rPr>
              <w:t xml:space="preserve"> pracovných dní</w:t>
            </w:r>
          </w:p>
        </w:tc>
      </w:tr>
      <w:tr w:rsidR="00427988" w:rsidRPr="00427988" w:rsidTr="007A0B78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vAlign w:val="center"/>
            <w:hideMark/>
          </w:tcPr>
          <w:p w:rsidR="00427988" w:rsidRPr="005863CA" w:rsidRDefault="009B5A4B" w:rsidP="007A0B7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164BB</w:t>
            </w:r>
            <w:r w:rsidR="0084798C">
              <w:rPr>
                <w:rFonts w:ascii="Times New Roman" w:hAnsi="Times New Roman" w:cs="Times New Roman"/>
                <w:i/>
                <w:iCs/>
              </w:rPr>
              <w:t>320011</w:t>
            </w:r>
          </w:p>
        </w:tc>
      </w:tr>
      <w:tr w:rsidR="005648F2" w:rsidRPr="00427988" w:rsidTr="00297488">
        <w:trPr>
          <w:trHeight w:val="600"/>
        </w:trPr>
        <w:tc>
          <w:tcPr>
            <w:tcW w:w="3256" w:type="dxa"/>
            <w:noWrap/>
          </w:tcPr>
          <w:p w:rsidR="005648F2" w:rsidRPr="005863CA" w:rsidRDefault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vAlign w:val="center"/>
          </w:tcPr>
          <w:p w:rsidR="005648F2" w:rsidRPr="005863CA" w:rsidRDefault="00297488" w:rsidP="0029748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Miloslav Bobík, m.bobik.vo@gmail.com</w:t>
            </w: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5863CA" w:rsidRDefault="00BB637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20201A" w:rsidRDefault="00B83D00" w:rsidP="00D9724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000552</w:t>
            </w:r>
            <w:bookmarkStart w:id="0" w:name="_GoBack"/>
            <w:bookmarkEnd w:id="0"/>
          </w:p>
          <w:p w:rsidR="00BB6376" w:rsidRPr="00D97246" w:rsidRDefault="00BB6376" w:rsidP="00D9724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pododsek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0B5429"/>
    <w:rsid w:val="001D5951"/>
    <w:rsid w:val="0020201A"/>
    <w:rsid w:val="002669DD"/>
    <w:rsid w:val="00271C4C"/>
    <w:rsid w:val="0028191D"/>
    <w:rsid w:val="00290B2B"/>
    <w:rsid w:val="00297488"/>
    <w:rsid w:val="002A14E1"/>
    <w:rsid w:val="004059BB"/>
    <w:rsid w:val="00427988"/>
    <w:rsid w:val="004508C6"/>
    <w:rsid w:val="00471CE5"/>
    <w:rsid w:val="004E2584"/>
    <w:rsid w:val="005369D1"/>
    <w:rsid w:val="00542318"/>
    <w:rsid w:val="005648F2"/>
    <w:rsid w:val="005863CA"/>
    <w:rsid w:val="005B683A"/>
    <w:rsid w:val="005E0822"/>
    <w:rsid w:val="00633760"/>
    <w:rsid w:val="00710E7A"/>
    <w:rsid w:val="00714DB3"/>
    <w:rsid w:val="007A0B78"/>
    <w:rsid w:val="0084798C"/>
    <w:rsid w:val="00926E70"/>
    <w:rsid w:val="009B5A4B"/>
    <w:rsid w:val="00A079CC"/>
    <w:rsid w:val="00A36785"/>
    <w:rsid w:val="00A460B9"/>
    <w:rsid w:val="00AB3B52"/>
    <w:rsid w:val="00AB5670"/>
    <w:rsid w:val="00AB62AB"/>
    <w:rsid w:val="00B8229B"/>
    <w:rsid w:val="00B83D00"/>
    <w:rsid w:val="00BB6376"/>
    <w:rsid w:val="00C20A14"/>
    <w:rsid w:val="00C60249"/>
    <w:rsid w:val="00CF2362"/>
    <w:rsid w:val="00D103DE"/>
    <w:rsid w:val="00D23D0C"/>
    <w:rsid w:val="00D31092"/>
    <w:rsid w:val="00D333DF"/>
    <w:rsid w:val="00D51818"/>
    <w:rsid w:val="00D560EA"/>
    <w:rsid w:val="00D97246"/>
    <w:rsid w:val="00DE03D4"/>
    <w:rsid w:val="00E245D0"/>
    <w:rsid w:val="00E867E5"/>
    <w:rsid w:val="00EC6D6A"/>
    <w:rsid w:val="00F35A46"/>
    <w:rsid w:val="00F672DA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E5244"/>
  <w15:docId w15:val="{FF697E8C-6EAB-1441-BFCD-390EA7546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11</cp:revision>
  <cp:lastPrinted>2019-04-05T09:40:00Z</cp:lastPrinted>
  <dcterms:created xsi:type="dcterms:W3CDTF">2019-11-11T20:54:00Z</dcterms:created>
  <dcterms:modified xsi:type="dcterms:W3CDTF">2020-10-01T11:32:00Z</dcterms:modified>
</cp:coreProperties>
</file>