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D423E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671BCD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4675EB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CA9C36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7B9812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14:paraId="6A8F2E49" w14:textId="77777777" w:rsidTr="002D15AC">
        <w:trPr>
          <w:trHeight w:val="600"/>
        </w:trPr>
        <w:tc>
          <w:tcPr>
            <w:tcW w:w="3256" w:type="dxa"/>
            <w:noWrap/>
            <w:hideMark/>
          </w:tcPr>
          <w:p w14:paraId="229DC836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A1674E5" w14:textId="77777777"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 xml:space="preserve">4 – Investície do hmotného majetku - časť A) Investície do hmotného majetku </w:t>
            </w:r>
            <w:proofErr w:type="spellStart"/>
            <w:r w:rsidRPr="00A03A3E">
              <w:rPr>
                <w:i/>
                <w:iCs/>
              </w:rPr>
              <w:t>prispievajúce</w:t>
            </w:r>
            <w:proofErr w:type="spellEnd"/>
            <w:r w:rsidRPr="00A03A3E">
              <w:rPr>
                <w:i/>
                <w:iCs/>
              </w:rPr>
              <w:t xml:space="preserve"> k zlepšeniu konkurencieschopnosti, využívania vody a OZE v poľnohospodárstve a časť B) Investície do spracovania, uvádzania na trh, vývoja poľnohospodárskych výrobkov a </w:t>
            </w:r>
            <w:proofErr w:type="spellStart"/>
            <w:r w:rsidRPr="00A03A3E">
              <w:rPr>
                <w:i/>
                <w:iCs/>
              </w:rPr>
              <w:t>prispievajúce</w:t>
            </w:r>
            <w:proofErr w:type="spellEnd"/>
            <w:r w:rsidRPr="00A03A3E">
              <w:rPr>
                <w:i/>
                <w:iCs/>
              </w:rPr>
              <w:t xml:space="preserve"> k úsporám energetickej spotreby</w:t>
            </w:r>
          </w:p>
        </w:tc>
      </w:tr>
      <w:tr w:rsidR="00A03A3E" w:rsidRPr="00427988" w14:paraId="430B1E26" w14:textId="77777777" w:rsidTr="002D15AC">
        <w:trPr>
          <w:trHeight w:val="600"/>
        </w:trPr>
        <w:tc>
          <w:tcPr>
            <w:tcW w:w="3256" w:type="dxa"/>
            <w:noWrap/>
          </w:tcPr>
          <w:p w14:paraId="11EF9019" w14:textId="77777777"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E77BFF0" w14:textId="3F89C2D8" w:rsidR="00A03A3E" w:rsidRPr="00A03A3E" w:rsidRDefault="00D5273E" w:rsidP="00A03A3E">
            <w:pPr>
              <w:rPr>
                <w:i/>
                <w:iCs/>
              </w:rPr>
            </w:pPr>
            <w:r>
              <w:rPr>
                <w:i/>
                <w:iCs/>
              </w:rPr>
              <w:t>4.1. – Podpora na investície do poľnohospodárskych podnikov</w:t>
            </w:r>
          </w:p>
        </w:tc>
      </w:tr>
      <w:tr w:rsidR="00427988" w:rsidRPr="00427988" w14:paraId="58C43C87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1C9067F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AF1C94B" w14:textId="77777777"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14:paraId="0A289FF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B52F1A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0DF2CE" w14:textId="77777777"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105FE1">
              <w:rPr>
                <w:rFonts w:eastAsia="Cambria"/>
                <w:lang w:val="de-AT"/>
              </w:rPr>
              <w:t xml:space="preserve">DUN- </w:t>
            </w:r>
            <w:proofErr w:type="spellStart"/>
            <w:r w:rsidR="00105FE1">
              <w:rPr>
                <w:rFonts w:eastAsia="Cambria"/>
                <w:lang w:val="de-AT"/>
              </w:rPr>
              <w:t>Farm</w:t>
            </w:r>
            <w:r w:rsidR="00D31092">
              <w:rPr>
                <w:rFonts w:eastAsia="Cambria"/>
                <w:lang w:val="de-AT"/>
              </w:rPr>
              <w:t>_</w:t>
            </w:r>
            <w:r w:rsidR="00BB2CB5">
              <w:rPr>
                <w:rFonts w:eastAsia="Cambria"/>
                <w:lang w:val="de-AT"/>
              </w:rPr>
              <w:t>predajňa</w:t>
            </w:r>
            <w:proofErr w:type="spellEnd"/>
            <w:r w:rsidR="00105FE1">
              <w:rPr>
                <w:rFonts w:eastAsia="Cambria"/>
                <w:lang w:val="de-AT"/>
              </w:rPr>
              <w:t xml:space="preserve"> a </w:t>
            </w:r>
            <w:proofErr w:type="spellStart"/>
            <w:r w:rsidR="00105FE1">
              <w:rPr>
                <w:rFonts w:eastAsia="Cambria"/>
                <w:lang w:val="de-AT"/>
              </w:rPr>
              <w:t>sklad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14:paraId="01EB49AF" w14:textId="77777777" w:rsidTr="007A0B78">
        <w:trPr>
          <w:trHeight w:val="600"/>
        </w:trPr>
        <w:tc>
          <w:tcPr>
            <w:tcW w:w="3256" w:type="dxa"/>
            <w:noWrap/>
          </w:tcPr>
          <w:p w14:paraId="538E1D2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0E021BA5" w14:textId="77777777" w:rsidR="004059BB" w:rsidRPr="00AB3B52" w:rsidRDefault="00105FE1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predajne a skladu DUN-Farm, s.r.o.</w:t>
            </w:r>
          </w:p>
        </w:tc>
      </w:tr>
      <w:tr w:rsidR="00427988" w:rsidRPr="00427988" w14:paraId="6D60B6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766FA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A63288" w14:textId="77777777" w:rsidR="00297488" w:rsidRDefault="00105FE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DUN-Farm, s.r.o.</w:t>
            </w:r>
          </w:p>
          <w:p w14:paraId="3EED8C95" w14:textId="77777777" w:rsidR="00297488" w:rsidRDefault="00105FE1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Budovateľská 953/8, 049 25 Dobšiná</w:t>
            </w:r>
          </w:p>
          <w:p w14:paraId="3A370FAA" w14:textId="77777777"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105FE1">
              <w:rPr>
                <w:rFonts w:ascii="Times New Roman" w:hAnsi="Times New Roman" w:cs="Times New Roman"/>
                <w:i/>
                <w:iCs/>
              </w:rPr>
              <w:t>47 241 179</w:t>
            </w:r>
          </w:p>
        </w:tc>
      </w:tr>
      <w:tr w:rsidR="00427988" w:rsidRPr="00427988" w14:paraId="3F090A15" w14:textId="77777777" w:rsidTr="00297488">
        <w:trPr>
          <w:trHeight w:val="600"/>
        </w:trPr>
        <w:tc>
          <w:tcPr>
            <w:tcW w:w="3256" w:type="dxa"/>
            <w:noWrap/>
            <w:hideMark/>
          </w:tcPr>
          <w:p w14:paraId="3256E8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4B19FCEE" w14:textId="77777777"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1FCFB447" w14:textId="77777777" w:rsidTr="007A0B78">
        <w:trPr>
          <w:trHeight w:val="600"/>
        </w:trPr>
        <w:tc>
          <w:tcPr>
            <w:tcW w:w="3256" w:type="dxa"/>
            <w:noWrap/>
            <w:hideMark/>
          </w:tcPr>
          <w:p w14:paraId="58D4966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E99DD67" w14:textId="77777777"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14:paraId="0B814CD7" w14:textId="77777777" w:rsidTr="00297488">
        <w:trPr>
          <w:trHeight w:val="600"/>
        </w:trPr>
        <w:tc>
          <w:tcPr>
            <w:tcW w:w="3256" w:type="dxa"/>
            <w:noWrap/>
          </w:tcPr>
          <w:p w14:paraId="7E43C50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08E9C6EE" w14:textId="77777777"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14:paraId="4FFDD5EF" w14:textId="77777777" w:rsidTr="005863CA">
        <w:trPr>
          <w:trHeight w:val="600"/>
        </w:trPr>
        <w:tc>
          <w:tcPr>
            <w:tcW w:w="3256" w:type="dxa"/>
            <w:noWrap/>
          </w:tcPr>
          <w:p w14:paraId="7A6D86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6AF9CD" w14:textId="54B61EFF" w:rsidR="00BB6376" w:rsidRPr="00D97246" w:rsidRDefault="001E6497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000537</w:t>
            </w:r>
          </w:p>
        </w:tc>
      </w:tr>
    </w:tbl>
    <w:p w14:paraId="62093EB9" w14:textId="77777777" w:rsidR="00427988" w:rsidRDefault="00427988"/>
    <w:p w14:paraId="17B81946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CAE52A6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A550F8" w14:textId="77777777" w:rsidR="005369D1" w:rsidRDefault="005369D1">
      <w:pPr>
        <w:rPr>
          <w:rFonts w:ascii="Times New Roman" w:hAnsi="Times New Roman" w:cs="Times New Roman"/>
        </w:rPr>
      </w:pPr>
    </w:p>
    <w:p w14:paraId="5F200971" w14:textId="77777777" w:rsidR="005369D1" w:rsidRDefault="005369D1">
      <w:pPr>
        <w:rPr>
          <w:rFonts w:ascii="Times New Roman" w:hAnsi="Times New Roman" w:cs="Times New Roman"/>
        </w:rPr>
      </w:pPr>
    </w:p>
    <w:p w14:paraId="6B171B9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05FE1"/>
    <w:rsid w:val="001D5951"/>
    <w:rsid w:val="001E6497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26E70"/>
    <w:rsid w:val="009B5A4B"/>
    <w:rsid w:val="00A03A3E"/>
    <w:rsid w:val="00A36785"/>
    <w:rsid w:val="00A460B9"/>
    <w:rsid w:val="00AB3B52"/>
    <w:rsid w:val="00AB5670"/>
    <w:rsid w:val="00AB62AB"/>
    <w:rsid w:val="00B8229B"/>
    <w:rsid w:val="00BB2CB5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273E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17AF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2020-10-01T17:28:00Z</dcterms:created>
  <dcterms:modified xsi:type="dcterms:W3CDTF">2020-10-02T05:52:00Z</dcterms:modified>
</cp:coreProperties>
</file>