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8916E8" w:rsidRDefault="006E1B39" w:rsidP="006E1B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16.4 – Podpora na horizontáln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u a vertikálnu spoluprácu medzi </w:t>
            </w: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subjektmi dodávateľského reťazca pr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 zriaďovaní a rozvoji krátkych </w:t>
            </w: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dodávateľských reťazcov a miestnych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trhov a na propagačné činnosti </w:t>
            </w: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v miestnom kontexte, kt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oré súvisia s rozvojom krátkych </w:t>
            </w: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b/>
                <w:bCs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 xml:space="preserve">Dodávka a montáž </w:t>
            </w:r>
            <w:proofErr w:type="spellStart"/>
            <w:r w:rsidRPr="008916E8">
              <w:rPr>
                <w:rFonts w:ascii="Times New Roman" w:hAnsi="Times New Roman" w:cs="Times New Roman"/>
                <w:bCs/>
                <w:i/>
              </w:rPr>
              <w:t>kvasničkárne</w:t>
            </w:r>
            <w:proofErr w:type="spellEnd"/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8916E8" w:rsidP="008916E8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 xml:space="preserve">Predmetom zákazky je dodávka a montáž </w:t>
            </w:r>
            <w:proofErr w:type="spellStart"/>
            <w:r w:rsidRPr="008916E8">
              <w:rPr>
                <w:rFonts w:ascii="Times New Roman" w:hAnsi="Times New Roman" w:cs="Times New Roman"/>
                <w:bCs/>
                <w:i/>
              </w:rPr>
              <w:t>kvasničkárne</w:t>
            </w:r>
            <w:proofErr w:type="spellEnd"/>
            <w:r w:rsidRPr="008916E8">
              <w:rPr>
                <w:rFonts w:ascii="Times New Roman" w:hAnsi="Times New Roman" w:cs="Times New Roman"/>
                <w:bCs/>
                <w:i/>
              </w:rPr>
              <w:t>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5863CA" w:rsidRDefault="008916E8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Banskobystrický pivovar, a.s., Sládkovičova 37, 974 05 Banská Bystrica</w:t>
            </w:r>
            <w:r>
              <w:rPr>
                <w:rFonts w:ascii="Times New Roman" w:hAnsi="Times New Roman" w:cs="Times New Roman"/>
                <w:i/>
                <w:iCs/>
              </w:rPr>
              <w:t>, IČO: 36 352 802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Pr="005863CA" w:rsidRDefault="00FC1B8A" w:rsidP="00421A5F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JUDr. </w:t>
            </w:r>
            <w:r w:rsidR="00421A5F">
              <w:rPr>
                <w:rFonts w:ascii="Times New Roman" w:hAnsi="Times New Roman" w:cs="Times New Roman"/>
                <w:i/>
                <w:iCs/>
              </w:rPr>
              <w:t xml:space="preserve">Denisa </w:t>
            </w:r>
            <w:proofErr w:type="spellStart"/>
            <w:r w:rsidR="00421A5F">
              <w:rPr>
                <w:rFonts w:ascii="Times New Roman" w:hAnsi="Times New Roman" w:cs="Times New Roman"/>
                <w:i/>
                <w:iCs/>
              </w:rPr>
              <w:t>Kolpaková</w:t>
            </w:r>
            <w:proofErr w:type="spellEnd"/>
            <w:r w:rsidRPr="004839E4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4839E4">
              <w:rPr>
                <w:rFonts w:ascii="Times New Roman" w:hAnsi="Times New Roman" w:cs="Times New Roman"/>
                <w:i/>
                <w:iCs/>
              </w:rPr>
              <w:t>t.č</w:t>
            </w:r>
            <w:proofErr w:type="spellEnd"/>
            <w:r w:rsidRPr="004839E4">
              <w:rPr>
                <w:rFonts w:ascii="Times New Roman" w:hAnsi="Times New Roman" w:cs="Times New Roman"/>
                <w:i/>
                <w:iCs/>
              </w:rPr>
              <w:t>. 0948 222 660, e-mailová adresa: obstaravanie@mediinvest.sk.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  <w:bookmarkStart w:id="0" w:name="_GoBack"/>
            <w:bookmarkEnd w:id="0"/>
          </w:p>
        </w:tc>
        <w:tc>
          <w:tcPr>
            <w:tcW w:w="5243" w:type="dxa"/>
            <w:noWrap/>
          </w:tcPr>
          <w:p w:rsidR="00BB6376" w:rsidRPr="005863CA" w:rsidRDefault="00E311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000578</w:t>
            </w:r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71C4C"/>
    <w:rsid w:val="00290B2B"/>
    <w:rsid w:val="002A14E1"/>
    <w:rsid w:val="004059BB"/>
    <w:rsid w:val="00421A5F"/>
    <w:rsid w:val="00427988"/>
    <w:rsid w:val="004E2584"/>
    <w:rsid w:val="005369D1"/>
    <w:rsid w:val="005648F2"/>
    <w:rsid w:val="005863CA"/>
    <w:rsid w:val="005B683A"/>
    <w:rsid w:val="006E1B39"/>
    <w:rsid w:val="00710E7A"/>
    <w:rsid w:val="00714DB3"/>
    <w:rsid w:val="008916E8"/>
    <w:rsid w:val="00926E70"/>
    <w:rsid w:val="00A460B9"/>
    <w:rsid w:val="00AB3B52"/>
    <w:rsid w:val="00AB62AB"/>
    <w:rsid w:val="00B8229B"/>
    <w:rsid w:val="00BB6376"/>
    <w:rsid w:val="00C60249"/>
    <w:rsid w:val="00D23D0C"/>
    <w:rsid w:val="00D333DF"/>
    <w:rsid w:val="00D560EA"/>
    <w:rsid w:val="00E245D0"/>
    <w:rsid w:val="00E311BD"/>
    <w:rsid w:val="00EC6D6A"/>
    <w:rsid w:val="00F35A46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5F7A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5</cp:revision>
  <cp:lastPrinted>2019-04-05T09:40:00Z</cp:lastPrinted>
  <dcterms:created xsi:type="dcterms:W3CDTF">2020-11-24T10:44:00Z</dcterms:created>
  <dcterms:modified xsi:type="dcterms:W3CDTF">2020-11-25T06:48:00Z</dcterms:modified>
</cp:coreProperties>
</file>