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MON_1657349185"/>
    <w:bookmarkEnd w:id="0"/>
    <w:p w14:paraId="79DDFF47" w14:textId="77777777" w:rsidR="001B0366" w:rsidRDefault="00193AA2">
      <w:pPr>
        <w:jc w:val="center"/>
        <w:rPr>
          <w:sz w:val="32"/>
        </w:rPr>
      </w:pPr>
      <w:r>
        <w:rPr>
          <w:sz w:val="32"/>
        </w:rPr>
        <w:object w:dxaOrig="4141" w:dyaOrig="916" w14:anchorId="129D0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75pt;height:90pt" o:ole="">
            <v:imagedata r:id="rId8" o:title=""/>
          </v:shape>
          <o:OLEObject Type="Embed" ProgID="Word.Picture.8" ShapeID="_x0000_i1025" DrawAspect="Content" ObjectID="_1667974667" r:id="rId9"/>
        </w:object>
      </w:r>
    </w:p>
    <w:p w14:paraId="549736BC" w14:textId="77777777" w:rsidR="00815140" w:rsidRDefault="00815140" w:rsidP="00815140">
      <w:pPr>
        <w:pStyle w:val="Podtitul"/>
      </w:pPr>
      <w:r>
        <w:t>Spoločná organizácia trhu s ryžou</w:t>
      </w:r>
    </w:p>
    <w:p w14:paraId="481BBDE9" w14:textId="77777777" w:rsidR="00815140" w:rsidRDefault="00815140" w:rsidP="00815140">
      <w:pPr>
        <w:jc w:val="center"/>
      </w:pPr>
    </w:p>
    <w:p w14:paraId="6B5177E5" w14:textId="77777777" w:rsidR="00815140" w:rsidRPr="00C0116F" w:rsidRDefault="00815140" w:rsidP="00815140">
      <w:pPr>
        <w:jc w:val="both"/>
        <w:rPr>
          <w:b/>
          <w:bCs/>
          <w:i/>
          <w:u w:val="single"/>
        </w:rPr>
      </w:pPr>
      <w:r w:rsidRPr="00C0116F">
        <w:rPr>
          <w:b/>
          <w:bCs/>
          <w:i/>
          <w:u w:val="single"/>
        </w:rPr>
        <w:t>Základn</w:t>
      </w:r>
      <w:r>
        <w:rPr>
          <w:b/>
          <w:bCs/>
          <w:i/>
          <w:u w:val="single"/>
        </w:rPr>
        <w:t>á</w:t>
      </w:r>
      <w:r w:rsidRPr="00C0116F">
        <w:rPr>
          <w:b/>
          <w:bCs/>
          <w:i/>
          <w:u w:val="single"/>
        </w:rPr>
        <w:t xml:space="preserve"> </w:t>
      </w:r>
      <w:r>
        <w:rPr>
          <w:b/>
          <w:bCs/>
          <w:i/>
          <w:u w:val="single"/>
        </w:rPr>
        <w:t>legislatíva</w:t>
      </w:r>
      <w:r w:rsidRPr="00C0116F">
        <w:rPr>
          <w:b/>
          <w:bCs/>
          <w:i/>
          <w:u w:val="single"/>
        </w:rPr>
        <w:t>:</w:t>
      </w:r>
    </w:p>
    <w:p w14:paraId="2F718DBE" w14:textId="77777777" w:rsidR="00815140" w:rsidRPr="00C0116F" w:rsidRDefault="00815140" w:rsidP="00815140">
      <w:pPr>
        <w:pStyle w:val="doc-ti"/>
        <w:spacing w:before="0" w:beforeAutospacing="0" w:after="0" w:afterAutospacing="0" w:line="250" w:lineRule="atLeast"/>
        <w:jc w:val="both"/>
        <w:textAlignment w:val="baseline"/>
        <w:rPr>
          <w:bCs/>
          <w:i/>
          <w:color w:val="000000"/>
        </w:rPr>
      </w:pPr>
      <w:r w:rsidRPr="00C0116F">
        <w:rPr>
          <w:b/>
          <w:bCs/>
          <w:i/>
          <w:color w:val="000000"/>
        </w:rPr>
        <w:t xml:space="preserve">Nariadenie Európskeho Parlamentu a Rady (EÚ) č. 1308/2013 </w:t>
      </w:r>
    </w:p>
    <w:p w14:paraId="32578E1D" w14:textId="7B009616" w:rsidR="00815140" w:rsidRPr="00A1440C" w:rsidRDefault="00815140" w:rsidP="00815140">
      <w:pPr>
        <w:pStyle w:val="doc-ti"/>
        <w:spacing w:before="0" w:beforeAutospacing="0" w:after="0" w:afterAutospacing="0" w:line="250" w:lineRule="atLeast"/>
        <w:jc w:val="both"/>
        <w:textAlignment w:val="baseline"/>
        <w:rPr>
          <w:bCs/>
          <w:color w:val="000000"/>
        </w:rPr>
      </w:pPr>
      <w:r w:rsidRPr="00A1440C">
        <w:rPr>
          <w:bCs/>
          <w:color w:val="000000"/>
        </w:rPr>
        <w:t>zo 17. decembra 2013, ktorým sa vytvára spoločná organizácia trhov s poľnohospodárskymi výrobkami, a ktorým sa zrušujú nariadenia Rady (EHS) č. 922/72, (EHS) č. 234/79, (ES) č. 1037/2001 a (ES) č. 1234/2007</w:t>
      </w:r>
      <w:r w:rsidR="005E5609">
        <w:rPr>
          <w:bCs/>
          <w:color w:val="000000"/>
        </w:rPr>
        <w:t>.</w:t>
      </w:r>
    </w:p>
    <w:p w14:paraId="698652C0" w14:textId="77777777" w:rsidR="005E5609" w:rsidRDefault="005E5609" w:rsidP="00815140">
      <w:pPr>
        <w:pStyle w:val="doc-ti"/>
        <w:spacing w:before="0" w:beforeAutospacing="0" w:after="0" w:afterAutospacing="0" w:line="250" w:lineRule="atLeast"/>
        <w:jc w:val="both"/>
        <w:textAlignment w:val="baseline"/>
        <w:rPr>
          <w:b/>
          <w:bCs/>
          <w:i/>
          <w:color w:val="000000"/>
        </w:rPr>
      </w:pPr>
    </w:p>
    <w:p w14:paraId="15F6EF1E" w14:textId="282333C8" w:rsidR="00815140" w:rsidRPr="00815140" w:rsidRDefault="00815140" w:rsidP="00815140">
      <w:pPr>
        <w:pStyle w:val="doc-ti"/>
        <w:spacing w:before="0" w:beforeAutospacing="0" w:after="0" w:afterAutospacing="0" w:line="250" w:lineRule="atLeast"/>
        <w:jc w:val="both"/>
        <w:textAlignment w:val="baseline"/>
        <w:rPr>
          <w:b/>
          <w:bCs/>
          <w:i/>
          <w:color w:val="000000"/>
        </w:rPr>
      </w:pPr>
      <w:r w:rsidRPr="00815140">
        <w:rPr>
          <w:b/>
          <w:bCs/>
          <w:i/>
          <w:color w:val="000000"/>
        </w:rPr>
        <w:t xml:space="preserve">Delegované nariadenie Komisie (EÚ) 2016/1237 </w:t>
      </w:r>
    </w:p>
    <w:p w14:paraId="5C0CA631" w14:textId="22679698" w:rsidR="00815140" w:rsidRDefault="00815140" w:rsidP="00A677BD">
      <w:pPr>
        <w:pStyle w:val="doc-ti"/>
        <w:spacing w:before="0" w:beforeAutospacing="0" w:after="0" w:afterAutospacing="0" w:line="250" w:lineRule="atLeast"/>
        <w:jc w:val="both"/>
        <w:textAlignment w:val="baseline"/>
        <w:rPr>
          <w:bCs/>
          <w:color w:val="000000"/>
        </w:rPr>
      </w:pPr>
      <w:r w:rsidRPr="00815140">
        <w:rPr>
          <w:bCs/>
          <w:color w:val="000000"/>
        </w:rPr>
        <w:t>z 18. mája 2016, ktorým sa dopĺňa nariadenie Európskeho parlamentu a Rady (EÚ) č. 1308, pokiaľ ide o pravidlá uplatňovania systému dovozných a vývozných licencií, a ktorým sa dopĺňa nariadenie Európskeho parlamentu a Rady (EÚ) č. 1306/2013, pokiaľ ide o pravidlá týkajúce sa uvoľnenia a prepadnutia zábezpeky zloženej pre takéto licencie, ktorým sa menia nariadenia Komisie (ES) č. 2535/2001, (ES) č. 1342/2003, (ES) č. 2336/2003, (ES)                           č. 951/2006, (ES) č. 341/2007 a (ES) č. 382/2008 a zrušujú sa nariadenia Komisie (ES)                      č. 2390/98, (ES) č. 1345/2005, (ES) č. 376/2008 a (ES) č. 507/2008.</w:t>
      </w:r>
    </w:p>
    <w:p w14:paraId="7B09007C" w14:textId="77777777" w:rsidR="00A677BD" w:rsidRDefault="00A677BD" w:rsidP="00A677BD">
      <w:pPr>
        <w:pStyle w:val="doc-ti"/>
        <w:spacing w:before="0" w:beforeAutospacing="0" w:after="0" w:afterAutospacing="0" w:line="250" w:lineRule="atLeast"/>
        <w:jc w:val="both"/>
        <w:textAlignment w:val="baseline"/>
        <w:rPr>
          <w:b/>
          <w:bCs/>
          <w:szCs w:val="32"/>
          <w:u w:val="single"/>
        </w:rPr>
      </w:pPr>
    </w:p>
    <w:p w14:paraId="6C5093CB" w14:textId="77777777" w:rsidR="00815140" w:rsidRPr="00F65147" w:rsidRDefault="00815140" w:rsidP="00F65147">
      <w:pPr>
        <w:pStyle w:val="doc-ti"/>
        <w:spacing w:before="0" w:beforeAutospacing="0" w:after="0" w:afterAutospacing="0" w:line="250" w:lineRule="atLeast"/>
        <w:jc w:val="both"/>
        <w:textAlignment w:val="baseline"/>
        <w:rPr>
          <w:b/>
          <w:bCs/>
          <w:i/>
          <w:color w:val="000000"/>
        </w:rPr>
      </w:pPr>
      <w:r w:rsidRPr="00F65147">
        <w:rPr>
          <w:b/>
          <w:bCs/>
          <w:i/>
          <w:color w:val="000000"/>
        </w:rPr>
        <w:t xml:space="preserve">Vykonávacie nariadenie Komisie (EÚ) 2016/1239 </w:t>
      </w:r>
    </w:p>
    <w:p w14:paraId="6A42C576" w14:textId="09E7A778" w:rsidR="00815140" w:rsidRDefault="00815140" w:rsidP="00F65147">
      <w:pPr>
        <w:pStyle w:val="doc-ti"/>
        <w:spacing w:before="0" w:beforeAutospacing="0" w:after="0" w:afterAutospacing="0" w:line="250" w:lineRule="atLeast"/>
        <w:jc w:val="both"/>
        <w:textAlignment w:val="baseline"/>
        <w:rPr>
          <w:bCs/>
          <w:color w:val="000000"/>
        </w:rPr>
      </w:pPr>
      <w:r w:rsidRPr="00F65147">
        <w:rPr>
          <w:bCs/>
          <w:color w:val="000000"/>
        </w:rPr>
        <w:t>z 18. mája 2016, ktorým sa stanovujú pravidlá uplatňovania nariadenia Európskeho parlamentu a Rady (EÚ) č. 1308/2013, pokiaľ ide o systém dovozných a vývozných licencií.</w:t>
      </w:r>
    </w:p>
    <w:p w14:paraId="6ED77ADB" w14:textId="77777777" w:rsidR="00A677BD" w:rsidRDefault="00A677BD" w:rsidP="00A677BD">
      <w:pPr>
        <w:pStyle w:val="Odsekzoznamu"/>
        <w:ind w:left="0"/>
        <w:jc w:val="both"/>
        <w:rPr>
          <w:b/>
          <w:bCs/>
          <w:i/>
        </w:rPr>
      </w:pPr>
    </w:p>
    <w:p w14:paraId="24B4DA8B" w14:textId="794889B2" w:rsidR="00A677BD" w:rsidRPr="003E465C" w:rsidRDefault="00A677BD" w:rsidP="00A677BD">
      <w:pPr>
        <w:pStyle w:val="Odsekzoznamu"/>
        <w:ind w:left="0"/>
        <w:jc w:val="both"/>
        <w:rPr>
          <w:bCs/>
          <w:color w:val="000000"/>
          <w:szCs w:val="24"/>
          <w:lang w:eastAsia="sk-SK"/>
        </w:rPr>
      </w:pPr>
      <w:r w:rsidRPr="0060514F">
        <w:rPr>
          <w:b/>
          <w:bCs/>
          <w:i/>
        </w:rPr>
        <w:t>Oznámenie o dovozných a vývozných licenciách na poľnohospodárske výrobky</w:t>
      </w:r>
      <w:r w:rsidRPr="0060514F">
        <w:rPr>
          <w:b/>
          <w:bCs/>
        </w:rPr>
        <w:t xml:space="preserve"> </w:t>
      </w:r>
      <w:r w:rsidRPr="0060514F">
        <w:rPr>
          <w:bCs/>
        </w:rPr>
        <w:t xml:space="preserve">(2016/C </w:t>
      </w:r>
      <w:r w:rsidRPr="003E465C">
        <w:rPr>
          <w:bCs/>
          <w:color w:val="000000"/>
          <w:szCs w:val="24"/>
          <w:lang w:eastAsia="sk-SK"/>
        </w:rPr>
        <w:t>278/03) uverejnené v Úradnom vestníku Európskej únie - C 278/34 dňa 30.07.2016.</w:t>
      </w:r>
    </w:p>
    <w:p w14:paraId="35F036E9" w14:textId="3F0F5A6A" w:rsidR="00F33FEA" w:rsidRPr="00FE7117" w:rsidRDefault="00F33FEA" w:rsidP="00FE7117">
      <w:pPr>
        <w:pStyle w:val="doc-ti"/>
        <w:spacing w:before="0" w:beforeAutospacing="0" w:after="0" w:afterAutospacing="0" w:line="250" w:lineRule="atLeast"/>
        <w:jc w:val="both"/>
        <w:textAlignment w:val="baseline"/>
        <w:rPr>
          <w:b/>
          <w:bCs/>
          <w:i/>
          <w:color w:val="000000"/>
        </w:rPr>
      </w:pPr>
      <w:r w:rsidRPr="00FE7117">
        <w:rPr>
          <w:b/>
          <w:bCs/>
          <w:i/>
          <w:color w:val="000000"/>
        </w:rPr>
        <w:t>D</w:t>
      </w:r>
      <w:r>
        <w:rPr>
          <w:b/>
          <w:bCs/>
          <w:i/>
          <w:color w:val="000000"/>
        </w:rPr>
        <w:t xml:space="preserve">elegované </w:t>
      </w:r>
      <w:r w:rsidRPr="00F65147">
        <w:rPr>
          <w:b/>
          <w:bCs/>
          <w:i/>
          <w:color w:val="000000"/>
        </w:rPr>
        <w:t xml:space="preserve">nariadenie Komisie (EÚ) </w:t>
      </w:r>
      <w:r w:rsidRPr="00FE7117">
        <w:rPr>
          <w:b/>
          <w:bCs/>
          <w:i/>
          <w:color w:val="000000"/>
        </w:rPr>
        <w:t xml:space="preserve">č. 907/2014 </w:t>
      </w:r>
    </w:p>
    <w:p w14:paraId="02700420" w14:textId="3DC77FE2" w:rsidR="00F33FEA" w:rsidRDefault="00F33FEA" w:rsidP="00FE7117">
      <w:pPr>
        <w:pStyle w:val="doc-ti"/>
        <w:spacing w:before="0" w:beforeAutospacing="0" w:after="0" w:afterAutospacing="0" w:line="250" w:lineRule="atLeast"/>
        <w:jc w:val="both"/>
        <w:textAlignment w:val="baseline"/>
        <w:rPr>
          <w:bCs/>
          <w:color w:val="000000"/>
        </w:rPr>
      </w:pPr>
      <w:r w:rsidRPr="00FE7117">
        <w:rPr>
          <w:bCs/>
          <w:color w:val="000000"/>
        </w:rPr>
        <w:t>z 11. marca 2014, ktorým sa dopĺňa nariadenie Európskeho parlamentu a Rady (EÚ) č. 1306/2013, pokiaľ ide o platobné agentúry a ostatné orgány, finančné hospodárenie, schvaľovanie účtovných závierok, zábezpeky a používanie eura</w:t>
      </w:r>
      <w:r>
        <w:rPr>
          <w:bCs/>
          <w:color w:val="000000"/>
        </w:rPr>
        <w:t>.</w:t>
      </w:r>
    </w:p>
    <w:p w14:paraId="2981DD0A" w14:textId="7DCDA710" w:rsidR="005E5609" w:rsidRDefault="005E5609" w:rsidP="00FE7117">
      <w:pPr>
        <w:pStyle w:val="doc-ti"/>
        <w:spacing w:before="0" w:beforeAutospacing="0" w:after="0" w:afterAutospacing="0" w:line="250" w:lineRule="atLeast"/>
        <w:jc w:val="both"/>
        <w:textAlignment w:val="baseline"/>
        <w:rPr>
          <w:bCs/>
          <w:color w:val="000000"/>
        </w:rPr>
      </w:pPr>
    </w:p>
    <w:p w14:paraId="7C9EDEC1" w14:textId="77777777" w:rsidR="005E5609" w:rsidRDefault="005E5609" w:rsidP="00FE7117">
      <w:pPr>
        <w:autoSpaceDE w:val="0"/>
        <w:autoSpaceDN w:val="0"/>
        <w:adjustRightInd w:val="0"/>
        <w:spacing w:before="60" w:after="60" w:line="240" w:lineRule="auto"/>
        <w:rPr>
          <w:rFonts w:ascii="Times New Roman" w:eastAsia="Times New Roman" w:hAnsi="Times New Roman" w:cs="Times New Roman"/>
          <w:b/>
          <w:bCs/>
          <w:i/>
          <w:color w:val="000000"/>
          <w:sz w:val="24"/>
          <w:szCs w:val="24"/>
          <w:lang w:eastAsia="sk-SK"/>
        </w:rPr>
      </w:pPr>
      <w:r w:rsidRPr="00FE7117">
        <w:rPr>
          <w:rFonts w:ascii="Times New Roman" w:eastAsia="Times New Roman" w:hAnsi="Times New Roman" w:cs="Times New Roman"/>
          <w:b/>
          <w:bCs/>
          <w:i/>
          <w:color w:val="000000"/>
          <w:sz w:val="24"/>
          <w:szCs w:val="24"/>
          <w:lang w:eastAsia="sk-SK"/>
        </w:rPr>
        <w:t xml:space="preserve">Vykonávacie nariadenie Komisie (EÚ) č.  č. 908/2014 </w:t>
      </w:r>
    </w:p>
    <w:p w14:paraId="558F0B05" w14:textId="7193E4FF" w:rsidR="005E5609" w:rsidRDefault="005E5609" w:rsidP="00FE7117">
      <w:pPr>
        <w:pStyle w:val="doc-ti"/>
        <w:spacing w:before="0" w:beforeAutospacing="0" w:after="0" w:afterAutospacing="0" w:line="250" w:lineRule="atLeast"/>
        <w:jc w:val="both"/>
        <w:textAlignment w:val="baseline"/>
        <w:rPr>
          <w:bCs/>
          <w:color w:val="000000"/>
        </w:rPr>
      </w:pPr>
      <w:r w:rsidRPr="00FE7117">
        <w:rPr>
          <w:bCs/>
          <w:color w:val="000000"/>
        </w:rPr>
        <w:t>zo 6. augusta 2014, ktorým sa stanovujú pravidlá uplatňovania nariadenia Európskeho parlamentu a Rady (EÚ) č. 1306/2013 vzhľadom na platobné agentúry a ostatné orgány, finančné hospodárenie, schvaľovanie účtovných závierok, pravidlá kontroly, zábezpeky a</w:t>
      </w:r>
      <w:r>
        <w:rPr>
          <w:bCs/>
          <w:color w:val="000000"/>
        </w:rPr>
        <w:t> </w:t>
      </w:r>
      <w:r w:rsidRPr="00FE7117">
        <w:rPr>
          <w:bCs/>
          <w:color w:val="000000"/>
        </w:rPr>
        <w:t>transparentnosť</w:t>
      </w:r>
      <w:r>
        <w:rPr>
          <w:bCs/>
          <w:color w:val="000000"/>
        </w:rPr>
        <w:t>.</w:t>
      </w:r>
    </w:p>
    <w:p w14:paraId="4C6933C3"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6C55EE72" w14:textId="77777777" w:rsidR="00A677BD" w:rsidRDefault="00A677BD" w:rsidP="00D35314">
      <w:pPr>
        <w:spacing w:after="0" w:line="240" w:lineRule="auto"/>
        <w:jc w:val="both"/>
        <w:rPr>
          <w:rFonts w:ascii="Times New Roman" w:eastAsia="Times New Roman" w:hAnsi="Times New Roman" w:cs="Times New Roman"/>
          <w:b/>
          <w:bCs/>
          <w:i/>
          <w:sz w:val="24"/>
          <w:szCs w:val="32"/>
          <w:u w:val="single"/>
          <w:lang w:eastAsia="sk-SK"/>
        </w:rPr>
      </w:pPr>
    </w:p>
    <w:p w14:paraId="2855F62B" w14:textId="3601563B" w:rsidR="00D35314" w:rsidRDefault="00D35314" w:rsidP="00D35314">
      <w:pPr>
        <w:spacing w:after="0" w:line="240" w:lineRule="auto"/>
        <w:jc w:val="both"/>
        <w:rPr>
          <w:rFonts w:ascii="Times New Roman" w:eastAsia="Times New Roman" w:hAnsi="Times New Roman" w:cs="Times New Roman"/>
          <w:b/>
          <w:bCs/>
          <w:i/>
          <w:sz w:val="24"/>
          <w:szCs w:val="32"/>
          <w:u w:val="single"/>
          <w:lang w:eastAsia="sk-SK"/>
        </w:rPr>
      </w:pPr>
      <w:r w:rsidRPr="00700243">
        <w:rPr>
          <w:rFonts w:ascii="Times New Roman" w:eastAsia="Times New Roman" w:hAnsi="Times New Roman" w:cs="Times New Roman"/>
          <w:b/>
          <w:bCs/>
          <w:i/>
          <w:sz w:val="24"/>
          <w:szCs w:val="32"/>
          <w:u w:val="single"/>
          <w:lang w:eastAsia="sk-SK"/>
        </w:rPr>
        <w:t>Nová legislatíva – uplatniteľná od obdobia platnosti colných kvót začínajúci</w:t>
      </w:r>
      <w:r>
        <w:rPr>
          <w:rFonts w:ascii="Times New Roman" w:eastAsia="Times New Roman" w:hAnsi="Times New Roman" w:cs="Times New Roman"/>
          <w:b/>
          <w:bCs/>
          <w:i/>
          <w:sz w:val="24"/>
          <w:szCs w:val="32"/>
          <w:u w:val="single"/>
          <w:lang w:eastAsia="sk-SK"/>
        </w:rPr>
        <w:t>c</w:t>
      </w:r>
      <w:r w:rsidRPr="00700243">
        <w:rPr>
          <w:rFonts w:ascii="Times New Roman" w:eastAsia="Times New Roman" w:hAnsi="Times New Roman" w:cs="Times New Roman"/>
          <w:b/>
          <w:bCs/>
          <w:i/>
          <w:sz w:val="24"/>
          <w:szCs w:val="32"/>
          <w:u w:val="single"/>
          <w:lang w:eastAsia="sk-SK"/>
        </w:rPr>
        <w:t xml:space="preserve">h </w:t>
      </w:r>
    </w:p>
    <w:p w14:paraId="5A00DCE8" w14:textId="467149DA" w:rsidR="000A0554" w:rsidRDefault="00D35314" w:rsidP="00815140">
      <w:pPr>
        <w:jc w:val="both"/>
        <w:rPr>
          <w:b/>
          <w:bCs/>
          <w:i/>
          <w:u w:val="single"/>
        </w:rPr>
      </w:pPr>
      <w:r w:rsidRPr="00700243">
        <w:rPr>
          <w:rFonts w:ascii="Times New Roman" w:eastAsia="Times New Roman" w:hAnsi="Times New Roman" w:cs="Times New Roman"/>
          <w:b/>
          <w:bCs/>
          <w:i/>
          <w:color w:val="FF0000"/>
          <w:sz w:val="24"/>
          <w:szCs w:val="32"/>
          <w:u w:val="single"/>
          <w:lang w:eastAsia="sk-SK"/>
        </w:rPr>
        <w:t>od 01. januára 2021</w:t>
      </w:r>
    </w:p>
    <w:p w14:paraId="3DD72DDE" w14:textId="15257B88" w:rsidR="00815140" w:rsidRPr="00C0116F" w:rsidRDefault="00815140" w:rsidP="00815140">
      <w:pPr>
        <w:jc w:val="both"/>
        <w:rPr>
          <w:b/>
          <w:bCs/>
          <w:i/>
          <w:u w:val="single"/>
        </w:rPr>
      </w:pPr>
      <w:r w:rsidRPr="00C0116F">
        <w:rPr>
          <w:b/>
          <w:bCs/>
          <w:i/>
          <w:u w:val="single"/>
        </w:rPr>
        <w:t>Nariadenia pri dovozoch ryže v rámci preferencii a colných kvót:</w:t>
      </w:r>
    </w:p>
    <w:p w14:paraId="0307802F" w14:textId="3D384E22" w:rsidR="00815140" w:rsidRPr="004F578A" w:rsidRDefault="00815140" w:rsidP="00815140">
      <w:pPr>
        <w:pStyle w:val="Zkladntext"/>
        <w:rPr>
          <w:b/>
          <w:bCs w:val="0"/>
          <w:i/>
          <w:iCs w:val="0"/>
        </w:rPr>
      </w:pPr>
      <w:r w:rsidRPr="004F578A">
        <w:rPr>
          <w:b/>
          <w:bCs w:val="0"/>
          <w:i/>
          <w:iCs w:val="0"/>
        </w:rPr>
        <w:lastRenderedPageBreak/>
        <w:t>Vykonávacie Nariadenie Komisie (EÚ) 2020/761</w:t>
      </w:r>
    </w:p>
    <w:p w14:paraId="3D9510D5" w14:textId="77777777" w:rsidR="00EC7DB6" w:rsidRPr="00A249FA" w:rsidRDefault="00EC7DB6" w:rsidP="00EC7DB6">
      <w:pPr>
        <w:overflowPunct w:val="0"/>
        <w:autoSpaceDE w:val="0"/>
        <w:autoSpaceDN w:val="0"/>
        <w:adjustRightInd w:val="0"/>
        <w:spacing w:after="0" w:line="240" w:lineRule="atLeast"/>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 ktorým sa stanovujú pravidlá uplatňovania nariadení Európskeho parlamentu a Rady (EÚ) č. 1306/2013, (EÚ) č. 1308/2013 a (EÚ) č. 510/2014, pokiaľ ide o systém správy colných kvót na základe licencií</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VNK</w:t>
      </w:r>
      <w:r>
        <w:rPr>
          <w:rFonts w:ascii="Times New Roman" w:eastAsia="Times New Roman" w:hAnsi="Times New Roman" w:cs="Times New Roman"/>
          <w:iCs/>
          <w:sz w:val="24"/>
          <w:szCs w:val="20"/>
          <w:lang w:eastAsia="sk-SK"/>
        </w:rPr>
        <w:t>“)</w:t>
      </w:r>
    </w:p>
    <w:p w14:paraId="7992E07A" w14:textId="77777777" w:rsidR="00EC7DB6" w:rsidRDefault="00EC7DB6" w:rsidP="00815140">
      <w:pPr>
        <w:pStyle w:val="Zkladntext"/>
        <w:rPr>
          <w:b/>
          <w:i/>
        </w:rPr>
      </w:pPr>
    </w:p>
    <w:p w14:paraId="1147A792" w14:textId="7EBBAA15" w:rsidR="00815140" w:rsidRPr="004F578A" w:rsidRDefault="00815140" w:rsidP="00815140">
      <w:pPr>
        <w:pStyle w:val="Zkladntext"/>
        <w:rPr>
          <w:b/>
          <w:bCs w:val="0"/>
          <w:i/>
          <w:iCs w:val="0"/>
        </w:rPr>
      </w:pPr>
      <w:r w:rsidRPr="004F578A">
        <w:rPr>
          <w:b/>
          <w:bCs w:val="0"/>
          <w:i/>
          <w:iCs w:val="0"/>
        </w:rPr>
        <w:t>Delegované  Nariadenie Komisie (EÚ) 2020/760</w:t>
      </w:r>
    </w:p>
    <w:p w14:paraId="63E1F957" w14:textId="77777777" w:rsidR="000E6306" w:rsidRPr="00A249FA" w:rsidRDefault="000E6306" w:rsidP="000E6306">
      <w:pPr>
        <w:overflowPunct w:val="0"/>
        <w:autoSpaceDE w:val="0"/>
        <w:autoSpaceDN w:val="0"/>
        <w:adjustRightInd w:val="0"/>
        <w:spacing w:after="0" w:line="240" w:lineRule="auto"/>
        <w:jc w:val="both"/>
        <w:rPr>
          <w:rFonts w:ascii="Times New Roman" w:eastAsia="Times New Roman" w:hAnsi="Times New Roman" w:cs="Times New Roman"/>
          <w:iCs/>
          <w:sz w:val="24"/>
          <w:szCs w:val="20"/>
          <w:lang w:eastAsia="sk-SK"/>
        </w:rPr>
      </w:pPr>
      <w:r w:rsidRPr="00A249FA">
        <w:rPr>
          <w:rFonts w:ascii="Times New Roman" w:eastAsia="Times New Roman" w:hAnsi="Times New Roman" w:cs="Times New Roman"/>
          <w:iCs/>
          <w:sz w:val="24"/>
          <w:szCs w:val="20"/>
          <w:lang w:eastAsia="sk-SK"/>
        </w:rPr>
        <w:t>zo 17. decembra 2019,ktorým sa dopĺňa nariadenie Európskeho parlamentu a Rady (EÚ) č. 1308/2013, pokiaľ ide o pravidlá správy dovozných a vývozných colných kvót, ktoré podliehajú licenciám, a ktorým sa dopĺňa nariadenie Európskeho parlamentu a Rady (EÚ) č. 1306/2013, pokiaľ ide o zloženie zábezpeky pri správe colných kvót</w:t>
      </w:r>
      <w:r>
        <w:rPr>
          <w:rFonts w:ascii="Times New Roman" w:eastAsia="Times New Roman" w:hAnsi="Times New Roman" w:cs="Times New Roman"/>
          <w:iCs/>
          <w:sz w:val="24"/>
          <w:szCs w:val="20"/>
          <w:lang w:eastAsia="sk-SK"/>
        </w:rPr>
        <w:t xml:space="preserve"> (ďalej len </w:t>
      </w:r>
      <w:r w:rsidRPr="00A249FA">
        <w:rPr>
          <w:rFonts w:ascii="Times New Roman" w:eastAsia="Times New Roman" w:hAnsi="Times New Roman" w:cs="Times New Roman"/>
          <w:i/>
          <w:iCs/>
          <w:sz w:val="24"/>
          <w:szCs w:val="20"/>
          <w:lang w:eastAsia="sk-SK"/>
        </w:rPr>
        <w:t>„DNK“)</w:t>
      </w:r>
    </w:p>
    <w:p w14:paraId="4876B4B9" w14:textId="77777777" w:rsidR="00DC11A0" w:rsidRDefault="00DC11A0" w:rsidP="00815140">
      <w:pPr>
        <w:pStyle w:val="Zkladntext"/>
        <w:rPr>
          <w:b/>
          <w:bCs w:val="0"/>
          <w:i/>
          <w:iCs w:val="0"/>
        </w:rPr>
      </w:pPr>
    </w:p>
    <w:p w14:paraId="727F839E" w14:textId="2D44EE4C" w:rsidR="00815140" w:rsidRPr="00C0116F" w:rsidRDefault="00815140" w:rsidP="00815140">
      <w:pPr>
        <w:pStyle w:val="Zkladntext"/>
        <w:rPr>
          <w:i/>
        </w:rPr>
      </w:pPr>
      <w:r>
        <w:rPr>
          <w:b/>
          <w:bCs w:val="0"/>
          <w:i/>
          <w:iCs w:val="0"/>
        </w:rPr>
        <w:t>Na</w:t>
      </w:r>
      <w:r w:rsidRPr="00C0116F">
        <w:rPr>
          <w:b/>
          <w:bCs w:val="0"/>
          <w:i/>
          <w:iCs w:val="0"/>
        </w:rPr>
        <w:t>riadenie Komisie (ES) č. 972/2006</w:t>
      </w:r>
      <w:r w:rsidRPr="00C0116F">
        <w:rPr>
          <w:bCs w:val="0"/>
          <w:i/>
          <w:iCs w:val="0"/>
        </w:rPr>
        <w:t xml:space="preserve"> </w:t>
      </w:r>
    </w:p>
    <w:p w14:paraId="20E92F06" w14:textId="77777777" w:rsidR="00815140" w:rsidRDefault="00815140" w:rsidP="00815140">
      <w:pPr>
        <w:pStyle w:val="Zkladntext"/>
        <w:rPr>
          <w:bCs w:val="0"/>
          <w:iCs w:val="0"/>
        </w:rPr>
      </w:pPr>
      <w:r>
        <w:rPr>
          <w:bCs w:val="0"/>
          <w:iCs w:val="0"/>
        </w:rPr>
        <w:t xml:space="preserve">z 29. júna 2006, ktorým sa stanovujú špecifické pravidlá uplatniteľné  na dovoz ryže </w:t>
      </w:r>
      <w:proofErr w:type="spellStart"/>
      <w:r>
        <w:rPr>
          <w:bCs w:val="0"/>
          <w:iCs w:val="0"/>
        </w:rPr>
        <w:t>Basmati</w:t>
      </w:r>
      <w:proofErr w:type="spellEnd"/>
      <w:r>
        <w:rPr>
          <w:bCs w:val="0"/>
          <w:iCs w:val="0"/>
        </w:rPr>
        <w:t xml:space="preserve"> a prechodný kontrolný systém na určenie jej pôvodu</w:t>
      </w:r>
    </w:p>
    <w:p w14:paraId="2CBDBEF0" w14:textId="77777777" w:rsidR="00815140" w:rsidRDefault="00815140" w:rsidP="00815140">
      <w:pPr>
        <w:pStyle w:val="Zkladntext"/>
      </w:pPr>
    </w:p>
    <w:p w14:paraId="0652DB27" w14:textId="77777777" w:rsidR="00815140" w:rsidRPr="00C0116F" w:rsidRDefault="00815140" w:rsidP="00815140">
      <w:pPr>
        <w:pStyle w:val="Zkladntext"/>
        <w:rPr>
          <w:i/>
        </w:rPr>
      </w:pPr>
      <w:r w:rsidRPr="00C0116F">
        <w:rPr>
          <w:b/>
          <w:i/>
        </w:rPr>
        <w:t xml:space="preserve">Vykonávacie Nariadenie Komisie (EÚ) </w:t>
      </w:r>
      <w:r>
        <w:rPr>
          <w:b/>
          <w:i/>
        </w:rPr>
        <w:t>2020/991</w:t>
      </w:r>
    </w:p>
    <w:p w14:paraId="33AE121A" w14:textId="77777777" w:rsidR="00815140" w:rsidRDefault="00815140" w:rsidP="00815140">
      <w:pPr>
        <w:pStyle w:val="Zkladntext"/>
      </w:pPr>
      <w:r>
        <w:t>z 13. mája 2020, ktorým sa otvárajú dovozné colné kvóty na ryžu s pôvodom vo Vietnamskej socialistickej republike a ktorým sa stanovuje ich správa.</w:t>
      </w:r>
    </w:p>
    <w:p w14:paraId="37F94C5B" w14:textId="77777777" w:rsidR="00815140" w:rsidRDefault="00815140" w:rsidP="00815140">
      <w:pPr>
        <w:pStyle w:val="Zkladntext"/>
      </w:pPr>
    </w:p>
    <w:p w14:paraId="71F321E3" w14:textId="6B3A6883" w:rsidR="00815140" w:rsidRPr="00DE5810" w:rsidRDefault="00815140" w:rsidP="00815140">
      <w:pPr>
        <w:pStyle w:val="CM31"/>
        <w:spacing w:before="60" w:after="60"/>
      </w:pPr>
      <w:r>
        <w:rPr>
          <w:rFonts w:ascii="Times New Roman" w:hAnsi="Times New Roman"/>
          <w:b/>
          <w:color w:val="000000"/>
          <w:sz w:val="28"/>
          <w:szCs w:val="28"/>
        </w:rPr>
        <w:t xml:space="preserve">Kontaktné údaje:     </w:t>
      </w:r>
      <w:r w:rsidR="00152739">
        <w:rPr>
          <w:rFonts w:ascii="Times New Roman" w:hAnsi="Times New Roman"/>
          <w:b/>
        </w:rPr>
        <w:t>Ing. Tichomír</w:t>
      </w:r>
      <w:r w:rsidRPr="00253B23">
        <w:rPr>
          <w:rFonts w:ascii="Times New Roman" w:hAnsi="Times New Roman"/>
          <w:b/>
        </w:rPr>
        <w:t xml:space="preserve"> </w:t>
      </w:r>
      <w:r w:rsidR="00152739">
        <w:rPr>
          <w:rFonts w:ascii="Times New Roman" w:hAnsi="Times New Roman"/>
          <w:b/>
        </w:rPr>
        <w:t>Lelovics</w:t>
      </w:r>
    </w:p>
    <w:p w14:paraId="1767F1B6" w14:textId="77777777" w:rsidR="00815140" w:rsidRPr="00967768" w:rsidRDefault="00815140" w:rsidP="00815140">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sidRPr="00967768">
        <w:rPr>
          <w:rFonts w:ascii="Times New Roman" w:eastAsia="Times New Roman" w:hAnsi="Times New Roman" w:cs="Times New Roman"/>
          <w:bCs/>
          <w:iCs/>
          <w:sz w:val="24"/>
          <w:szCs w:val="24"/>
          <w:lang w:eastAsia="sk-SK"/>
        </w:rPr>
        <w:t xml:space="preserve">      Oddelenie obchodných mechanizmov</w:t>
      </w:r>
    </w:p>
    <w:p w14:paraId="6A0EB32D" w14:textId="3F9FD950" w:rsidR="00D11ADA" w:rsidRDefault="00815140" w:rsidP="00815140">
      <w:pPr>
        <w:autoSpaceDE w:val="0"/>
        <w:autoSpaceDN w:val="0"/>
        <w:adjustRightInd w:val="0"/>
        <w:spacing w:before="60" w:after="60"/>
        <w:ind w:left="1414" w:firstLine="709"/>
        <w:rPr>
          <w:color w:val="444444"/>
          <w:lang w:val="en-GB"/>
        </w:rPr>
      </w:pPr>
      <w:r>
        <w:rPr>
          <w:color w:val="444444"/>
          <w:lang w:val="en-GB"/>
        </w:rPr>
        <w:t xml:space="preserve">      </w:t>
      </w:r>
      <w:hyperlink r:id="rId10" w:history="1">
        <w:r w:rsidR="00152739" w:rsidRPr="00543B38">
          <w:rPr>
            <w:rStyle w:val="Hypertextovprepojenie"/>
            <w:lang w:val="en-GB"/>
          </w:rPr>
          <w:t>tichomir.lelovics@apa.sk</w:t>
        </w:r>
      </w:hyperlink>
      <w:r>
        <w:rPr>
          <w:color w:val="444444"/>
          <w:lang w:val="en-GB"/>
        </w:rPr>
        <w:t xml:space="preserve"> </w:t>
      </w:r>
    </w:p>
    <w:p w14:paraId="09B08A7E" w14:textId="6BD2C8BF" w:rsidR="00815140" w:rsidRPr="00FE7117" w:rsidRDefault="00D11ADA" w:rsidP="00815140">
      <w:pPr>
        <w:autoSpaceDE w:val="0"/>
        <w:autoSpaceDN w:val="0"/>
        <w:adjustRightInd w:val="0"/>
        <w:spacing w:before="60" w:after="60"/>
        <w:ind w:left="1414" w:firstLine="709"/>
        <w:rPr>
          <w:rStyle w:val="Hypertextovprepojenie"/>
        </w:rPr>
      </w:pPr>
      <w:r>
        <w:rPr>
          <w:color w:val="444444"/>
          <w:lang w:val="en-GB"/>
        </w:rPr>
        <w:t xml:space="preserve">     </w:t>
      </w:r>
      <w:r w:rsidR="00CB6FD7">
        <w:rPr>
          <w:color w:val="444444"/>
          <w:lang w:val="en-GB"/>
        </w:rPr>
        <w:t xml:space="preserve"> </w:t>
      </w:r>
      <w:r w:rsidR="00CB6FD7" w:rsidRPr="00FE7117">
        <w:rPr>
          <w:rStyle w:val="Hypertextovprepojenie"/>
        </w:rPr>
        <w:t>licencie</w:t>
      </w:r>
      <w:r w:rsidR="00CB6FD7" w:rsidRPr="00FE7117">
        <w:rPr>
          <w:rStyle w:val="Hypertextovprepojenie"/>
          <w:lang w:val="en-GB"/>
        </w:rPr>
        <w:t>@apa.sk</w:t>
      </w:r>
      <w:r w:rsidR="00CB6FD7" w:rsidRPr="00FE7117">
        <w:rPr>
          <w:rStyle w:val="Hypertextovprepojenie"/>
        </w:rPr>
        <w:t xml:space="preserve"> </w:t>
      </w:r>
    </w:p>
    <w:p w14:paraId="35FA8C85" w14:textId="5122E0BD" w:rsidR="00152739" w:rsidRDefault="00815140"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sidR="00152739">
        <w:rPr>
          <w:rFonts w:ascii="Times New Roman" w:eastAsia="Times New Roman" w:hAnsi="Times New Roman" w:cs="Times New Roman"/>
          <w:bCs/>
          <w:iCs/>
          <w:sz w:val="24"/>
          <w:szCs w:val="24"/>
          <w:lang w:eastAsia="sk-SK"/>
        </w:rPr>
        <w:t>t. č.: (+421) 0918 612 185</w:t>
      </w:r>
    </w:p>
    <w:p w14:paraId="4AD93444" w14:textId="77777777" w:rsidR="00152739" w:rsidRDefault="00152739" w:rsidP="00815140">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15415C3" w14:textId="28AD4AF4" w:rsidR="00152739" w:rsidRPr="00DE5810" w:rsidRDefault="00152739" w:rsidP="00152739">
      <w:pPr>
        <w:pStyle w:val="CM31"/>
        <w:spacing w:before="60" w:after="60"/>
      </w:pPr>
      <w:r>
        <w:rPr>
          <w:rFonts w:ascii="Times New Roman" w:hAnsi="Times New Roman"/>
          <w:bCs/>
          <w:iCs/>
        </w:rPr>
        <w:t xml:space="preserve">                                        </w:t>
      </w:r>
      <w:r>
        <w:rPr>
          <w:rFonts w:ascii="Times New Roman" w:hAnsi="Times New Roman"/>
          <w:b/>
        </w:rPr>
        <w:t>Ing. Gabriela</w:t>
      </w:r>
      <w:r w:rsidRPr="00253B23">
        <w:rPr>
          <w:rFonts w:ascii="Times New Roman" w:hAnsi="Times New Roman"/>
          <w:b/>
        </w:rPr>
        <w:t xml:space="preserve"> </w:t>
      </w:r>
      <w:r>
        <w:rPr>
          <w:rFonts w:ascii="Times New Roman" w:hAnsi="Times New Roman"/>
          <w:b/>
        </w:rPr>
        <w:t>Spinčiaková</w:t>
      </w:r>
    </w:p>
    <w:p w14:paraId="11D391D0" w14:textId="617BB8AB" w:rsidR="00152739" w:rsidRPr="00967768" w:rsidRDefault="00152739" w:rsidP="00152739">
      <w:pPr>
        <w:autoSpaceDE w:val="0"/>
        <w:autoSpaceDN w:val="0"/>
        <w:adjustRightInd w:val="0"/>
        <w:spacing w:before="60" w:after="60"/>
        <w:ind w:left="1415" w:firstLine="709"/>
        <w:rPr>
          <w:rFonts w:ascii="Times New Roman" w:eastAsia="Times New Roman" w:hAnsi="Times New Roman" w:cs="Times New Roman"/>
          <w:bCs/>
          <w:iCs/>
          <w:sz w:val="24"/>
          <w:szCs w:val="24"/>
          <w:lang w:eastAsia="sk-SK"/>
        </w:rPr>
      </w:pPr>
      <w:r>
        <w:rPr>
          <w:rFonts w:ascii="Times New Roman" w:eastAsia="Times New Roman" w:hAnsi="Times New Roman" w:cs="Times New Roman"/>
          <w:bCs/>
          <w:iCs/>
          <w:sz w:val="24"/>
          <w:szCs w:val="24"/>
          <w:lang w:eastAsia="sk-SK"/>
        </w:rPr>
        <w:t xml:space="preserve">    </w:t>
      </w:r>
      <w:r w:rsidRPr="00967768">
        <w:rPr>
          <w:rFonts w:ascii="Times New Roman" w:eastAsia="Times New Roman" w:hAnsi="Times New Roman" w:cs="Times New Roman"/>
          <w:bCs/>
          <w:iCs/>
          <w:sz w:val="24"/>
          <w:szCs w:val="24"/>
          <w:lang w:eastAsia="sk-SK"/>
        </w:rPr>
        <w:t xml:space="preserve"> Oddelenie obchodných mechanizmov</w:t>
      </w:r>
    </w:p>
    <w:p w14:paraId="7C8DA656" w14:textId="584E8D27" w:rsidR="00152739" w:rsidRDefault="00152739" w:rsidP="00152739">
      <w:pPr>
        <w:autoSpaceDE w:val="0"/>
        <w:autoSpaceDN w:val="0"/>
        <w:adjustRightInd w:val="0"/>
        <w:spacing w:before="60" w:after="60"/>
        <w:ind w:left="1414" w:firstLine="709"/>
        <w:rPr>
          <w:color w:val="444444"/>
          <w:lang w:val="en-GB"/>
        </w:rPr>
      </w:pPr>
      <w:r>
        <w:rPr>
          <w:color w:val="444444"/>
          <w:lang w:val="en-GB"/>
        </w:rPr>
        <w:t xml:space="preserve">      </w:t>
      </w:r>
      <w:hyperlink r:id="rId11" w:history="1">
        <w:r w:rsidRPr="00543B38">
          <w:rPr>
            <w:rStyle w:val="Hypertextovprepojenie"/>
            <w:lang w:val="en-GB"/>
          </w:rPr>
          <w:t>gabriela.spinciakova@apa.sk</w:t>
        </w:r>
      </w:hyperlink>
      <w:r>
        <w:rPr>
          <w:color w:val="444444"/>
          <w:lang w:val="en-GB"/>
        </w:rPr>
        <w:t xml:space="preserve"> </w:t>
      </w:r>
    </w:p>
    <w:p w14:paraId="61332B69" w14:textId="77777777" w:rsidR="00152739" w:rsidRPr="00FE7117" w:rsidRDefault="00152739" w:rsidP="00152739">
      <w:pPr>
        <w:autoSpaceDE w:val="0"/>
        <w:autoSpaceDN w:val="0"/>
        <w:adjustRightInd w:val="0"/>
        <w:spacing w:before="60" w:after="60"/>
        <w:ind w:left="1414" w:firstLine="709"/>
        <w:rPr>
          <w:rStyle w:val="Hypertextovprepojenie"/>
        </w:rPr>
      </w:pPr>
      <w:r>
        <w:rPr>
          <w:color w:val="444444"/>
          <w:lang w:val="en-GB"/>
        </w:rPr>
        <w:t xml:space="preserve">      </w:t>
      </w:r>
      <w:r w:rsidRPr="00FE7117">
        <w:rPr>
          <w:rStyle w:val="Hypertextovprepojenie"/>
        </w:rPr>
        <w:t>licencie</w:t>
      </w:r>
      <w:r w:rsidRPr="00FE7117">
        <w:rPr>
          <w:rStyle w:val="Hypertextovprepojenie"/>
          <w:lang w:val="en-GB"/>
        </w:rPr>
        <w:t>@apa.sk</w:t>
      </w:r>
      <w:r w:rsidRPr="00FE7117">
        <w:rPr>
          <w:rStyle w:val="Hypertextovprepojenie"/>
        </w:rPr>
        <w:t xml:space="preserve"> </w:t>
      </w:r>
    </w:p>
    <w:p w14:paraId="03154E9D" w14:textId="35A6666B"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r w:rsidRPr="00DE5810">
        <w:rPr>
          <w:color w:val="000000"/>
          <w:lang w:val="en-GB"/>
        </w:rPr>
        <w:t xml:space="preserve">      </w:t>
      </w:r>
      <w:r>
        <w:rPr>
          <w:rFonts w:ascii="Times New Roman" w:eastAsia="Times New Roman" w:hAnsi="Times New Roman" w:cs="Times New Roman"/>
          <w:bCs/>
          <w:iCs/>
          <w:sz w:val="24"/>
          <w:szCs w:val="24"/>
          <w:lang w:eastAsia="sk-SK"/>
        </w:rPr>
        <w:t>t. č.: (+421) 0918 612</w:t>
      </w:r>
      <w:r>
        <w:rPr>
          <w:rFonts w:ascii="Times New Roman" w:eastAsia="Times New Roman" w:hAnsi="Times New Roman" w:cs="Times New Roman"/>
          <w:bCs/>
          <w:iCs/>
          <w:sz w:val="24"/>
          <w:szCs w:val="24"/>
          <w:lang w:eastAsia="sk-SK"/>
        </w:rPr>
        <w:t> 196</w:t>
      </w:r>
    </w:p>
    <w:p w14:paraId="7D21FA8A" w14:textId="77777777" w:rsidR="00152739" w:rsidRDefault="00152739"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0E81F489" w14:textId="449804BE" w:rsidR="006C5E56" w:rsidRPr="00152739" w:rsidRDefault="006C5E56" w:rsidP="00152739">
      <w:pPr>
        <w:autoSpaceDE w:val="0"/>
        <w:autoSpaceDN w:val="0"/>
        <w:adjustRightInd w:val="0"/>
        <w:spacing w:before="60" w:after="60"/>
        <w:ind w:left="1414" w:firstLine="709"/>
        <w:rPr>
          <w:rFonts w:ascii="Times New Roman" w:eastAsia="Times New Roman" w:hAnsi="Times New Roman" w:cs="Times New Roman"/>
          <w:bCs/>
          <w:iCs/>
          <w:sz w:val="24"/>
          <w:szCs w:val="24"/>
          <w:lang w:eastAsia="sk-SK"/>
        </w:rPr>
      </w:pPr>
    </w:p>
    <w:p w14:paraId="2A8EE71D" w14:textId="77777777" w:rsidR="006A412B" w:rsidRPr="00C0116F" w:rsidRDefault="006A412B" w:rsidP="006A412B">
      <w:pPr>
        <w:jc w:val="both"/>
        <w:rPr>
          <w:b/>
          <w:sz w:val="28"/>
          <w:szCs w:val="28"/>
          <w:u w:val="single"/>
        </w:rPr>
      </w:pPr>
      <w:r w:rsidRPr="00C0116F">
        <w:rPr>
          <w:b/>
          <w:sz w:val="28"/>
          <w:szCs w:val="28"/>
          <w:u w:val="single"/>
        </w:rPr>
        <w:t>V š e o b e c n é    p r a v i d l á</w:t>
      </w:r>
    </w:p>
    <w:p w14:paraId="474517FB" w14:textId="77777777" w:rsidR="006A412B" w:rsidRPr="006A412B" w:rsidRDefault="006A412B" w:rsidP="006A412B">
      <w:pPr>
        <w:pStyle w:val="Zkladntext"/>
        <w:rPr>
          <w:bCs w:val="0"/>
          <w:iCs w:val="0"/>
        </w:rPr>
      </w:pPr>
      <w:r w:rsidRPr="006A412B">
        <w:rPr>
          <w:bCs w:val="0"/>
          <w:iCs w:val="0"/>
        </w:rPr>
        <w:t>Dovoz a vývoz produktov, ktoré patria pod spoločnú organizáciu trhu s ryžou, podliehajú predloženiu dovoznej alebo vývoznej licencii. Výnimkou sú množstvá uvedené v Prílohe I časť I písmeno A </w:t>
      </w:r>
      <w:proofErr w:type="spellStart"/>
      <w:r w:rsidRPr="006A412B">
        <w:rPr>
          <w:bCs w:val="0"/>
          <w:iCs w:val="0"/>
        </w:rPr>
        <w:t>a</w:t>
      </w:r>
      <w:proofErr w:type="spellEnd"/>
      <w:r w:rsidRPr="006A412B">
        <w:rPr>
          <w:bCs w:val="0"/>
          <w:iCs w:val="0"/>
        </w:rPr>
        <w:t> časť II  písmeno A delegovaného nariadenia Komisie (EÚ)  2016/1237.</w:t>
      </w:r>
    </w:p>
    <w:p w14:paraId="40B5C6DC" w14:textId="77777777" w:rsidR="006A412B" w:rsidRPr="006A412B" w:rsidRDefault="006A412B" w:rsidP="006A412B">
      <w:pPr>
        <w:pStyle w:val="Zkladntext"/>
        <w:rPr>
          <w:bCs w:val="0"/>
          <w:iCs w:val="0"/>
        </w:rPr>
      </w:pPr>
      <w:r w:rsidRPr="006A412B">
        <w:rPr>
          <w:bCs w:val="0"/>
          <w:iCs w:val="0"/>
        </w:rPr>
        <w:t xml:space="preserve">Vydanie licencie je podmienené zložením zábezpeky, ktorá má zaručiť uskutočnenie dovozu alebo vývozu počas doby platnosti licencie, zábezpeka prepadá celá, alebo jej časť, ak sa transakcia neuskutočnila, alebo čiastočne uskutočnila počas tohto obdobia. </w:t>
      </w:r>
    </w:p>
    <w:p w14:paraId="189AB520" w14:textId="77777777" w:rsidR="006A412B" w:rsidRDefault="006A412B" w:rsidP="006A412B">
      <w:pPr>
        <w:pStyle w:val="Zkladntext"/>
      </w:pPr>
    </w:p>
    <w:p w14:paraId="02233FE1" w14:textId="77777777" w:rsidR="006A412B" w:rsidRDefault="006A412B" w:rsidP="006A412B">
      <w:pPr>
        <w:pStyle w:val="Nadpis1"/>
      </w:pPr>
      <w:r>
        <w:t>Tolerancia pre dovoz a vývoz ryže v rámci voľných množstiev</w:t>
      </w:r>
    </w:p>
    <w:p w14:paraId="1D565782" w14:textId="77777777" w:rsidR="006A412B" w:rsidRPr="005844CD" w:rsidRDefault="006A412B" w:rsidP="006A412B">
      <w:pPr>
        <w:pStyle w:val="Odstavec"/>
        <w:numPr>
          <w:ilvl w:val="0"/>
          <w:numId w:val="2"/>
        </w:numPr>
        <w:spacing w:before="180"/>
        <w:jc w:val="both"/>
        <w:rPr>
          <w:rFonts w:ascii="Times New Roman" w:hAnsi="Times New Roman"/>
        </w:rPr>
      </w:pPr>
      <w:r>
        <w:rPr>
          <w:rFonts w:ascii="Times New Roman" w:hAnsi="Times New Roman"/>
        </w:rPr>
        <w:t xml:space="preserve">od + 5% do – 5%  (keď je dovezené alebo vyvezené množstvo najviac o 5 </w:t>
      </w:r>
      <w:r>
        <w:rPr>
          <w:rFonts w:ascii="Times New Roman" w:hAnsi="Times New Roman"/>
        </w:rPr>
        <w:sym w:font="Times New Roman" w:char="0025"/>
      </w:r>
      <w:r>
        <w:rPr>
          <w:rFonts w:ascii="Times New Roman" w:hAnsi="Times New Roman"/>
        </w:rPr>
        <w:t xml:space="preserve"> väčšie alebo menšie než množstvo uvedené v licencii, považuje sa za množstvo dovezené alebo vyvezené na základe tej licencie) -  </w:t>
      </w:r>
      <w:r w:rsidRPr="005844CD">
        <w:rPr>
          <w:rFonts w:ascii="Times New Roman" w:hAnsi="Times New Roman"/>
        </w:rPr>
        <w:t xml:space="preserve">nie pre dovoz v rámci </w:t>
      </w:r>
      <w:r>
        <w:rPr>
          <w:rFonts w:ascii="Times New Roman" w:hAnsi="Times New Roman"/>
        </w:rPr>
        <w:t>preferencií,</w:t>
      </w:r>
    </w:p>
    <w:p w14:paraId="1467D59F" w14:textId="1E86F514" w:rsidR="006A412B" w:rsidRDefault="006A412B" w:rsidP="006A412B">
      <w:pPr>
        <w:pStyle w:val="Odstavec"/>
        <w:numPr>
          <w:ilvl w:val="0"/>
          <w:numId w:val="2"/>
        </w:numPr>
        <w:spacing w:before="180"/>
        <w:jc w:val="both"/>
        <w:rPr>
          <w:rFonts w:ascii="Times New Roman" w:hAnsi="Times New Roman"/>
        </w:rPr>
      </w:pPr>
      <w:r w:rsidRPr="006A412B">
        <w:rPr>
          <w:rFonts w:ascii="Times New Roman" w:hAnsi="Times New Roman"/>
        </w:rPr>
        <w:lastRenderedPageBreak/>
        <w:t>pri uplatnení preferenčných úprav sa zohľadní výlučne množstvo uvedené v oddieloch 17 a 18 dovoznej licencie (</w:t>
      </w:r>
      <w:proofErr w:type="spellStart"/>
      <w:r w:rsidRPr="006A412B">
        <w:rPr>
          <w:rFonts w:ascii="Times New Roman" w:hAnsi="Times New Roman"/>
        </w:rPr>
        <w:t>t.j</w:t>
      </w:r>
      <w:proofErr w:type="spellEnd"/>
      <w:r w:rsidRPr="006A412B">
        <w:rPr>
          <w:rFonts w:ascii="Times New Roman" w:hAnsi="Times New Roman"/>
        </w:rPr>
        <w:t>.: využité množstvo nad 100% sa nezapočítava v rámci kontingentu).</w:t>
      </w:r>
    </w:p>
    <w:p w14:paraId="5B477BA9" w14:textId="77777777" w:rsidR="00161F8F" w:rsidRDefault="00161F8F" w:rsidP="00161F8F">
      <w:pPr>
        <w:pStyle w:val="Odstavec"/>
        <w:spacing w:before="180"/>
        <w:jc w:val="both"/>
        <w:rPr>
          <w:rFonts w:ascii="Times New Roman" w:hAnsi="Times New Roman"/>
        </w:rPr>
      </w:pPr>
    </w:p>
    <w:p w14:paraId="0DAEA8A4" w14:textId="77777777" w:rsidR="00161F8F" w:rsidRPr="006A412B" w:rsidRDefault="00161F8F" w:rsidP="00152739">
      <w:pPr>
        <w:pStyle w:val="Odstavec"/>
        <w:spacing w:before="180"/>
        <w:ind w:left="360"/>
        <w:jc w:val="both"/>
        <w:rPr>
          <w:rFonts w:ascii="Times New Roman" w:hAnsi="Times New Roman"/>
        </w:rPr>
      </w:pPr>
      <w:bookmarkStart w:id="1" w:name="_GoBack"/>
      <w:bookmarkEnd w:id="1"/>
    </w:p>
    <w:p w14:paraId="7DB60C1C" w14:textId="77777777" w:rsidR="00C7023F" w:rsidRDefault="00C7023F" w:rsidP="00C7023F">
      <w:pPr>
        <w:numPr>
          <w:ilvl w:val="0"/>
          <w:numId w:val="4"/>
        </w:numPr>
        <w:spacing w:after="0" w:line="240" w:lineRule="auto"/>
        <w:jc w:val="center"/>
        <w:rPr>
          <w:b/>
          <w:bCs/>
          <w:sz w:val="28"/>
          <w:szCs w:val="28"/>
        </w:rPr>
      </w:pPr>
      <w:r w:rsidRPr="007A53C5">
        <w:rPr>
          <w:b/>
          <w:bCs/>
          <w:sz w:val="28"/>
          <w:szCs w:val="28"/>
        </w:rPr>
        <w:t>D</w:t>
      </w:r>
      <w:r>
        <w:rPr>
          <w:b/>
          <w:bCs/>
          <w:sz w:val="28"/>
          <w:szCs w:val="28"/>
        </w:rPr>
        <w:t xml:space="preserve"> </w:t>
      </w:r>
      <w:r w:rsidRPr="007A53C5">
        <w:rPr>
          <w:b/>
          <w:bCs/>
          <w:sz w:val="28"/>
          <w:szCs w:val="28"/>
        </w:rPr>
        <w:t>o</w:t>
      </w:r>
      <w:r>
        <w:rPr>
          <w:b/>
          <w:bCs/>
          <w:sz w:val="28"/>
          <w:szCs w:val="28"/>
        </w:rPr>
        <w:t> </w:t>
      </w:r>
      <w:r w:rsidRPr="007A53C5">
        <w:rPr>
          <w:b/>
          <w:bCs/>
          <w:sz w:val="28"/>
          <w:szCs w:val="28"/>
        </w:rPr>
        <w:t>v</w:t>
      </w:r>
      <w:r>
        <w:rPr>
          <w:b/>
          <w:bCs/>
          <w:sz w:val="28"/>
          <w:szCs w:val="28"/>
        </w:rPr>
        <w:t> </w:t>
      </w:r>
      <w:r w:rsidRPr="007A53C5">
        <w:rPr>
          <w:b/>
          <w:bCs/>
          <w:sz w:val="28"/>
          <w:szCs w:val="28"/>
        </w:rPr>
        <w:t>o</w:t>
      </w:r>
      <w:r>
        <w:rPr>
          <w:b/>
          <w:bCs/>
          <w:sz w:val="28"/>
          <w:szCs w:val="28"/>
        </w:rPr>
        <w:t> </w:t>
      </w:r>
      <w:r w:rsidRPr="007A53C5">
        <w:rPr>
          <w:b/>
          <w:bCs/>
          <w:sz w:val="28"/>
          <w:szCs w:val="28"/>
        </w:rPr>
        <w:t>z</w:t>
      </w:r>
    </w:p>
    <w:p w14:paraId="4BFB98DD" w14:textId="77777777" w:rsidR="00216DCB" w:rsidRDefault="00216DCB" w:rsidP="00216DCB">
      <w:pPr>
        <w:spacing w:after="0" w:line="240" w:lineRule="auto"/>
        <w:jc w:val="center"/>
        <w:rPr>
          <w:b/>
          <w:i/>
          <w:u w:val="single"/>
        </w:rPr>
      </w:pPr>
    </w:p>
    <w:p w14:paraId="0E243885" w14:textId="77777777" w:rsidR="00C7023F" w:rsidRPr="001A3A89" w:rsidRDefault="00216DCB" w:rsidP="00216DCB">
      <w:pPr>
        <w:spacing w:after="0" w:line="240" w:lineRule="auto"/>
        <w:jc w:val="center"/>
        <w:rPr>
          <w:rFonts w:ascii="Times New Roman" w:hAnsi="Times New Roman" w:cs="Times New Roman"/>
          <w:b/>
          <w:bCs/>
          <w:i/>
          <w:color w:val="FF0000"/>
          <w:sz w:val="24"/>
          <w:szCs w:val="24"/>
          <w:u w:val="single"/>
        </w:rPr>
      </w:pPr>
      <w:r w:rsidRPr="001A3A89">
        <w:rPr>
          <w:rFonts w:ascii="Times New Roman" w:hAnsi="Times New Roman" w:cs="Times New Roman"/>
          <w:b/>
          <w:i/>
          <w:sz w:val="24"/>
          <w:szCs w:val="24"/>
          <w:u w:val="single"/>
        </w:rPr>
        <w:t xml:space="preserve">1. </w:t>
      </w:r>
      <w:r w:rsidR="001A3A89" w:rsidRPr="001A3A89">
        <w:rPr>
          <w:rFonts w:ascii="Times New Roman" w:hAnsi="Times New Roman" w:cs="Times New Roman"/>
          <w:b/>
          <w:i/>
          <w:sz w:val="24"/>
          <w:szCs w:val="24"/>
          <w:u w:val="single"/>
        </w:rPr>
        <w:t xml:space="preserve">Bežný </w:t>
      </w:r>
      <w:r w:rsidR="00C7023F" w:rsidRPr="001A3A89">
        <w:rPr>
          <w:rFonts w:ascii="Times New Roman" w:hAnsi="Times New Roman" w:cs="Times New Roman"/>
          <w:b/>
          <w:i/>
          <w:sz w:val="24"/>
          <w:szCs w:val="24"/>
          <w:u w:val="single"/>
        </w:rPr>
        <w:t>dovoz</w:t>
      </w:r>
      <w:r w:rsidR="001A3A89" w:rsidRPr="001A3A89">
        <w:rPr>
          <w:rFonts w:ascii="Times New Roman" w:hAnsi="Times New Roman" w:cs="Times New Roman"/>
          <w:b/>
          <w:i/>
          <w:sz w:val="24"/>
          <w:szCs w:val="24"/>
          <w:u w:val="single"/>
        </w:rPr>
        <w:t xml:space="preserve"> ( plné clo)</w:t>
      </w:r>
    </w:p>
    <w:p w14:paraId="1E98FED1" w14:textId="77777777" w:rsidR="00216DCB" w:rsidRPr="00D00F4C" w:rsidRDefault="00216DCB" w:rsidP="00216DCB">
      <w:pPr>
        <w:spacing w:after="0" w:line="240" w:lineRule="auto"/>
        <w:jc w:val="center"/>
        <w:rPr>
          <w:b/>
          <w:bCs/>
          <w:i/>
          <w:color w:val="FF0000"/>
          <w:u w:val="single"/>
        </w:rPr>
      </w:pPr>
    </w:p>
    <w:p w14:paraId="6E7449C0" w14:textId="77777777" w:rsidR="00C7023F" w:rsidRPr="00C7023F" w:rsidRDefault="00C7023F" w:rsidP="00C7023F">
      <w:pPr>
        <w:pStyle w:val="Zkladntext"/>
        <w:rPr>
          <w:bCs w:val="0"/>
          <w:iCs w:val="0"/>
        </w:rPr>
      </w:pPr>
      <w:r w:rsidRPr="00C7023F">
        <w:rPr>
          <w:bCs w:val="0"/>
          <w:iCs w:val="0"/>
        </w:rPr>
        <w:t>Dovoz produktov uvedených v Tabuľke č. 1.1. podlieha predloženiu dovoznej licencii,  výnimkou sú maximálne množstvá, na ktoré sa licencia nevyžaduje.</w:t>
      </w:r>
    </w:p>
    <w:p w14:paraId="7E3E42EE" w14:textId="77777777" w:rsidR="00C7023F" w:rsidRDefault="00C7023F" w:rsidP="00C7023F">
      <w:pPr>
        <w:rPr>
          <w:b/>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1"/>
        <w:gridCol w:w="6291"/>
      </w:tblGrid>
      <w:tr w:rsidR="00A5681A" w:rsidRPr="00DE186B" w14:paraId="4E2CAC8A" w14:textId="77777777" w:rsidTr="00F36DCB">
        <w:tc>
          <w:tcPr>
            <w:tcW w:w="2802" w:type="dxa"/>
            <w:shd w:val="clear" w:color="auto" w:fill="auto"/>
          </w:tcPr>
          <w:p w14:paraId="359AB227" w14:textId="77777777" w:rsidR="00A5681A" w:rsidRPr="00DE186B" w:rsidRDefault="00A5681A" w:rsidP="00F36DCB">
            <w:pPr>
              <w:rPr>
                <w:b/>
                <w:iCs/>
              </w:rPr>
            </w:pPr>
            <w:r w:rsidRPr="00DE186B">
              <w:rPr>
                <w:b/>
                <w:iCs/>
              </w:rPr>
              <w:t>KN kód:</w:t>
            </w:r>
          </w:p>
        </w:tc>
        <w:tc>
          <w:tcPr>
            <w:tcW w:w="6410" w:type="dxa"/>
            <w:shd w:val="clear" w:color="auto" w:fill="auto"/>
          </w:tcPr>
          <w:p w14:paraId="0AB1483B"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8720EB" w14:textId="77777777" w:rsidTr="00F36DCB">
        <w:tc>
          <w:tcPr>
            <w:tcW w:w="2802" w:type="dxa"/>
            <w:shd w:val="clear" w:color="auto" w:fill="auto"/>
          </w:tcPr>
          <w:p w14:paraId="22E41150" w14:textId="77777777" w:rsidR="00A5681A" w:rsidRPr="00DE186B" w:rsidRDefault="00A5681A" w:rsidP="00F36DCB">
            <w:pPr>
              <w:rPr>
                <w:b/>
                <w:iCs/>
              </w:rPr>
            </w:pPr>
            <w:r>
              <w:rPr>
                <w:b/>
                <w:iCs/>
              </w:rPr>
              <w:t>Podanie</w:t>
            </w:r>
            <w:r w:rsidRPr="00DE186B">
              <w:rPr>
                <w:b/>
                <w:iCs/>
              </w:rPr>
              <w:t xml:space="preserve"> žiadosti:</w:t>
            </w:r>
          </w:p>
        </w:tc>
        <w:tc>
          <w:tcPr>
            <w:tcW w:w="6410" w:type="dxa"/>
            <w:shd w:val="clear" w:color="auto" w:fill="auto"/>
          </w:tcPr>
          <w:p w14:paraId="2278E21C"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Každý pracovný deň do 13:00 hod.</w:t>
            </w:r>
          </w:p>
        </w:tc>
      </w:tr>
      <w:tr w:rsidR="00A5681A" w:rsidRPr="00DE186B" w14:paraId="60B703DE" w14:textId="77777777" w:rsidTr="00F36DCB">
        <w:tc>
          <w:tcPr>
            <w:tcW w:w="2802" w:type="dxa"/>
            <w:shd w:val="clear" w:color="auto" w:fill="auto"/>
          </w:tcPr>
          <w:p w14:paraId="65069B8E" w14:textId="77777777" w:rsidR="00A5681A" w:rsidRPr="00DE186B" w:rsidRDefault="00A5681A" w:rsidP="00F36DCB">
            <w:pPr>
              <w:rPr>
                <w:b/>
              </w:rPr>
            </w:pPr>
            <w:r w:rsidRPr="00DE186B">
              <w:rPr>
                <w:b/>
              </w:rPr>
              <w:t>Zábezpeka</w:t>
            </w:r>
            <w:r>
              <w:rPr>
                <w:b/>
              </w:rPr>
              <w:t>:</w:t>
            </w:r>
          </w:p>
        </w:tc>
        <w:tc>
          <w:tcPr>
            <w:tcW w:w="6410" w:type="dxa"/>
            <w:shd w:val="clear" w:color="auto" w:fill="auto"/>
          </w:tcPr>
          <w:p w14:paraId="498A7BAA" w14:textId="77777777" w:rsidR="00A5681A" w:rsidRPr="00DE186B" w:rsidRDefault="00A5681A" w:rsidP="00F36DCB">
            <w:pPr>
              <w:jc w:val="both"/>
              <w:rPr>
                <w:iCs/>
              </w:rPr>
            </w:pPr>
            <w:r w:rsidRPr="00A5681A">
              <w:rPr>
                <w:rFonts w:ascii="Times New Roman" w:eastAsia="Times New Roman" w:hAnsi="Times New Roman" w:cs="Times New Roman"/>
                <w:sz w:val="24"/>
                <w:szCs w:val="24"/>
                <w:lang w:eastAsia="sk-SK"/>
              </w:rPr>
              <w:t>viď Tabuľka č. 1.1.</w:t>
            </w:r>
          </w:p>
        </w:tc>
      </w:tr>
      <w:tr w:rsidR="00A5681A" w:rsidRPr="00DE186B" w14:paraId="12F10578" w14:textId="77777777" w:rsidTr="00F36DCB">
        <w:tc>
          <w:tcPr>
            <w:tcW w:w="2802" w:type="dxa"/>
            <w:shd w:val="clear" w:color="auto" w:fill="auto"/>
          </w:tcPr>
          <w:p w14:paraId="681C570E" w14:textId="77777777" w:rsidR="00A5681A" w:rsidRPr="00DE186B" w:rsidRDefault="00A5681A" w:rsidP="00F36DCB">
            <w:pPr>
              <w:rPr>
                <w:b/>
                <w:iCs/>
              </w:rPr>
            </w:pPr>
            <w:r>
              <w:rPr>
                <w:b/>
              </w:rPr>
              <w:t>Zvláštne</w:t>
            </w:r>
            <w:r w:rsidRPr="00DE186B">
              <w:rPr>
                <w:b/>
              </w:rPr>
              <w:t xml:space="preserve"> ustanovenia k žiadosti o licenciu:</w:t>
            </w:r>
          </w:p>
        </w:tc>
        <w:tc>
          <w:tcPr>
            <w:tcW w:w="6410" w:type="dxa"/>
            <w:shd w:val="clear" w:color="auto" w:fill="auto"/>
          </w:tcPr>
          <w:p w14:paraId="22449425"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A5681A" w:rsidRPr="00A5681A">
              <w:rPr>
                <w:rFonts w:ascii="Times New Roman" w:hAnsi="Times New Roman" w:cs="Times New Roman"/>
                <w:iCs/>
                <w:sz w:val="24"/>
                <w:szCs w:val="24"/>
              </w:rPr>
              <w:t xml:space="preserve"> 7 (vývozná krajina): uviesť krajinu </w:t>
            </w:r>
            <w:r w:rsidR="00A5681A" w:rsidRPr="00A5681A">
              <w:rPr>
                <w:rFonts w:ascii="Times New Roman" w:hAnsi="Times New Roman" w:cs="Times New Roman"/>
                <w:sz w:val="24"/>
                <w:szCs w:val="24"/>
              </w:rPr>
              <w:t>a označiť krížikom „NIE“,</w:t>
            </w:r>
          </w:p>
          <w:p w14:paraId="3BF42409" w14:textId="77777777" w:rsidR="00A5681A" w:rsidRPr="00A5681A" w:rsidRDefault="00AE14D3" w:rsidP="00A5681A">
            <w:pPr>
              <w:numPr>
                <w:ilvl w:val="0"/>
                <w:numId w:val="5"/>
              </w:numPr>
              <w:spacing w:after="0" w:line="240" w:lineRule="auto"/>
              <w:jc w:val="both"/>
              <w:rPr>
                <w:rFonts w:ascii="Times New Roman" w:hAnsi="Times New Roman" w:cs="Times New Roman"/>
                <w:color w:val="0070C0"/>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8 (krajina pôvodu): uviesť krajinu a označiť krížikom „NIE“,</w:t>
            </w:r>
          </w:p>
          <w:p w14:paraId="201749E2" w14:textId="77777777" w:rsidR="00A5681A" w:rsidRPr="00A5681A"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A5681A">
              <w:rPr>
                <w:rFonts w:ascii="Times New Roman" w:hAnsi="Times New Roman" w:cs="Times New Roman"/>
                <w:sz w:val="24"/>
                <w:szCs w:val="24"/>
              </w:rPr>
              <w:t xml:space="preserve"> 11 (celková suma zábezpeky): uviesť zábezpeku v EUR,</w:t>
            </w:r>
          </w:p>
          <w:p w14:paraId="387A2A0F" w14:textId="77777777" w:rsidR="00A5681A" w:rsidRPr="00DE186B" w:rsidRDefault="00AE14D3" w:rsidP="00A5681A">
            <w:pPr>
              <w:numPr>
                <w:ilvl w:val="0"/>
                <w:numId w:val="5"/>
              </w:numPr>
              <w:spacing w:after="0" w:line="240" w:lineRule="auto"/>
              <w:jc w:val="both"/>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14 (obchodný názov): uviesť obchodný názov tovaru,</w:t>
            </w:r>
          </w:p>
          <w:p w14:paraId="41AC5BD0"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kolónka </w:t>
            </w:r>
            <w:r w:rsidR="00A5681A" w:rsidRPr="00335456">
              <w:rPr>
                <w:rFonts w:ascii="Times New Roman" w:hAnsi="Times New Roman" w:cs="Times New Roman"/>
                <w:sz w:val="24"/>
                <w:szCs w:val="24"/>
              </w:rPr>
              <w:t>15 (popis KN kódu): slovami uviesť popis KN kódu,</w:t>
            </w:r>
          </w:p>
          <w:p w14:paraId="0C4B16A7" w14:textId="77777777" w:rsidR="00A5681A" w:rsidRPr="00335456" w:rsidRDefault="00AE14D3" w:rsidP="00A5681A">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16 (KN kód): uviesť osemmiestny  KN kód produktu,</w:t>
            </w:r>
          </w:p>
          <w:p w14:paraId="37B0C136" w14:textId="77777777" w:rsidR="00A5681A" w:rsidRPr="00335456" w:rsidRDefault="00AE14D3" w:rsidP="00AE14D3">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kolónka</w:t>
            </w:r>
            <w:r w:rsidR="00A5681A" w:rsidRPr="00335456">
              <w:rPr>
                <w:rFonts w:ascii="Times New Roman" w:hAnsi="Times New Roman" w:cs="Times New Roman"/>
                <w:sz w:val="24"/>
                <w:szCs w:val="24"/>
              </w:rPr>
              <w:t xml:space="preserve"> 17 a 18 (množstvo): uviesť množstvo v kilogramoch bez desatinných miest a mernú jednotku.</w:t>
            </w:r>
          </w:p>
        </w:tc>
      </w:tr>
      <w:tr w:rsidR="00A5681A" w:rsidRPr="00DE186B" w14:paraId="62D7538D" w14:textId="77777777" w:rsidTr="00F36DCB">
        <w:tc>
          <w:tcPr>
            <w:tcW w:w="2802" w:type="dxa"/>
            <w:shd w:val="clear" w:color="auto" w:fill="auto"/>
          </w:tcPr>
          <w:p w14:paraId="436B7FB2" w14:textId="77777777" w:rsidR="00A5681A" w:rsidRPr="00DE186B" w:rsidRDefault="00A5681A" w:rsidP="00F36DCB">
            <w:pPr>
              <w:rPr>
                <w:b/>
                <w:iCs/>
              </w:rPr>
            </w:pPr>
            <w:r>
              <w:rPr>
                <w:b/>
                <w:iCs/>
              </w:rPr>
              <w:t>Termín vystavenia licencie:</w:t>
            </w:r>
          </w:p>
        </w:tc>
        <w:tc>
          <w:tcPr>
            <w:tcW w:w="6410" w:type="dxa"/>
            <w:shd w:val="clear" w:color="auto" w:fill="auto"/>
          </w:tcPr>
          <w:p w14:paraId="0E0EA4DC" w14:textId="77777777" w:rsidR="00A5681A" w:rsidRPr="00335456" w:rsidRDefault="00A5681A" w:rsidP="00F36DCB">
            <w:pPr>
              <w:ind w:left="66" w:hanging="66"/>
              <w:jc w:val="both"/>
              <w:rPr>
                <w:rFonts w:ascii="Times New Roman" w:hAnsi="Times New Roman" w:cs="Times New Roman"/>
                <w:iCs/>
                <w:sz w:val="24"/>
                <w:szCs w:val="24"/>
              </w:rPr>
            </w:pPr>
            <w:r w:rsidRPr="00335456">
              <w:rPr>
                <w:rFonts w:ascii="Times New Roman" w:hAnsi="Times New Roman" w:cs="Times New Roman"/>
                <w:iCs/>
                <w:sz w:val="24"/>
                <w:szCs w:val="24"/>
              </w:rPr>
              <w:t>V deň prijatia žiadosti o licenciu.</w:t>
            </w:r>
          </w:p>
        </w:tc>
      </w:tr>
      <w:tr w:rsidR="00A5681A" w:rsidRPr="00DE186B" w14:paraId="6E2B6F49" w14:textId="77777777" w:rsidTr="00F36DCB">
        <w:tc>
          <w:tcPr>
            <w:tcW w:w="2802" w:type="dxa"/>
            <w:shd w:val="clear" w:color="auto" w:fill="auto"/>
          </w:tcPr>
          <w:p w14:paraId="79AD3AEF" w14:textId="77777777" w:rsidR="00A5681A" w:rsidRDefault="00A5681A" w:rsidP="00F36DCB">
            <w:pPr>
              <w:rPr>
                <w:b/>
                <w:iCs/>
              </w:rPr>
            </w:pPr>
            <w:r>
              <w:rPr>
                <w:b/>
                <w:iCs/>
              </w:rPr>
              <w:t>Doba platnosti licencie:</w:t>
            </w:r>
          </w:p>
        </w:tc>
        <w:tc>
          <w:tcPr>
            <w:tcW w:w="6410" w:type="dxa"/>
            <w:shd w:val="clear" w:color="auto" w:fill="auto"/>
          </w:tcPr>
          <w:p w14:paraId="05BAE68D"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Do konca druhého mesiaca nasledujúceho po mesiaci vydania, deň vydania licencie sa započítava do doby platnosti licencie.</w:t>
            </w:r>
          </w:p>
        </w:tc>
      </w:tr>
      <w:tr w:rsidR="00A5681A" w:rsidRPr="00DE186B" w14:paraId="49C562E7" w14:textId="77777777" w:rsidTr="00F36DCB">
        <w:tc>
          <w:tcPr>
            <w:tcW w:w="2802" w:type="dxa"/>
            <w:shd w:val="clear" w:color="auto" w:fill="auto"/>
          </w:tcPr>
          <w:p w14:paraId="135928FA" w14:textId="77777777" w:rsidR="00A5681A" w:rsidRPr="00DE186B" w:rsidRDefault="00A5681A" w:rsidP="00F36DCB">
            <w:pPr>
              <w:rPr>
                <w:b/>
                <w:iCs/>
              </w:rPr>
            </w:pPr>
            <w:r w:rsidRPr="00DE186B">
              <w:rPr>
                <w:b/>
                <w:iCs/>
              </w:rPr>
              <w:t>Tolerancia</w:t>
            </w:r>
            <w:r>
              <w:rPr>
                <w:b/>
                <w:iCs/>
              </w:rPr>
              <w:t>:</w:t>
            </w:r>
          </w:p>
        </w:tc>
        <w:tc>
          <w:tcPr>
            <w:tcW w:w="6410" w:type="dxa"/>
            <w:shd w:val="clear" w:color="auto" w:fill="auto"/>
          </w:tcPr>
          <w:p w14:paraId="5E85B032" w14:textId="77777777" w:rsidR="00A5681A" w:rsidRPr="00DE186B" w:rsidRDefault="00A5681A" w:rsidP="00F36DCB">
            <w:pPr>
              <w:jc w:val="both"/>
              <w:rPr>
                <w:iCs/>
              </w:rPr>
            </w:pPr>
            <w:r w:rsidRPr="00335456">
              <w:rPr>
                <w:rFonts w:ascii="Times New Roman" w:eastAsia="Times New Roman" w:hAnsi="Times New Roman" w:cs="Times New Roman"/>
                <w:sz w:val="24"/>
                <w:szCs w:val="24"/>
                <w:lang w:eastAsia="sk-SK"/>
              </w:rPr>
              <w:t>+5/-5 %</w:t>
            </w:r>
          </w:p>
        </w:tc>
      </w:tr>
      <w:tr w:rsidR="00A5681A" w:rsidRPr="00DE186B" w14:paraId="6C1FE469" w14:textId="77777777" w:rsidTr="00F36DCB">
        <w:tc>
          <w:tcPr>
            <w:tcW w:w="2802" w:type="dxa"/>
            <w:shd w:val="clear" w:color="auto" w:fill="auto"/>
          </w:tcPr>
          <w:p w14:paraId="3470119C" w14:textId="77777777" w:rsidR="00A5681A" w:rsidRPr="00DE186B" w:rsidRDefault="00A5681A" w:rsidP="00F36DCB">
            <w:pPr>
              <w:rPr>
                <w:b/>
                <w:iCs/>
              </w:rPr>
            </w:pPr>
            <w:r w:rsidRPr="00DE186B">
              <w:rPr>
                <w:b/>
                <w:iCs/>
              </w:rPr>
              <w:t>Vrátenie licencie</w:t>
            </w:r>
            <w:r>
              <w:rPr>
                <w:b/>
                <w:iCs/>
              </w:rPr>
              <w:t>:</w:t>
            </w:r>
            <w:r w:rsidRPr="00DE186B">
              <w:rPr>
                <w:b/>
                <w:iCs/>
              </w:rPr>
              <w:t xml:space="preserve"> </w:t>
            </w:r>
          </w:p>
        </w:tc>
        <w:tc>
          <w:tcPr>
            <w:tcW w:w="6410" w:type="dxa"/>
            <w:shd w:val="clear" w:color="auto" w:fill="auto"/>
          </w:tcPr>
          <w:p w14:paraId="4A605168"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Do dvoch mesiacoch po skončení platnosti licencie.</w:t>
            </w:r>
          </w:p>
        </w:tc>
      </w:tr>
      <w:tr w:rsidR="00A5681A" w:rsidRPr="00DE186B" w14:paraId="793C1788" w14:textId="77777777" w:rsidTr="00F36DCB">
        <w:tc>
          <w:tcPr>
            <w:tcW w:w="2802" w:type="dxa"/>
            <w:shd w:val="clear" w:color="auto" w:fill="auto"/>
          </w:tcPr>
          <w:p w14:paraId="1E8A83FC" w14:textId="77777777" w:rsidR="00A5681A" w:rsidRPr="00DE186B" w:rsidRDefault="00A5681A" w:rsidP="00F36DCB">
            <w:pPr>
              <w:rPr>
                <w:b/>
                <w:iCs/>
              </w:rPr>
            </w:pPr>
            <w:r>
              <w:rPr>
                <w:b/>
                <w:iCs/>
              </w:rPr>
              <w:t>Prevoditeľnosť práv:</w:t>
            </w:r>
          </w:p>
        </w:tc>
        <w:tc>
          <w:tcPr>
            <w:tcW w:w="6410" w:type="dxa"/>
            <w:shd w:val="clear" w:color="auto" w:fill="auto"/>
          </w:tcPr>
          <w:p w14:paraId="42F62D7E" w14:textId="77777777" w:rsidR="00A5681A" w:rsidRPr="00DE186B" w:rsidRDefault="00A5681A" w:rsidP="00F36DCB">
            <w:pPr>
              <w:jc w:val="both"/>
              <w:rPr>
                <w:iCs/>
              </w:rPr>
            </w:pPr>
            <w:r w:rsidRPr="00F36DCB">
              <w:rPr>
                <w:rFonts w:ascii="Times New Roman" w:eastAsia="Times New Roman" w:hAnsi="Times New Roman" w:cs="Times New Roman"/>
                <w:sz w:val="24"/>
                <w:szCs w:val="24"/>
                <w:lang w:eastAsia="sk-SK"/>
              </w:rPr>
              <w:t>Práva vyplývajúce z  licencie sú prevoditeľné.</w:t>
            </w:r>
          </w:p>
        </w:tc>
      </w:tr>
    </w:tbl>
    <w:p w14:paraId="115FB7AB" w14:textId="77777777" w:rsidR="00A5681A" w:rsidRDefault="00A5681A" w:rsidP="00C7023F">
      <w:pPr>
        <w:rPr>
          <w:b/>
          <w:iCs/>
        </w:rPr>
      </w:pPr>
    </w:p>
    <w:p w14:paraId="2015C6F5" w14:textId="77777777" w:rsidR="00F36DCB" w:rsidRPr="00372825" w:rsidRDefault="00F36DCB" w:rsidP="00F36DCB">
      <w:pPr>
        <w:jc w:val="both"/>
        <w:rPr>
          <w:rFonts w:ascii="Times New Roman" w:hAnsi="Times New Roman" w:cs="Times New Roman"/>
          <w:b/>
        </w:rPr>
      </w:pPr>
      <w:r w:rsidRPr="00372825">
        <w:rPr>
          <w:rFonts w:ascii="Times New Roman" w:hAnsi="Times New Roman" w:cs="Times New Roman"/>
          <w:b/>
        </w:rPr>
        <w:t xml:space="preserve">Tabuľka č. 1.1.: Povinnosti týkajúce sa povolení na dovoz </w:t>
      </w:r>
    </w:p>
    <w:p w14:paraId="7E7E6271" w14:textId="77777777" w:rsidR="00F36DCB" w:rsidRPr="00F36DCB" w:rsidRDefault="00F36DCB" w:rsidP="00F36DCB">
      <w:pPr>
        <w:jc w:val="both"/>
        <w:rPr>
          <w:rFonts w:ascii="Times New Roman" w:eastAsia="Times New Roman" w:hAnsi="Times New Roman" w:cs="Times New Roman"/>
          <w:sz w:val="24"/>
          <w:szCs w:val="24"/>
          <w:lang w:eastAsia="sk-SK"/>
        </w:rPr>
      </w:pPr>
      <w:r w:rsidRPr="00F36DCB">
        <w:rPr>
          <w:rFonts w:ascii="Times New Roman" w:eastAsia="Times New Roman" w:hAnsi="Times New Roman" w:cs="Times New Roman"/>
          <w:sz w:val="24"/>
          <w:szCs w:val="24"/>
          <w:lang w:eastAsia="sk-SK"/>
        </w:rPr>
        <w:t>Príloha časť I A Ryža delegovaného nariadenia Komisie (EÚ) 2016/1237 a Príloha II časť I A Ryža vykonávacieho nariadenia Komisie (EÚ) 2016/1237.</w:t>
      </w:r>
    </w:p>
    <w:p w14:paraId="51938728" w14:textId="77777777" w:rsidR="00F36DCB" w:rsidRPr="00CD7279" w:rsidRDefault="00F36DCB" w:rsidP="00F36DCB">
      <w:pPr>
        <w:jc w:val="both"/>
        <w:rPr>
          <w:rFonts w:ascii="Times New Roman" w:hAnsi="Times New Roman" w:cs="Times New Roman"/>
          <w:sz w:val="20"/>
          <w:szCs w:val="20"/>
        </w:rPr>
      </w:pPr>
      <w:r w:rsidRPr="00CD7279">
        <w:rPr>
          <w:rFonts w:ascii="Times New Roman" w:hAnsi="Times New Roman" w:cs="Times New Roman"/>
          <w:sz w:val="20"/>
          <w:szCs w:val="20"/>
        </w:rPr>
        <w:t>Príloha I časť I A Ryža (článok 1 ods. 2 písm. b) a časť II prílohy I k nariadeniu (EÚ) č. 1308/2013)</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031"/>
        <w:gridCol w:w="1276"/>
        <w:gridCol w:w="2551"/>
        <w:gridCol w:w="1242"/>
      </w:tblGrid>
      <w:tr w:rsidR="002A54F0" w14:paraId="5DEFC7EF" w14:textId="77777777" w:rsidTr="00FF0DCC">
        <w:tc>
          <w:tcPr>
            <w:tcW w:w="1188" w:type="dxa"/>
            <w:tcBorders>
              <w:bottom w:val="single" w:sz="4" w:space="0" w:color="auto"/>
            </w:tcBorders>
          </w:tcPr>
          <w:p w14:paraId="23B4D7FC" w14:textId="77777777" w:rsidR="002A54F0" w:rsidRDefault="002A54F0" w:rsidP="00FF0DCC">
            <w:pPr>
              <w:jc w:val="center"/>
              <w:rPr>
                <w:b/>
                <w:bCs/>
                <w:sz w:val="20"/>
                <w:szCs w:val="20"/>
              </w:rPr>
            </w:pPr>
            <w:r>
              <w:rPr>
                <w:b/>
                <w:bCs/>
                <w:sz w:val="20"/>
                <w:szCs w:val="20"/>
              </w:rPr>
              <w:lastRenderedPageBreak/>
              <w:t>Číselný znak KN</w:t>
            </w:r>
          </w:p>
        </w:tc>
        <w:tc>
          <w:tcPr>
            <w:tcW w:w="3031" w:type="dxa"/>
          </w:tcPr>
          <w:p w14:paraId="6BCE98D7" w14:textId="77777777" w:rsidR="002A54F0" w:rsidRDefault="002A54F0" w:rsidP="00FF0DCC">
            <w:pPr>
              <w:jc w:val="center"/>
              <w:rPr>
                <w:b/>
                <w:bCs/>
                <w:sz w:val="20"/>
                <w:szCs w:val="20"/>
              </w:rPr>
            </w:pPr>
            <w:r>
              <w:rPr>
                <w:b/>
                <w:bCs/>
                <w:sz w:val="20"/>
                <w:szCs w:val="20"/>
              </w:rPr>
              <w:t>Opis</w:t>
            </w:r>
          </w:p>
        </w:tc>
        <w:tc>
          <w:tcPr>
            <w:tcW w:w="1276" w:type="dxa"/>
          </w:tcPr>
          <w:p w14:paraId="6FCA5615" w14:textId="77777777" w:rsidR="002A54F0" w:rsidRDefault="002A54F0" w:rsidP="00FF0DCC">
            <w:pPr>
              <w:jc w:val="center"/>
              <w:rPr>
                <w:b/>
                <w:bCs/>
                <w:sz w:val="20"/>
                <w:szCs w:val="20"/>
              </w:rPr>
            </w:pPr>
            <w:r>
              <w:rPr>
                <w:b/>
                <w:bCs/>
                <w:sz w:val="20"/>
                <w:szCs w:val="20"/>
              </w:rPr>
              <w:t xml:space="preserve">Výška zábezpeky </w:t>
            </w:r>
          </w:p>
        </w:tc>
        <w:tc>
          <w:tcPr>
            <w:tcW w:w="2551" w:type="dxa"/>
          </w:tcPr>
          <w:p w14:paraId="405545B6" w14:textId="77777777" w:rsidR="002A54F0" w:rsidRDefault="002A54F0" w:rsidP="00FF0DCC">
            <w:pPr>
              <w:jc w:val="center"/>
              <w:rPr>
                <w:b/>
                <w:bCs/>
                <w:sz w:val="20"/>
                <w:szCs w:val="20"/>
              </w:rPr>
            </w:pPr>
            <w:r>
              <w:rPr>
                <w:b/>
                <w:bCs/>
                <w:sz w:val="20"/>
                <w:szCs w:val="20"/>
              </w:rPr>
              <w:t>Obdobie platnosti</w:t>
            </w:r>
          </w:p>
        </w:tc>
        <w:tc>
          <w:tcPr>
            <w:tcW w:w="1242" w:type="dxa"/>
            <w:tcBorders>
              <w:bottom w:val="single" w:sz="4" w:space="0" w:color="auto"/>
            </w:tcBorders>
          </w:tcPr>
          <w:p w14:paraId="2260281E" w14:textId="77777777" w:rsidR="002A54F0" w:rsidRDefault="002A54F0" w:rsidP="00FF0DCC">
            <w:pPr>
              <w:jc w:val="center"/>
              <w:rPr>
                <w:b/>
                <w:bCs/>
                <w:sz w:val="20"/>
                <w:szCs w:val="20"/>
              </w:rPr>
            </w:pPr>
            <w:r>
              <w:rPr>
                <w:b/>
                <w:bCs/>
                <w:sz w:val="20"/>
                <w:szCs w:val="20"/>
              </w:rPr>
              <w:t>Množstvo  bez licencie v kg ( ¹)</w:t>
            </w:r>
          </w:p>
        </w:tc>
      </w:tr>
      <w:tr w:rsidR="002A54F0" w14:paraId="2CC74E93" w14:textId="77777777" w:rsidTr="00FF0DCC">
        <w:trPr>
          <w:cantSplit/>
          <w:trHeight w:val="278"/>
        </w:trPr>
        <w:tc>
          <w:tcPr>
            <w:tcW w:w="1188" w:type="dxa"/>
            <w:tcBorders>
              <w:top w:val="single" w:sz="4" w:space="0" w:color="auto"/>
              <w:left w:val="single" w:sz="4" w:space="0" w:color="auto"/>
              <w:bottom w:val="single" w:sz="4" w:space="0" w:color="auto"/>
              <w:right w:val="single" w:sz="4" w:space="0" w:color="auto"/>
            </w:tcBorders>
          </w:tcPr>
          <w:p w14:paraId="52D60F23" w14:textId="77777777" w:rsidR="002A54F0" w:rsidRPr="00C15FDE" w:rsidRDefault="002A54F0" w:rsidP="00FF0DCC">
            <w:pPr>
              <w:rPr>
                <w:b/>
                <w:sz w:val="18"/>
                <w:szCs w:val="18"/>
              </w:rPr>
            </w:pPr>
            <w:r w:rsidRPr="00C15FDE">
              <w:rPr>
                <w:b/>
                <w:sz w:val="18"/>
                <w:szCs w:val="18"/>
              </w:rPr>
              <w:t>1006 20</w:t>
            </w:r>
          </w:p>
          <w:p w14:paraId="790FA075"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678B942C" w14:textId="77777777" w:rsidR="002A54F0" w:rsidRPr="00D33A40" w:rsidRDefault="002A54F0" w:rsidP="00FF0DCC">
            <w:pPr>
              <w:jc w:val="both"/>
              <w:rPr>
                <w:sz w:val="18"/>
                <w:szCs w:val="18"/>
              </w:rPr>
            </w:pPr>
            <w:r w:rsidRPr="00D33A40">
              <w:rPr>
                <w:sz w:val="18"/>
                <w:szCs w:val="18"/>
              </w:rPr>
              <w:t>Lúpaná (hnedá) ryža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70C05CEF" w14:textId="77777777" w:rsidR="002A54F0" w:rsidRPr="00D33A40" w:rsidRDefault="002A54F0" w:rsidP="00FF0DCC">
            <w:pPr>
              <w:jc w:val="center"/>
              <w:rPr>
                <w:sz w:val="18"/>
                <w:szCs w:val="18"/>
              </w:rPr>
            </w:pPr>
            <w:r w:rsidRPr="00D33A40">
              <w:rPr>
                <w:sz w:val="18"/>
                <w:szCs w:val="18"/>
              </w:rPr>
              <w:t>30 EUR/tona</w:t>
            </w:r>
          </w:p>
          <w:p w14:paraId="1EBA2DD2" w14:textId="77777777" w:rsidR="002A54F0" w:rsidRPr="00D33A40" w:rsidRDefault="002A54F0" w:rsidP="00FF0DCC">
            <w:pPr>
              <w:jc w:val="center"/>
              <w:rPr>
                <w:sz w:val="18"/>
                <w:szCs w:val="18"/>
              </w:rPr>
            </w:pPr>
          </w:p>
          <w:p w14:paraId="677C8177" w14:textId="77777777" w:rsidR="002A54F0" w:rsidRPr="00D33A40" w:rsidRDefault="002A54F0" w:rsidP="00FF0DCC">
            <w:pPr>
              <w:jc w:val="center"/>
              <w:rPr>
                <w:sz w:val="18"/>
                <w:szCs w:val="18"/>
              </w:rPr>
            </w:pPr>
          </w:p>
          <w:p w14:paraId="2E7FAA91" w14:textId="77777777" w:rsidR="002A54F0" w:rsidRPr="00D33A40" w:rsidRDefault="002A54F0" w:rsidP="00FF0DCC">
            <w:pPr>
              <w:jc w:val="center"/>
              <w:rPr>
                <w:sz w:val="18"/>
                <w:szCs w:val="18"/>
              </w:rPr>
            </w:pPr>
          </w:p>
          <w:p w14:paraId="72BF4B93" w14:textId="77777777" w:rsidR="002A54F0" w:rsidRPr="00D33A40" w:rsidRDefault="002A54F0" w:rsidP="00FF0DCC">
            <w:pPr>
              <w:rPr>
                <w:sz w:val="18"/>
                <w:szCs w:val="18"/>
              </w:rPr>
            </w:pPr>
          </w:p>
        </w:tc>
        <w:tc>
          <w:tcPr>
            <w:tcW w:w="2551" w:type="dxa"/>
          </w:tcPr>
          <w:p w14:paraId="2FC32A82" w14:textId="77777777" w:rsidR="002A54F0" w:rsidRPr="00D33A40" w:rsidRDefault="002A54F0" w:rsidP="00FF0DCC">
            <w:pPr>
              <w:jc w:val="both"/>
              <w:rPr>
                <w:sz w:val="18"/>
                <w:szCs w:val="18"/>
              </w:rPr>
            </w:pPr>
            <w:r w:rsidRPr="00D33A40">
              <w:rPr>
                <w:sz w:val="18"/>
                <w:szCs w:val="18"/>
              </w:rPr>
              <w:t xml:space="preserve">Do konca druhého mesiaca nasledujúceho po mesiaci, v ktorom bola licencia vydaná v súlade s článkom 7 ods. 2 </w:t>
            </w:r>
          </w:p>
        </w:tc>
        <w:tc>
          <w:tcPr>
            <w:tcW w:w="1242" w:type="dxa"/>
          </w:tcPr>
          <w:p w14:paraId="6D428A7A" w14:textId="77777777" w:rsidR="002A54F0" w:rsidRPr="00D33A40" w:rsidRDefault="002A54F0" w:rsidP="00FF0DCC">
            <w:pPr>
              <w:jc w:val="center"/>
              <w:rPr>
                <w:sz w:val="18"/>
                <w:szCs w:val="18"/>
              </w:rPr>
            </w:pPr>
            <w:r w:rsidRPr="00D33A40">
              <w:rPr>
                <w:sz w:val="18"/>
                <w:szCs w:val="18"/>
              </w:rPr>
              <w:t>1 000</w:t>
            </w:r>
          </w:p>
        </w:tc>
      </w:tr>
      <w:tr w:rsidR="002A54F0" w14:paraId="2AB139C9" w14:textId="77777777" w:rsidTr="00FF0DCC">
        <w:trPr>
          <w:cantSplit/>
          <w:trHeight w:val="277"/>
        </w:trPr>
        <w:tc>
          <w:tcPr>
            <w:tcW w:w="1188" w:type="dxa"/>
            <w:tcBorders>
              <w:top w:val="single" w:sz="4" w:space="0" w:color="auto"/>
              <w:left w:val="single" w:sz="4" w:space="0" w:color="auto"/>
              <w:bottom w:val="single" w:sz="4" w:space="0" w:color="auto"/>
              <w:right w:val="single" w:sz="4" w:space="0" w:color="auto"/>
            </w:tcBorders>
          </w:tcPr>
          <w:p w14:paraId="751E38BD" w14:textId="77777777" w:rsidR="002A54F0" w:rsidRPr="00C15FDE" w:rsidRDefault="002A54F0" w:rsidP="00FF0DCC">
            <w:pPr>
              <w:rPr>
                <w:b/>
                <w:sz w:val="18"/>
                <w:szCs w:val="18"/>
              </w:rPr>
            </w:pPr>
            <w:r w:rsidRPr="00C15FDE">
              <w:rPr>
                <w:b/>
                <w:sz w:val="18"/>
                <w:szCs w:val="18"/>
              </w:rPr>
              <w:t>1006 30</w:t>
            </w:r>
          </w:p>
          <w:p w14:paraId="2373949C" w14:textId="77777777" w:rsidR="002A54F0" w:rsidRPr="00D33A40" w:rsidRDefault="002A54F0" w:rsidP="00FF0DCC">
            <w:pPr>
              <w:pStyle w:val="Odstavec"/>
              <w:widowControl/>
              <w:spacing w:before="0"/>
              <w:rPr>
                <w:rFonts w:ascii="Times New Roman" w:hAnsi="Times New Roman"/>
                <w:sz w:val="18"/>
                <w:szCs w:val="18"/>
              </w:rPr>
            </w:pPr>
          </w:p>
        </w:tc>
        <w:tc>
          <w:tcPr>
            <w:tcW w:w="3031" w:type="dxa"/>
            <w:tcBorders>
              <w:left w:val="single" w:sz="4" w:space="0" w:color="auto"/>
              <w:right w:val="single" w:sz="4" w:space="0" w:color="auto"/>
            </w:tcBorders>
          </w:tcPr>
          <w:p w14:paraId="2418F885" w14:textId="77777777" w:rsidR="002A54F0" w:rsidRPr="00D33A40" w:rsidRDefault="002A54F0" w:rsidP="00FF0DCC">
            <w:pPr>
              <w:jc w:val="both"/>
              <w:rPr>
                <w:sz w:val="18"/>
                <w:szCs w:val="18"/>
              </w:rPr>
            </w:pPr>
            <w:proofErr w:type="spellStart"/>
            <w:r w:rsidRPr="00D33A40">
              <w:rPr>
                <w:sz w:val="18"/>
                <w:szCs w:val="18"/>
              </w:rPr>
              <w:t>Polobielená</w:t>
            </w:r>
            <w:proofErr w:type="spellEnd"/>
            <w:r w:rsidRPr="00D33A40">
              <w:rPr>
                <w:sz w:val="18"/>
                <w:szCs w:val="18"/>
              </w:rPr>
              <w:t xml:space="preserve"> alebo bielená  ryža, tiež hladená alebo leštená vrátane výrobkov dovezených v rámci colných kvót tak, ako sa uvádzajú v článku 2 ods. 1 písm. c) delegovaného nariadenia (EÚ) 2016/1237</w:t>
            </w:r>
          </w:p>
        </w:tc>
        <w:tc>
          <w:tcPr>
            <w:tcW w:w="1276" w:type="dxa"/>
            <w:tcBorders>
              <w:left w:val="single" w:sz="4" w:space="0" w:color="auto"/>
            </w:tcBorders>
            <w:shd w:val="clear" w:color="auto" w:fill="auto"/>
          </w:tcPr>
          <w:p w14:paraId="6D02C39B" w14:textId="77777777" w:rsidR="002A54F0" w:rsidRPr="00D33A40" w:rsidRDefault="002A54F0" w:rsidP="00FF0DCC">
            <w:pPr>
              <w:jc w:val="center"/>
              <w:rPr>
                <w:sz w:val="18"/>
                <w:szCs w:val="18"/>
              </w:rPr>
            </w:pPr>
            <w:r w:rsidRPr="00D33A40">
              <w:rPr>
                <w:sz w:val="18"/>
                <w:szCs w:val="18"/>
              </w:rPr>
              <w:t>30 EUR/tona</w:t>
            </w:r>
          </w:p>
          <w:p w14:paraId="1E17017B" w14:textId="77777777" w:rsidR="002A54F0" w:rsidRPr="00D33A40" w:rsidRDefault="002A54F0" w:rsidP="00FF0DCC">
            <w:pPr>
              <w:jc w:val="center"/>
              <w:rPr>
                <w:sz w:val="18"/>
                <w:szCs w:val="18"/>
              </w:rPr>
            </w:pPr>
          </w:p>
          <w:p w14:paraId="73A07C02" w14:textId="77777777" w:rsidR="002A54F0" w:rsidRPr="00D33A40" w:rsidRDefault="002A54F0" w:rsidP="00FF0DCC">
            <w:pPr>
              <w:jc w:val="center"/>
              <w:rPr>
                <w:sz w:val="18"/>
                <w:szCs w:val="18"/>
              </w:rPr>
            </w:pPr>
          </w:p>
          <w:p w14:paraId="6EC25EFF" w14:textId="77777777" w:rsidR="002A54F0" w:rsidRPr="00D33A40" w:rsidRDefault="002A54F0" w:rsidP="00FF0DCC">
            <w:pPr>
              <w:jc w:val="center"/>
              <w:rPr>
                <w:sz w:val="18"/>
                <w:szCs w:val="18"/>
              </w:rPr>
            </w:pPr>
          </w:p>
          <w:p w14:paraId="31C349A9" w14:textId="77777777" w:rsidR="002A54F0" w:rsidRPr="00D33A40" w:rsidRDefault="002A54F0" w:rsidP="00FF0DCC">
            <w:pPr>
              <w:rPr>
                <w:sz w:val="18"/>
                <w:szCs w:val="18"/>
              </w:rPr>
            </w:pPr>
          </w:p>
        </w:tc>
        <w:tc>
          <w:tcPr>
            <w:tcW w:w="2551" w:type="dxa"/>
          </w:tcPr>
          <w:p w14:paraId="2BED96F6"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bottom w:val="single" w:sz="4" w:space="0" w:color="auto"/>
            </w:tcBorders>
          </w:tcPr>
          <w:p w14:paraId="54C5288B" w14:textId="77777777" w:rsidR="002A54F0" w:rsidRPr="00D33A40" w:rsidRDefault="002A54F0" w:rsidP="00FF0DCC">
            <w:pPr>
              <w:jc w:val="center"/>
              <w:rPr>
                <w:sz w:val="18"/>
                <w:szCs w:val="18"/>
              </w:rPr>
            </w:pPr>
            <w:r w:rsidRPr="00D33A40">
              <w:rPr>
                <w:sz w:val="18"/>
                <w:szCs w:val="18"/>
              </w:rPr>
              <w:t>1 000</w:t>
            </w:r>
          </w:p>
        </w:tc>
      </w:tr>
      <w:tr w:rsidR="002A54F0" w14:paraId="49605F1F" w14:textId="77777777" w:rsidTr="00FF0DCC">
        <w:trPr>
          <w:cantSplit/>
          <w:trHeight w:val="825"/>
        </w:trPr>
        <w:tc>
          <w:tcPr>
            <w:tcW w:w="1188" w:type="dxa"/>
            <w:tcBorders>
              <w:top w:val="single" w:sz="4" w:space="0" w:color="auto"/>
              <w:left w:val="single" w:sz="4" w:space="0" w:color="auto"/>
              <w:right w:val="single" w:sz="4" w:space="0" w:color="auto"/>
            </w:tcBorders>
            <w:shd w:val="clear" w:color="auto" w:fill="auto"/>
          </w:tcPr>
          <w:p w14:paraId="6C028CF6" w14:textId="77777777" w:rsidR="002A54F0" w:rsidRPr="00C15FDE" w:rsidRDefault="002A54F0" w:rsidP="00FF0DCC">
            <w:pPr>
              <w:rPr>
                <w:b/>
                <w:sz w:val="18"/>
                <w:szCs w:val="18"/>
              </w:rPr>
            </w:pPr>
            <w:r w:rsidRPr="00C15FDE">
              <w:rPr>
                <w:b/>
                <w:sz w:val="18"/>
                <w:szCs w:val="18"/>
              </w:rPr>
              <w:t>1006 40 00</w:t>
            </w:r>
          </w:p>
          <w:p w14:paraId="38E6BB5E" w14:textId="77777777" w:rsidR="002A54F0" w:rsidRPr="00C15FDE" w:rsidRDefault="002A54F0" w:rsidP="00FF0DCC">
            <w:pPr>
              <w:pStyle w:val="Odstavec"/>
              <w:widowControl/>
              <w:spacing w:before="0"/>
              <w:rPr>
                <w:rFonts w:ascii="Times New Roman" w:hAnsi="Times New Roman"/>
                <w:b/>
                <w:sz w:val="18"/>
                <w:szCs w:val="18"/>
              </w:rPr>
            </w:pPr>
          </w:p>
        </w:tc>
        <w:tc>
          <w:tcPr>
            <w:tcW w:w="3031" w:type="dxa"/>
            <w:tcBorders>
              <w:left w:val="single" w:sz="4" w:space="0" w:color="auto"/>
              <w:right w:val="single" w:sz="4" w:space="0" w:color="auto"/>
            </w:tcBorders>
          </w:tcPr>
          <w:p w14:paraId="06AEE4B0" w14:textId="77777777" w:rsidR="002A54F0" w:rsidRPr="00D33A40" w:rsidRDefault="002A54F0" w:rsidP="00FF0DCC">
            <w:pPr>
              <w:jc w:val="both"/>
              <w:rPr>
                <w:sz w:val="18"/>
                <w:szCs w:val="18"/>
              </w:rPr>
            </w:pPr>
            <w:r w:rsidRPr="00D33A40">
              <w:rPr>
                <w:sz w:val="18"/>
                <w:szCs w:val="18"/>
              </w:rPr>
              <w:t>Zlomková ryža vrátane výrobkov dovezených v rámci colných kvót tak, ako sa uvádzajú v článku 2 ods. 1 písm. c) delegovaného nariadenia (EÚ) 2016/1237</w:t>
            </w:r>
          </w:p>
        </w:tc>
        <w:tc>
          <w:tcPr>
            <w:tcW w:w="1276" w:type="dxa"/>
            <w:tcBorders>
              <w:left w:val="single" w:sz="4" w:space="0" w:color="auto"/>
            </w:tcBorders>
          </w:tcPr>
          <w:p w14:paraId="7E87D7C0" w14:textId="77777777" w:rsidR="002A54F0" w:rsidRPr="00D33A40" w:rsidRDefault="002A54F0" w:rsidP="00FF0DCC">
            <w:pPr>
              <w:jc w:val="center"/>
              <w:rPr>
                <w:sz w:val="18"/>
                <w:szCs w:val="18"/>
              </w:rPr>
            </w:pPr>
            <w:r w:rsidRPr="00D33A40">
              <w:rPr>
                <w:sz w:val="18"/>
                <w:szCs w:val="18"/>
              </w:rPr>
              <w:t>1 EUR/tona</w:t>
            </w:r>
          </w:p>
          <w:p w14:paraId="3C6CDA36" w14:textId="77777777" w:rsidR="002A54F0" w:rsidRPr="00D33A40" w:rsidRDefault="002A54F0" w:rsidP="00FF0DCC">
            <w:pPr>
              <w:jc w:val="center"/>
              <w:rPr>
                <w:sz w:val="18"/>
                <w:szCs w:val="18"/>
              </w:rPr>
            </w:pPr>
          </w:p>
          <w:p w14:paraId="36FC0E07" w14:textId="77777777" w:rsidR="002A54F0" w:rsidRPr="00D33A40" w:rsidRDefault="002A54F0" w:rsidP="00FF0DCC">
            <w:pPr>
              <w:jc w:val="center"/>
              <w:rPr>
                <w:sz w:val="18"/>
                <w:szCs w:val="18"/>
              </w:rPr>
            </w:pPr>
          </w:p>
          <w:p w14:paraId="7EB2F629" w14:textId="77777777" w:rsidR="002A54F0" w:rsidRPr="00D33A40" w:rsidRDefault="002A54F0" w:rsidP="00FF0DCC">
            <w:pPr>
              <w:jc w:val="center"/>
              <w:rPr>
                <w:sz w:val="18"/>
                <w:szCs w:val="18"/>
              </w:rPr>
            </w:pPr>
          </w:p>
          <w:p w14:paraId="329A7802" w14:textId="77777777" w:rsidR="002A54F0" w:rsidRPr="00D33A40" w:rsidRDefault="002A54F0" w:rsidP="00FF0DCC">
            <w:pPr>
              <w:rPr>
                <w:sz w:val="18"/>
                <w:szCs w:val="18"/>
              </w:rPr>
            </w:pPr>
          </w:p>
        </w:tc>
        <w:tc>
          <w:tcPr>
            <w:tcW w:w="2551" w:type="dxa"/>
          </w:tcPr>
          <w:p w14:paraId="6AFABAF7" w14:textId="77777777" w:rsidR="002A54F0" w:rsidRPr="00D33A40" w:rsidRDefault="002A54F0" w:rsidP="00FF0DCC">
            <w:pPr>
              <w:jc w:val="both"/>
              <w:rPr>
                <w:sz w:val="18"/>
                <w:szCs w:val="18"/>
              </w:rPr>
            </w:pPr>
            <w:r w:rsidRPr="00D33A40">
              <w:rPr>
                <w:sz w:val="18"/>
                <w:szCs w:val="18"/>
              </w:rPr>
              <w:t>Do konca druhého mesiaca nasledujúceho po mesiaci, v ktorom bola licencia vydaná v súlade s článkom 7 ods. 2</w:t>
            </w:r>
          </w:p>
        </w:tc>
        <w:tc>
          <w:tcPr>
            <w:tcW w:w="1242" w:type="dxa"/>
            <w:tcBorders>
              <w:top w:val="single" w:sz="4" w:space="0" w:color="auto"/>
              <w:bottom w:val="single" w:sz="4" w:space="0" w:color="auto"/>
            </w:tcBorders>
            <w:shd w:val="clear" w:color="auto" w:fill="auto"/>
          </w:tcPr>
          <w:p w14:paraId="2FE3988E" w14:textId="77777777" w:rsidR="002A54F0" w:rsidRPr="00D33A40" w:rsidRDefault="002A54F0" w:rsidP="00FF0DCC">
            <w:pPr>
              <w:jc w:val="center"/>
              <w:rPr>
                <w:sz w:val="18"/>
                <w:szCs w:val="18"/>
              </w:rPr>
            </w:pPr>
            <w:r w:rsidRPr="00D33A40">
              <w:rPr>
                <w:sz w:val="18"/>
                <w:szCs w:val="18"/>
              </w:rPr>
              <w:t>1 000</w:t>
            </w:r>
          </w:p>
        </w:tc>
      </w:tr>
    </w:tbl>
    <w:p w14:paraId="112DF272" w14:textId="77777777" w:rsidR="003E465C" w:rsidRDefault="002A54F0" w:rsidP="00B2034B">
      <w:pPr>
        <w:jc w:val="both"/>
        <w:rPr>
          <w:sz w:val="20"/>
        </w:rPr>
      </w:pPr>
      <w:r>
        <w:rPr>
          <w:sz w:val="20"/>
        </w:rPr>
        <w:t>(¹) Maximálne množstvá, na ktoré sa nemusí predkladať licencia, v súlade s článkom 3 ods. 1 písm. c). Tie</w:t>
      </w:r>
      <w:r w:rsidR="00B2034B">
        <w:rPr>
          <w:sz w:val="20"/>
        </w:rPr>
        <w:t xml:space="preserve"> to obmedzenia sa neuplatňujú na dovoz v rámci preferenčných podmienok, ani v rámci colnej kvóty spravovanej licenciami.</w:t>
      </w:r>
    </w:p>
    <w:p w14:paraId="2ABAAC26" w14:textId="77777777" w:rsidR="00464126" w:rsidRPr="000D1D6C" w:rsidRDefault="000D1D6C" w:rsidP="000D1D6C">
      <w:pPr>
        <w:spacing w:after="0" w:line="240" w:lineRule="auto"/>
        <w:jc w:val="center"/>
        <w:rPr>
          <w:rFonts w:ascii="Times New Roman" w:hAnsi="Times New Roman" w:cs="Times New Roman"/>
          <w:b/>
          <w:i/>
          <w:sz w:val="24"/>
          <w:szCs w:val="24"/>
          <w:u w:val="single"/>
        </w:rPr>
      </w:pPr>
      <w:r>
        <w:rPr>
          <w:rFonts w:ascii="Times New Roman" w:hAnsi="Times New Roman" w:cs="Times New Roman"/>
          <w:b/>
          <w:i/>
          <w:sz w:val="24"/>
          <w:szCs w:val="24"/>
          <w:u w:val="single"/>
        </w:rPr>
        <w:t xml:space="preserve">2. </w:t>
      </w:r>
      <w:r w:rsidR="00464126" w:rsidRPr="000D1D6C">
        <w:rPr>
          <w:rFonts w:ascii="Times New Roman" w:hAnsi="Times New Roman" w:cs="Times New Roman"/>
          <w:b/>
          <w:i/>
          <w:sz w:val="24"/>
          <w:szCs w:val="24"/>
          <w:u w:val="single"/>
        </w:rPr>
        <w:t>Dovozy v rámci preferencii a colných kvót</w:t>
      </w:r>
    </w:p>
    <w:p w14:paraId="566AF223" w14:textId="77777777" w:rsidR="006E501D" w:rsidRPr="000D1D6C" w:rsidRDefault="006E501D" w:rsidP="000D1D6C">
      <w:pPr>
        <w:spacing w:after="0" w:line="240" w:lineRule="auto"/>
        <w:jc w:val="center"/>
        <w:rPr>
          <w:rFonts w:ascii="Times New Roman" w:hAnsi="Times New Roman" w:cs="Times New Roman"/>
          <w:b/>
          <w:i/>
          <w:sz w:val="24"/>
          <w:szCs w:val="24"/>
          <w:u w:val="single"/>
        </w:rPr>
      </w:pPr>
    </w:p>
    <w:p w14:paraId="5FD81BBA" w14:textId="77777777" w:rsidR="00464126" w:rsidRDefault="00464126" w:rsidP="006E501D">
      <w:pPr>
        <w:pStyle w:val="Zkladntext"/>
        <w:numPr>
          <w:ilvl w:val="1"/>
          <w:numId w:val="6"/>
        </w:numPr>
        <w:jc w:val="center"/>
        <w:rPr>
          <w:b/>
          <w:bCs w:val="0"/>
          <w:i/>
          <w:color w:val="0033CC"/>
        </w:rPr>
      </w:pPr>
      <w:r>
        <w:rPr>
          <w:b/>
          <w:bCs w:val="0"/>
          <w:i/>
          <w:color w:val="0033CC"/>
        </w:rPr>
        <w:t xml:space="preserve">Vykonávacie </w:t>
      </w:r>
      <w:r w:rsidRPr="007D73FB">
        <w:rPr>
          <w:b/>
          <w:bCs w:val="0"/>
          <w:i/>
          <w:color w:val="0033CC"/>
        </w:rPr>
        <w:t>Nariadenie Komisie (E</w:t>
      </w:r>
      <w:r>
        <w:rPr>
          <w:b/>
          <w:bCs w:val="0"/>
          <w:i/>
          <w:color w:val="0033CC"/>
        </w:rPr>
        <w:t>Ú</w:t>
      </w:r>
      <w:r w:rsidRPr="007D73FB">
        <w:rPr>
          <w:b/>
          <w:bCs w:val="0"/>
          <w:i/>
          <w:color w:val="0033CC"/>
        </w:rPr>
        <w:t>)</w:t>
      </w:r>
      <w:r>
        <w:rPr>
          <w:b/>
          <w:bCs w:val="0"/>
          <w:i/>
          <w:color w:val="0033CC"/>
        </w:rPr>
        <w:t xml:space="preserve"> 2020</w:t>
      </w:r>
      <w:r w:rsidRPr="007D73FB">
        <w:rPr>
          <w:b/>
          <w:bCs w:val="0"/>
          <w:i/>
          <w:color w:val="0033CC"/>
        </w:rPr>
        <w:t>/</w:t>
      </w:r>
      <w:r>
        <w:rPr>
          <w:b/>
          <w:bCs w:val="0"/>
          <w:i/>
          <w:color w:val="0033CC"/>
        </w:rPr>
        <w:t xml:space="preserve">761 </w:t>
      </w:r>
      <w:r w:rsidRPr="007D73FB">
        <w:rPr>
          <w:b/>
          <w:bCs w:val="0"/>
          <w:i/>
          <w:color w:val="0033CC"/>
        </w:rPr>
        <w:t xml:space="preserve"> zo </w:t>
      </w:r>
      <w:r>
        <w:rPr>
          <w:b/>
          <w:bCs w:val="0"/>
          <w:i/>
          <w:color w:val="0033CC"/>
        </w:rPr>
        <w:t>1</w:t>
      </w:r>
      <w:r w:rsidRPr="007D73FB">
        <w:rPr>
          <w:b/>
          <w:bCs w:val="0"/>
          <w:i/>
          <w:color w:val="0033CC"/>
        </w:rPr>
        <w:t>7. decembra 201</w:t>
      </w:r>
      <w:r>
        <w:rPr>
          <w:b/>
          <w:bCs w:val="0"/>
          <w:i/>
          <w:color w:val="0033CC"/>
        </w:rPr>
        <w:t>9, ktorým sa sta</w:t>
      </w:r>
      <w:r w:rsidRPr="007D73FB">
        <w:rPr>
          <w:b/>
          <w:bCs w:val="0"/>
          <w:i/>
          <w:color w:val="0033CC"/>
        </w:rPr>
        <w:t>novujú</w:t>
      </w:r>
      <w:r>
        <w:rPr>
          <w:b/>
          <w:bCs w:val="0"/>
          <w:i/>
          <w:color w:val="0033CC"/>
        </w:rPr>
        <w:t xml:space="preserve"> pravidlá uplatňovania nariadení Európskeho parlamentu a Rady (EÚ) č. 1306/2013, (EÚ) č.1308/2013 a (EÚ) č.510/2014, pokiaľ ide o systém </w:t>
      </w:r>
      <w:r w:rsidRPr="007D73FB">
        <w:rPr>
          <w:b/>
          <w:bCs w:val="0"/>
          <w:i/>
          <w:color w:val="0033CC"/>
        </w:rPr>
        <w:t xml:space="preserve"> správ</w:t>
      </w:r>
      <w:r>
        <w:rPr>
          <w:b/>
          <w:bCs w:val="0"/>
          <w:i/>
          <w:color w:val="0033CC"/>
        </w:rPr>
        <w:t>y</w:t>
      </w:r>
      <w:r w:rsidRPr="007D73FB">
        <w:rPr>
          <w:b/>
          <w:bCs w:val="0"/>
          <w:i/>
          <w:color w:val="0033CC"/>
        </w:rPr>
        <w:t xml:space="preserve"> colných kvót na </w:t>
      </w:r>
      <w:r>
        <w:rPr>
          <w:b/>
          <w:bCs w:val="0"/>
          <w:i/>
          <w:color w:val="0033CC"/>
        </w:rPr>
        <w:t>základe licencií</w:t>
      </w:r>
    </w:p>
    <w:p w14:paraId="00ACA7CF" w14:textId="77777777" w:rsidR="00464126" w:rsidRPr="007D73FB" w:rsidRDefault="00464126" w:rsidP="00464126">
      <w:pPr>
        <w:pStyle w:val="Zkladntext"/>
        <w:jc w:val="center"/>
        <w:rPr>
          <w:b/>
          <w:bCs w:val="0"/>
          <w:i/>
          <w:color w:val="0033CC"/>
        </w:rPr>
      </w:pPr>
    </w:p>
    <w:tbl>
      <w:tblPr>
        <w:tblStyle w:val="Mriekatabuky"/>
        <w:tblW w:w="9463" w:type="dxa"/>
        <w:tblLook w:val="04A0" w:firstRow="1" w:lastRow="0" w:firstColumn="1" w:lastColumn="0" w:noHBand="0" w:noVBand="1"/>
      </w:tblPr>
      <w:tblGrid>
        <w:gridCol w:w="1109"/>
        <w:gridCol w:w="2543"/>
        <w:gridCol w:w="154"/>
        <w:gridCol w:w="2333"/>
        <w:gridCol w:w="613"/>
        <w:gridCol w:w="2539"/>
        <w:gridCol w:w="172"/>
      </w:tblGrid>
      <w:tr w:rsidR="001B0366" w:rsidRPr="003F6C24" w14:paraId="0E977C82" w14:textId="77777777" w:rsidTr="00B11DCE">
        <w:trPr>
          <w:gridAfter w:val="1"/>
          <w:wAfter w:w="172" w:type="dxa"/>
          <w:trHeight w:val="405"/>
        </w:trPr>
        <w:tc>
          <w:tcPr>
            <w:tcW w:w="9291" w:type="dxa"/>
            <w:gridSpan w:val="6"/>
            <w:noWrap/>
            <w:hideMark/>
          </w:tcPr>
          <w:p w14:paraId="7AAE5FA0" w14:textId="77777777" w:rsidR="001B0366" w:rsidRPr="003F6C24" w:rsidRDefault="000B339F">
            <w:pPr>
              <w:tabs>
                <w:tab w:val="left" w:pos="1701"/>
                <w:tab w:val="left" w:pos="3590"/>
              </w:tabs>
              <w:jc w:val="center"/>
              <w:rPr>
                <w:rFonts w:ascii="Times New Roman" w:hAnsi="Times New Roman" w:cs="Times New Roman"/>
                <w:b/>
                <w:bCs/>
                <w:sz w:val="24"/>
                <w:szCs w:val="24"/>
              </w:rPr>
            </w:pPr>
            <w:r w:rsidRPr="003F6C24">
              <w:rPr>
                <w:rFonts w:ascii="Times New Roman" w:hAnsi="Times New Roman"/>
                <w:b/>
                <w:bCs/>
              </w:rPr>
              <w:t>Colné kvóty</w:t>
            </w:r>
            <w:r w:rsidR="003F6C24">
              <w:rPr>
                <w:rFonts w:ascii="Times New Roman" w:hAnsi="Times New Roman"/>
                <w:b/>
                <w:bCs/>
              </w:rPr>
              <w:t xml:space="preserve"> v </w:t>
            </w:r>
            <w:r w:rsidRPr="003F6C24">
              <w:rPr>
                <w:rFonts w:ascii="Times New Roman" w:hAnsi="Times New Roman"/>
                <w:b/>
                <w:bCs/>
              </w:rPr>
              <w:t>sektore ryže</w:t>
            </w:r>
          </w:p>
        </w:tc>
      </w:tr>
      <w:tr w:rsidR="001B0366" w:rsidRPr="003F6C24" w14:paraId="675C8F2C" w14:textId="77777777" w:rsidTr="00B11DCE">
        <w:trPr>
          <w:gridAfter w:val="1"/>
          <w:wAfter w:w="172" w:type="dxa"/>
          <w:trHeight w:val="499"/>
        </w:trPr>
        <w:tc>
          <w:tcPr>
            <w:tcW w:w="3806" w:type="dxa"/>
            <w:gridSpan w:val="3"/>
            <w:hideMark/>
          </w:tcPr>
          <w:p w14:paraId="64903E2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Poradové číslo</w:t>
            </w:r>
          </w:p>
        </w:tc>
        <w:tc>
          <w:tcPr>
            <w:tcW w:w="5485" w:type="dxa"/>
            <w:gridSpan w:val="3"/>
            <w:hideMark/>
          </w:tcPr>
          <w:p w14:paraId="0CAD171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09.4112</w:t>
            </w:r>
          </w:p>
        </w:tc>
      </w:tr>
      <w:tr w:rsidR="001B0366" w:rsidRPr="003F6C24" w14:paraId="7EB68357" w14:textId="77777777" w:rsidTr="00B11DCE">
        <w:trPr>
          <w:gridAfter w:val="1"/>
          <w:wAfter w:w="172" w:type="dxa"/>
          <w:trHeight w:val="1635"/>
        </w:trPr>
        <w:tc>
          <w:tcPr>
            <w:tcW w:w="3806" w:type="dxa"/>
            <w:gridSpan w:val="3"/>
            <w:hideMark/>
          </w:tcPr>
          <w:p w14:paraId="64ED6A71" w14:textId="77777777" w:rsidR="001B0366" w:rsidRPr="003F6C24" w:rsidRDefault="000B339F">
            <w:pPr>
              <w:tabs>
                <w:tab w:val="left" w:pos="1701"/>
                <w:tab w:val="left" w:pos="3590"/>
              </w:tabs>
              <w:rPr>
                <w:rFonts w:ascii="Times New Roman" w:hAnsi="Times New Roman" w:cs="Times New Roman"/>
                <w:b/>
                <w:bCs/>
                <w:sz w:val="24"/>
                <w:szCs w:val="24"/>
              </w:rPr>
            </w:pPr>
            <w:r w:rsidRPr="003F6C24">
              <w:br w:type="page"/>
            </w:r>
            <w:r w:rsidRPr="003F6C24">
              <w:rPr>
                <w:rFonts w:ascii="Times New Roman" w:hAnsi="Times New Roman"/>
                <w:b/>
                <w:bCs/>
              </w:rPr>
              <w:t>Medzinárodná dohoda alebo iný akt</w:t>
            </w:r>
          </w:p>
        </w:tc>
        <w:tc>
          <w:tcPr>
            <w:tcW w:w="5485" w:type="dxa"/>
            <w:gridSpan w:val="3"/>
            <w:hideMark/>
          </w:tcPr>
          <w:p w14:paraId="03195AA1"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úpravou koncesií 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76FF529F" w14:textId="77777777" w:rsidTr="00B11DCE">
        <w:trPr>
          <w:gridAfter w:val="1"/>
          <w:wAfter w:w="172" w:type="dxa"/>
          <w:trHeight w:val="499"/>
        </w:trPr>
        <w:tc>
          <w:tcPr>
            <w:tcW w:w="3806" w:type="dxa"/>
            <w:gridSpan w:val="3"/>
            <w:tcBorders>
              <w:bottom w:val="single" w:sz="4" w:space="0" w:color="auto"/>
            </w:tcBorders>
            <w:hideMark/>
          </w:tcPr>
          <w:p w14:paraId="3AD98AE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85" w:type="dxa"/>
            <w:gridSpan w:val="3"/>
            <w:tcBorders>
              <w:bottom w:val="single" w:sz="4" w:space="0" w:color="auto"/>
            </w:tcBorders>
            <w:hideMark/>
          </w:tcPr>
          <w:p w14:paraId="46B3B3A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4E0AE1C" w14:textId="77777777" w:rsidTr="00B11DCE">
        <w:trPr>
          <w:gridAfter w:val="1"/>
          <w:wAfter w:w="172" w:type="dxa"/>
          <w:trHeight w:val="323"/>
        </w:trPr>
        <w:tc>
          <w:tcPr>
            <w:tcW w:w="3806" w:type="dxa"/>
            <w:gridSpan w:val="3"/>
            <w:vMerge w:val="restart"/>
            <w:tcBorders>
              <w:left w:val="single" w:sz="4" w:space="0" w:color="auto"/>
              <w:bottom w:val="single" w:sz="4" w:space="0" w:color="auto"/>
              <w:right w:val="single" w:sz="4" w:space="0" w:color="auto"/>
            </w:tcBorders>
            <w:hideMark/>
          </w:tcPr>
          <w:p w14:paraId="3C1198D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Čiastkové obdobia platnosti colnej kvóty</w:t>
            </w:r>
          </w:p>
        </w:tc>
        <w:tc>
          <w:tcPr>
            <w:tcW w:w="5485" w:type="dxa"/>
            <w:gridSpan w:val="3"/>
            <w:tcBorders>
              <w:left w:val="single" w:sz="4" w:space="0" w:color="auto"/>
              <w:bottom w:val="nil"/>
            </w:tcBorders>
            <w:hideMark/>
          </w:tcPr>
          <w:p w14:paraId="0A22674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r>
      <w:tr w:rsidR="001B0366" w:rsidRPr="003F6C24" w14:paraId="4A05A867" w14:textId="77777777" w:rsidTr="00B11DCE">
        <w:trPr>
          <w:gridAfter w:val="1"/>
          <w:wAfter w:w="172" w:type="dxa"/>
          <w:trHeight w:val="323"/>
        </w:trPr>
        <w:tc>
          <w:tcPr>
            <w:tcW w:w="3806" w:type="dxa"/>
            <w:gridSpan w:val="3"/>
            <w:vMerge/>
            <w:tcBorders>
              <w:top w:val="nil"/>
              <w:left w:val="single" w:sz="4" w:space="0" w:color="auto"/>
              <w:bottom w:val="single" w:sz="4" w:space="0" w:color="auto"/>
              <w:right w:val="single" w:sz="4" w:space="0" w:color="auto"/>
            </w:tcBorders>
            <w:hideMark/>
          </w:tcPr>
          <w:p w14:paraId="1A846588"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bottom w:val="nil"/>
            </w:tcBorders>
            <w:hideMark/>
          </w:tcPr>
          <w:p w14:paraId="6437C176"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38A92770" w14:textId="77777777" w:rsidTr="00B11DCE">
        <w:trPr>
          <w:gridAfter w:val="1"/>
          <w:wAfter w:w="172" w:type="dxa"/>
          <w:trHeight w:val="323"/>
        </w:trPr>
        <w:tc>
          <w:tcPr>
            <w:tcW w:w="3806" w:type="dxa"/>
            <w:gridSpan w:val="3"/>
            <w:vMerge/>
            <w:tcBorders>
              <w:top w:val="nil"/>
              <w:left w:val="single" w:sz="4" w:space="0" w:color="auto"/>
              <w:right w:val="single" w:sz="4" w:space="0" w:color="auto"/>
            </w:tcBorders>
            <w:hideMark/>
          </w:tcPr>
          <w:p w14:paraId="561A5DC5" w14:textId="77777777" w:rsidR="001B0366" w:rsidRPr="003F6C24" w:rsidRDefault="001B0366">
            <w:pPr>
              <w:tabs>
                <w:tab w:val="left" w:pos="1701"/>
                <w:tab w:val="left" w:pos="3590"/>
              </w:tabs>
              <w:rPr>
                <w:rFonts w:ascii="Times New Roman" w:hAnsi="Times New Roman" w:cs="Times New Roman"/>
                <w:b/>
                <w:bCs/>
                <w:sz w:val="24"/>
                <w:szCs w:val="24"/>
              </w:rPr>
            </w:pPr>
          </w:p>
        </w:tc>
        <w:tc>
          <w:tcPr>
            <w:tcW w:w="5485" w:type="dxa"/>
            <w:gridSpan w:val="3"/>
            <w:tcBorders>
              <w:top w:val="nil"/>
              <w:left w:val="single" w:sz="4" w:space="0" w:color="auto"/>
            </w:tcBorders>
            <w:hideMark/>
          </w:tcPr>
          <w:p w14:paraId="4C8C2D0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300EF" w:rsidRPr="003F6C24" w14:paraId="38491E04" w14:textId="77777777" w:rsidTr="00B11DCE">
        <w:trPr>
          <w:gridAfter w:val="1"/>
          <w:wAfter w:w="172" w:type="dxa"/>
          <w:trHeight w:val="499"/>
        </w:trPr>
        <w:tc>
          <w:tcPr>
            <w:tcW w:w="3806" w:type="dxa"/>
            <w:gridSpan w:val="3"/>
            <w:hideMark/>
          </w:tcPr>
          <w:p w14:paraId="4C5AB3C0" w14:textId="77777777" w:rsidR="001300EF" w:rsidRPr="003F6C24" w:rsidRDefault="001300EF" w:rsidP="001300EF">
            <w:pPr>
              <w:tabs>
                <w:tab w:val="left" w:pos="1701"/>
                <w:tab w:val="left" w:pos="3590"/>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85" w:type="dxa"/>
            <w:gridSpan w:val="3"/>
            <w:hideMark/>
          </w:tcPr>
          <w:p w14:paraId="4EAEB234" w14:textId="77777777" w:rsidR="002717FC" w:rsidRDefault="002717FC" w:rsidP="001300EF">
            <w:pPr>
              <w:tabs>
                <w:tab w:val="left" w:pos="1701"/>
                <w:tab w:val="left" w:pos="3590"/>
              </w:tabs>
              <w:jc w:val="both"/>
              <w:rPr>
                <w:rFonts w:ascii="Times New Roman" w:hAnsi="Times New Roman"/>
              </w:rPr>
            </w:pPr>
            <w:r>
              <w:rPr>
                <w:rFonts w:ascii="Times New Roman" w:hAnsi="Times New Roman"/>
              </w:rPr>
              <w:t>V súlade s čl. 6,7,8 VNK</w:t>
            </w:r>
          </w:p>
          <w:p w14:paraId="103DF17D" w14:textId="04E83455" w:rsidR="001300EF" w:rsidRDefault="001300EF" w:rsidP="001300EF">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w:t>
            </w:r>
            <w:r w:rsidR="00FA167C">
              <w:rPr>
                <w:rFonts w:ascii="Times New Roman" w:hAnsi="Times New Roman"/>
              </w:rPr>
              <w:t>/čiastkového obdobia</w:t>
            </w:r>
            <w:r>
              <w:rPr>
                <w:rFonts w:ascii="Times New Roman" w:hAnsi="Times New Roman"/>
              </w:rPr>
              <w:t xml:space="preserve"> </w:t>
            </w:r>
            <w:r w:rsidR="00CF560F">
              <w:rPr>
                <w:rFonts w:ascii="Times New Roman" w:hAnsi="Times New Roman"/>
                <w:b/>
                <w:bCs/>
              </w:rPr>
              <w:t>V decembri sa žiadosti nepredkladajú, predkladajú sa od 23.11 – 30. 11.</w:t>
            </w:r>
          </w:p>
          <w:p w14:paraId="06C9B613" w14:textId="77777777" w:rsidR="00F25495" w:rsidRDefault="00F25495" w:rsidP="00F25495">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C37EB41" w14:textId="0D01FC88" w:rsidR="001300EF" w:rsidRPr="003F6C24" w:rsidRDefault="001300EF" w:rsidP="001300EF">
            <w:pPr>
              <w:tabs>
                <w:tab w:val="left" w:pos="1701"/>
              </w:tabs>
              <w:rPr>
                <w:rFonts w:ascii="Times New Roman" w:hAnsi="Times New Roman" w:cs="Times New Roman"/>
                <w:sz w:val="24"/>
                <w:szCs w:val="24"/>
                <w:rtl/>
              </w:rPr>
            </w:pPr>
          </w:p>
        </w:tc>
      </w:tr>
      <w:tr w:rsidR="001B0366" w:rsidRPr="003F6C24" w14:paraId="3D6C80D1" w14:textId="77777777" w:rsidTr="00B11DCE">
        <w:trPr>
          <w:gridAfter w:val="1"/>
          <w:wAfter w:w="172" w:type="dxa"/>
          <w:trHeight w:val="499"/>
        </w:trPr>
        <w:tc>
          <w:tcPr>
            <w:tcW w:w="3806" w:type="dxa"/>
            <w:gridSpan w:val="3"/>
            <w:hideMark/>
          </w:tcPr>
          <w:p w14:paraId="68114D9A"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Opis výrobku</w:t>
            </w:r>
          </w:p>
        </w:tc>
        <w:tc>
          <w:tcPr>
            <w:tcW w:w="5485" w:type="dxa"/>
            <w:gridSpan w:val="3"/>
            <w:tcBorders>
              <w:bottom w:val="single" w:sz="4" w:space="0" w:color="auto"/>
            </w:tcBorders>
            <w:hideMark/>
          </w:tcPr>
          <w:p w14:paraId="7ADAF81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18AFE8AE" w14:textId="77777777" w:rsidTr="00B11DCE">
        <w:trPr>
          <w:gridAfter w:val="1"/>
          <w:wAfter w:w="172" w:type="dxa"/>
          <w:trHeight w:val="499"/>
        </w:trPr>
        <w:tc>
          <w:tcPr>
            <w:tcW w:w="3806" w:type="dxa"/>
            <w:gridSpan w:val="3"/>
            <w:hideMark/>
          </w:tcPr>
          <w:p w14:paraId="0696B28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Pôvod</w:t>
            </w:r>
          </w:p>
        </w:tc>
        <w:tc>
          <w:tcPr>
            <w:tcW w:w="2333" w:type="dxa"/>
            <w:tcBorders>
              <w:right w:val="nil"/>
            </w:tcBorders>
            <w:noWrap/>
            <w:hideMark/>
          </w:tcPr>
          <w:p w14:paraId="5E4B04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Thajsko </w:t>
            </w:r>
          </w:p>
        </w:tc>
        <w:tc>
          <w:tcPr>
            <w:tcW w:w="3152" w:type="dxa"/>
            <w:gridSpan w:val="2"/>
            <w:tcBorders>
              <w:left w:val="nil"/>
            </w:tcBorders>
            <w:noWrap/>
            <w:hideMark/>
          </w:tcPr>
          <w:p w14:paraId="7EEE57E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r>
      <w:tr w:rsidR="001B0366" w:rsidRPr="003F6C24" w14:paraId="4AC57011" w14:textId="77777777" w:rsidTr="00B11DCE">
        <w:trPr>
          <w:gridAfter w:val="1"/>
          <w:wAfter w:w="172" w:type="dxa"/>
          <w:trHeight w:val="702"/>
        </w:trPr>
        <w:tc>
          <w:tcPr>
            <w:tcW w:w="3806" w:type="dxa"/>
            <w:gridSpan w:val="3"/>
            <w:hideMark/>
          </w:tcPr>
          <w:p w14:paraId="2F7E1D13"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85" w:type="dxa"/>
            <w:gridSpan w:val="3"/>
            <w:hideMark/>
          </w:tcPr>
          <w:p w14:paraId="142E2EC8"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02AFBFA" w14:textId="77777777" w:rsidTr="00B11DCE">
        <w:trPr>
          <w:gridAfter w:val="1"/>
          <w:wAfter w:w="172" w:type="dxa"/>
          <w:trHeight w:val="702"/>
        </w:trPr>
        <w:tc>
          <w:tcPr>
            <w:tcW w:w="3806" w:type="dxa"/>
            <w:gridSpan w:val="3"/>
            <w:tcBorders>
              <w:bottom w:val="single" w:sz="4" w:space="0" w:color="auto"/>
            </w:tcBorders>
            <w:hideMark/>
          </w:tcPr>
          <w:p w14:paraId="13692BF9"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85" w:type="dxa"/>
            <w:gridSpan w:val="3"/>
            <w:tcBorders>
              <w:bottom w:val="single" w:sz="4" w:space="0" w:color="auto"/>
            </w:tcBorders>
            <w:hideMark/>
          </w:tcPr>
          <w:p w14:paraId="44C8A33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3F6C24">
              <w:rPr>
                <w:rFonts w:ascii="Times New Roman" w:hAnsi="Times New Roman"/>
              </w:rPr>
              <w:t xml:space="preserve"> V </w:t>
            </w:r>
            <w:r w:rsidRPr="003F6C24">
              <w:rPr>
                <w:rFonts w:ascii="Times New Roman" w:hAnsi="Times New Roman"/>
              </w:rPr>
              <w:t>súlade</w:t>
            </w:r>
            <w:r w:rsidR="003F6C24">
              <w:rPr>
                <w:rFonts w:ascii="Times New Roman" w:hAnsi="Times New Roman"/>
              </w:rPr>
              <w:t xml:space="preserve"> s </w:t>
            </w:r>
            <w:r w:rsidRPr="003F6C24">
              <w:rPr>
                <w:rFonts w:ascii="Times New Roman" w:hAnsi="Times New Roman"/>
              </w:rPr>
              <w:t xml:space="preserve">článkom 61 nariadenia (EÚ) </w:t>
            </w:r>
            <w:r w:rsidR="003F6C24">
              <w:rPr>
                <w:rFonts w:ascii="Times New Roman" w:hAnsi="Times New Roman"/>
              </w:rPr>
              <w:t>č. </w:t>
            </w:r>
            <w:r w:rsidRPr="003F6C24">
              <w:rPr>
                <w:rFonts w:ascii="Times New Roman" w:hAnsi="Times New Roman"/>
              </w:rPr>
              <w:t xml:space="preserve">952/2013 </w:t>
            </w:r>
          </w:p>
        </w:tc>
      </w:tr>
      <w:tr w:rsidR="001B0366" w:rsidRPr="003F6C24" w14:paraId="5992DA4B" w14:textId="77777777" w:rsidTr="00B11DCE">
        <w:trPr>
          <w:gridAfter w:val="1"/>
          <w:wAfter w:w="172" w:type="dxa"/>
          <w:trHeight w:val="300"/>
        </w:trPr>
        <w:tc>
          <w:tcPr>
            <w:tcW w:w="3806" w:type="dxa"/>
            <w:gridSpan w:val="3"/>
            <w:tcBorders>
              <w:bottom w:val="nil"/>
            </w:tcBorders>
            <w:hideMark/>
          </w:tcPr>
          <w:p w14:paraId="6C11951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85" w:type="dxa"/>
            <w:gridSpan w:val="3"/>
            <w:tcBorders>
              <w:bottom w:val="nil"/>
            </w:tcBorders>
            <w:hideMark/>
          </w:tcPr>
          <w:p w14:paraId="79916313" w14:textId="41627D87"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rozdelené takto:</w:t>
            </w:r>
          </w:p>
        </w:tc>
      </w:tr>
      <w:tr w:rsidR="001B0366" w:rsidRPr="003F6C24" w14:paraId="748F8BF1" w14:textId="77777777" w:rsidTr="00B11DCE">
        <w:trPr>
          <w:gridAfter w:val="1"/>
          <w:wAfter w:w="172" w:type="dxa"/>
          <w:trHeight w:val="315"/>
        </w:trPr>
        <w:tc>
          <w:tcPr>
            <w:tcW w:w="1109" w:type="dxa"/>
            <w:tcBorders>
              <w:top w:val="nil"/>
              <w:bottom w:val="nil"/>
              <w:right w:val="nil"/>
            </w:tcBorders>
            <w:hideMark/>
          </w:tcPr>
          <w:p w14:paraId="71CD5BF7"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6E4E0212"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1B269BF" w14:textId="3432BF7F" w:rsidR="001B0366" w:rsidRPr="003F6C24" w:rsidRDefault="00161F8F" w:rsidP="00161F8F">
            <w:pPr>
              <w:tabs>
                <w:tab w:val="left" w:pos="1701"/>
                <w:tab w:val="left" w:pos="3590"/>
              </w:tabs>
              <w:rPr>
                <w:rFonts w:ascii="Times New Roman" w:hAnsi="Times New Roman" w:cs="Times New Roman"/>
                <w:sz w:val="24"/>
                <w:szCs w:val="24"/>
              </w:rPr>
            </w:pPr>
            <w:r>
              <w:rPr>
                <w:rFonts w:ascii="Times New Roman" w:hAnsi="Times New Roman"/>
              </w:rPr>
              <w:t>4</w:t>
            </w:r>
            <w:r w:rsidR="000B339F" w:rsidRPr="003F6C24">
              <w:rPr>
                <w:rFonts w:ascii="Times New Roman" w:hAnsi="Times New Roman"/>
              </w:rPr>
              <w:t xml:space="preserve"> </w:t>
            </w:r>
            <w:r>
              <w:rPr>
                <w:rFonts w:ascii="Times New Roman" w:hAnsi="Times New Roman"/>
              </w:rPr>
              <w:t>682</w:t>
            </w:r>
            <w:r w:rsidR="000B339F" w:rsidRPr="003F6C24">
              <w:rPr>
                <w:rFonts w:ascii="Times New Roman" w:hAnsi="Times New Roman"/>
              </w:rPr>
              <w:t xml:space="preserve"> 000 kg na čiastkové obdobie od 1</w:t>
            </w:r>
            <w:r w:rsidR="003F6C24">
              <w:rPr>
                <w:rFonts w:ascii="Times New Roman" w:hAnsi="Times New Roman"/>
              </w:rPr>
              <w:t>. januára</w:t>
            </w:r>
            <w:r w:rsidR="000B339F" w:rsidRPr="003F6C24">
              <w:rPr>
                <w:rFonts w:ascii="Times New Roman" w:hAnsi="Times New Roman"/>
              </w:rPr>
              <w:t xml:space="preserve"> do 30</w:t>
            </w:r>
            <w:r w:rsidR="003F6C24">
              <w:rPr>
                <w:rFonts w:ascii="Times New Roman" w:hAnsi="Times New Roman"/>
              </w:rPr>
              <w:t>. júna</w:t>
            </w:r>
          </w:p>
        </w:tc>
      </w:tr>
      <w:tr w:rsidR="001B0366" w:rsidRPr="003F6C24" w14:paraId="71BD5FF1" w14:textId="77777777" w:rsidTr="00B11DCE">
        <w:trPr>
          <w:gridAfter w:val="1"/>
          <w:wAfter w:w="172" w:type="dxa"/>
          <w:trHeight w:val="315"/>
        </w:trPr>
        <w:tc>
          <w:tcPr>
            <w:tcW w:w="1109" w:type="dxa"/>
            <w:tcBorders>
              <w:top w:val="nil"/>
              <w:bottom w:val="nil"/>
              <w:right w:val="nil"/>
            </w:tcBorders>
            <w:hideMark/>
          </w:tcPr>
          <w:p w14:paraId="41F8884C"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bottom w:val="nil"/>
            </w:tcBorders>
            <w:hideMark/>
          </w:tcPr>
          <w:p w14:paraId="7691AD3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bottom w:val="nil"/>
            </w:tcBorders>
            <w:hideMark/>
          </w:tcPr>
          <w:p w14:paraId="4DAFF100"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19753310" w14:textId="77777777" w:rsidTr="00B11DCE">
        <w:trPr>
          <w:gridAfter w:val="1"/>
          <w:wAfter w:w="172" w:type="dxa"/>
          <w:trHeight w:val="315"/>
        </w:trPr>
        <w:tc>
          <w:tcPr>
            <w:tcW w:w="1109" w:type="dxa"/>
            <w:tcBorders>
              <w:top w:val="nil"/>
              <w:right w:val="nil"/>
            </w:tcBorders>
            <w:hideMark/>
          </w:tcPr>
          <w:p w14:paraId="0916A3AE"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w:t>
            </w:r>
          </w:p>
        </w:tc>
        <w:tc>
          <w:tcPr>
            <w:tcW w:w="2697" w:type="dxa"/>
            <w:gridSpan w:val="2"/>
            <w:tcBorders>
              <w:top w:val="nil"/>
              <w:left w:val="nil"/>
            </w:tcBorders>
            <w:hideMark/>
          </w:tcPr>
          <w:p w14:paraId="4491F8E4"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w:t>
            </w:r>
          </w:p>
        </w:tc>
        <w:tc>
          <w:tcPr>
            <w:tcW w:w="5485" w:type="dxa"/>
            <w:gridSpan w:val="3"/>
            <w:tcBorders>
              <w:top w:val="nil"/>
            </w:tcBorders>
            <w:hideMark/>
          </w:tcPr>
          <w:p w14:paraId="2F0622E3"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12E056EF" w14:textId="77777777" w:rsidTr="00B11DCE">
        <w:trPr>
          <w:gridAfter w:val="1"/>
          <w:wAfter w:w="172" w:type="dxa"/>
          <w:trHeight w:val="499"/>
        </w:trPr>
        <w:tc>
          <w:tcPr>
            <w:tcW w:w="3806" w:type="dxa"/>
            <w:gridSpan w:val="3"/>
            <w:hideMark/>
          </w:tcPr>
          <w:p w14:paraId="4034A31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Číselné znaky KN</w:t>
            </w:r>
          </w:p>
        </w:tc>
        <w:tc>
          <w:tcPr>
            <w:tcW w:w="5485" w:type="dxa"/>
            <w:gridSpan w:val="3"/>
            <w:hideMark/>
          </w:tcPr>
          <w:p w14:paraId="3E6063C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1006 30</w:t>
            </w:r>
          </w:p>
        </w:tc>
      </w:tr>
      <w:tr w:rsidR="001B0366" w:rsidRPr="003F6C24" w14:paraId="26DE5D0D" w14:textId="77777777" w:rsidTr="00B11DCE">
        <w:trPr>
          <w:gridAfter w:val="1"/>
          <w:wAfter w:w="172" w:type="dxa"/>
          <w:trHeight w:val="499"/>
        </w:trPr>
        <w:tc>
          <w:tcPr>
            <w:tcW w:w="3806" w:type="dxa"/>
            <w:gridSpan w:val="3"/>
            <w:hideMark/>
          </w:tcPr>
          <w:p w14:paraId="4373C48C"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85" w:type="dxa"/>
            <w:gridSpan w:val="3"/>
            <w:hideMark/>
          </w:tcPr>
          <w:p w14:paraId="4B4811C4"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6B89397B" w14:textId="77777777" w:rsidTr="00B11DCE">
        <w:trPr>
          <w:gridAfter w:val="1"/>
          <w:wAfter w:w="172" w:type="dxa"/>
          <w:trHeight w:val="499"/>
        </w:trPr>
        <w:tc>
          <w:tcPr>
            <w:tcW w:w="3806" w:type="dxa"/>
            <w:gridSpan w:val="3"/>
            <w:hideMark/>
          </w:tcPr>
          <w:p w14:paraId="3BA49530"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85" w:type="dxa"/>
            <w:gridSpan w:val="3"/>
            <w:hideMark/>
          </w:tcPr>
          <w:p w14:paraId="33FC27A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 25 ton</w:t>
            </w:r>
          </w:p>
        </w:tc>
      </w:tr>
      <w:tr w:rsidR="001B0366" w:rsidRPr="003F6C24" w14:paraId="4073BCA8" w14:textId="77777777" w:rsidTr="00B11DCE">
        <w:trPr>
          <w:gridAfter w:val="1"/>
          <w:wAfter w:w="172" w:type="dxa"/>
          <w:trHeight w:val="499"/>
        </w:trPr>
        <w:tc>
          <w:tcPr>
            <w:tcW w:w="3806" w:type="dxa"/>
            <w:gridSpan w:val="3"/>
            <w:hideMark/>
          </w:tcPr>
          <w:p w14:paraId="0A6F1667"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85" w:type="dxa"/>
            <w:gridSpan w:val="3"/>
            <w:hideMark/>
          </w:tcPr>
          <w:p w14:paraId="62BB247D"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 xml:space="preserve">46 EUR na 1 000 kg </w:t>
            </w:r>
          </w:p>
        </w:tc>
      </w:tr>
      <w:tr w:rsidR="001B0366" w:rsidRPr="003F6C24" w14:paraId="4A9EAE5E" w14:textId="77777777" w:rsidTr="00B11DCE">
        <w:trPr>
          <w:gridAfter w:val="1"/>
          <w:wAfter w:w="172" w:type="dxa"/>
          <w:trHeight w:val="850"/>
        </w:trPr>
        <w:tc>
          <w:tcPr>
            <w:tcW w:w="3806" w:type="dxa"/>
            <w:gridSpan w:val="3"/>
            <w:hideMark/>
          </w:tcPr>
          <w:p w14:paraId="33194C6D"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485" w:type="dxa"/>
            <w:gridSpan w:val="3"/>
            <w:hideMark/>
          </w:tcPr>
          <w:p w14:paraId="238BAABB" w14:textId="77777777" w:rsidR="00EB10C5" w:rsidRDefault="006A46F3" w:rsidP="00C5431D">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52A8CD6B" w14:textId="77777777" w:rsidR="00EB10C5" w:rsidRDefault="00EB10C5" w:rsidP="00EB10C5">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5AF7A1E" w14:textId="3DD4B0B3" w:rsidR="006A46F3" w:rsidRPr="00FC0710" w:rsidRDefault="006A46F3" w:rsidP="00C5431D">
            <w:pPr>
              <w:tabs>
                <w:tab w:val="left" w:pos="1701"/>
              </w:tabs>
              <w:jc w:val="both"/>
              <w:rPr>
                <w:rFonts w:ascii="Times New Roman" w:hAnsi="Times New Roman"/>
              </w:rPr>
            </w:pPr>
            <w:r w:rsidRPr="00FC0710">
              <w:rPr>
                <w:rFonts w:ascii="Times New Roman" w:hAnsi="Times New Roman"/>
              </w:rPr>
              <w:t>V kolónke 20 žiadosti</w:t>
            </w:r>
          </w:p>
          <w:p w14:paraId="27EC96F5"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poradové číslo dovoznej colnej kvóty</w:t>
            </w:r>
          </w:p>
          <w:p w14:paraId="3A68087A" w14:textId="77777777" w:rsidR="006A46F3" w:rsidRPr="00404CC8" w:rsidRDefault="006A46F3" w:rsidP="006A46F3">
            <w:pPr>
              <w:pStyle w:val="Odsekzoznamu"/>
              <w:numPr>
                <w:ilvl w:val="0"/>
                <w:numId w:val="31"/>
              </w:numPr>
              <w:spacing w:before="60" w:after="60" w:line="312" w:lineRule="atLeast"/>
              <w:rPr>
                <w:rFonts w:eastAsiaTheme="minorHAnsi" w:cstheme="minorBidi"/>
                <w:sz w:val="22"/>
                <w:szCs w:val="22"/>
              </w:rPr>
            </w:pPr>
            <w:r w:rsidRPr="00404CC8">
              <w:rPr>
                <w:rFonts w:eastAsiaTheme="minorHAnsi" w:cstheme="minorBidi"/>
                <w:sz w:val="22"/>
                <w:szCs w:val="22"/>
              </w:rPr>
              <w:t>clo v rámci kvóty</w:t>
            </w:r>
          </w:p>
          <w:p w14:paraId="4419F122" w14:textId="77777777" w:rsidR="006A46F3" w:rsidRPr="00404CC8" w:rsidRDefault="006A46F3" w:rsidP="00726104">
            <w:pPr>
              <w:tabs>
                <w:tab w:val="left" w:pos="1701"/>
              </w:tabs>
              <w:jc w:val="both"/>
              <w:rPr>
                <w:rFonts w:ascii="Times New Roman" w:hAnsi="Times New Roman"/>
              </w:rPr>
            </w:pPr>
            <w:r w:rsidRPr="00404CC8">
              <w:rPr>
                <w:rFonts w:ascii="Times New Roman" w:hAnsi="Times New Roman"/>
              </w:rPr>
              <w:t>V kolónke 20 licencie bude uvedené poradové  číslo dovoznej colnej kvóty</w:t>
            </w:r>
          </w:p>
          <w:p w14:paraId="6C95D1CE" w14:textId="3DD6C71B" w:rsidR="001B0366" w:rsidRPr="00404CC8" w:rsidRDefault="006A46F3" w:rsidP="00726104">
            <w:pPr>
              <w:tabs>
                <w:tab w:val="left" w:pos="1701"/>
              </w:tabs>
              <w:jc w:val="both"/>
              <w:rPr>
                <w:rFonts w:ascii="Times New Roman" w:hAnsi="Times New Roman"/>
              </w:rPr>
            </w:pPr>
            <w:r w:rsidRPr="00404CC8">
              <w:rPr>
                <w:rFonts w:ascii="Times New Roman" w:hAnsi="Times New Roman"/>
              </w:rPr>
              <w:t xml:space="preserve">V kolónke 24 licencie bude uvedené clo v rámci kvóty </w:t>
            </w:r>
          </w:p>
        </w:tc>
      </w:tr>
      <w:tr w:rsidR="001F25C7" w:rsidRPr="003F6C24" w14:paraId="5173A1AF" w14:textId="77777777" w:rsidTr="00B11DCE">
        <w:trPr>
          <w:gridAfter w:val="1"/>
          <w:wAfter w:w="172" w:type="dxa"/>
          <w:trHeight w:val="499"/>
        </w:trPr>
        <w:tc>
          <w:tcPr>
            <w:tcW w:w="3806" w:type="dxa"/>
            <w:gridSpan w:val="3"/>
            <w:hideMark/>
          </w:tcPr>
          <w:p w14:paraId="44942098" w14:textId="77777777" w:rsidR="001F25C7" w:rsidRPr="003F6C24" w:rsidRDefault="001F25C7" w:rsidP="001F25C7">
            <w:pPr>
              <w:tabs>
                <w:tab w:val="left" w:pos="1701"/>
                <w:tab w:val="left" w:pos="3590"/>
              </w:tabs>
              <w:rPr>
                <w:rFonts w:ascii="Times New Roman" w:hAnsi="Times New Roman" w:cs="Times New Roman"/>
                <w:b/>
                <w:bCs/>
                <w:sz w:val="24"/>
                <w:szCs w:val="24"/>
              </w:rPr>
            </w:pPr>
            <w:r w:rsidRPr="003F6C24">
              <w:rPr>
                <w:rFonts w:ascii="Times New Roman" w:hAnsi="Times New Roman"/>
                <w:b/>
                <w:bCs/>
              </w:rPr>
              <w:t>Obdobie platnosti licencie</w:t>
            </w:r>
          </w:p>
        </w:tc>
        <w:tc>
          <w:tcPr>
            <w:tcW w:w="5485" w:type="dxa"/>
            <w:gridSpan w:val="3"/>
            <w:hideMark/>
          </w:tcPr>
          <w:p w14:paraId="127B709A"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7CE9DC0C" w14:textId="77777777" w:rsidR="004C2AF8" w:rsidRPr="004C2AF8" w:rsidRDefault="004C2AF8" w:rsidP="00EF1FD1">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28D012F2" w14:textId="279AE903" w:rsidR="001F25C7" w:rsidRPr="004C2AF8" w:rsidRDefault="00E066B2" w:rsidP="00EF1FD1">
            <w:pPr>
              <w:tabs>
                <w:tab w:val="left" w:pos="1701"/>
              </w:tabs>
              <w:jc w:val="both"/>
              <w:rPr>
                <w:rFonts w:ascii="Times New Roman" w:hAnsi="Times New Roman" w:cs="Times New Roman"/>
                <w:szCs w:val="18"/>
              </w:rPr>
            </w:pPr>
            <w:r w:rsidRPr="004C2AF8">
              <w:rPr>
                <w:rFonts w:ascii="Times New Roman" w:hAnsi="Times New Roman" w:cs="Times New Roman"/>
                <w:szCs w:val="18"/>
              </w:rPr>
              <w:t>.</w:t>
            </w:r>
          </w:p>
        </w:tc>
      </w:tr>
      <w:tr w:rsidR="001B0366" w:rsidRPr="003F6C24" w14:paraId="0D6BE9F3" w14:textId="77777777" w:rsidTr="00B11DCE">
        <w:trPr>
          <w:gridAfter w:val="1"/>
          <w:wAfter w:w="172" w:type="dxa"/>
          <w:trHeight w:val="499"/>
        </w:trPr>
        <w:tc>
          <w:tcPr>
            <w:tcW w:w="3806" w:type="dxa"/>
            <w:gridSpan w:val="3"/>
            <w:hideMark/>
          </w:tcPr>
          <w:p w14:paraId="5C0E9342" w14:textId="001D586E" w:rsidR="001B0366" w:rsidRPr="003F6C24" w:rsidRDefault="000B339F" w:rsidP="00D84CFE">
            <w:pPr>
              <w:tabs>
                <w:tab w:val="left" w:pos="1701"/>
                <w:tab w:val="left" w:pos="3590"/>
              </w:tabs>
              <w:rPr>
                <w:rFonts w:ascii="Times New Roman" w:hAnsi="Times New Roman" w:cs="Times New Roman"/>
                <w:b/>
                <w:bCs/>
                <w:sz w:val="24"/>
                <w:szCs w:val="24"/>
              </w:rPr>
            </w:pPr>
            <w:r w:rsidRPr="003F6C24">
              <w:rPr>
                <w:rFonts w:ascii="Times New Roman" w:hAnsi="Times New Roman"/>
                <w:b/>
                <w:bCs/>
              </w:rPr>
              <w:lastRenderedPageBreak/>
              <w:t>Pre</w:t>
            </w:r>
            <w:r w:rsidR="00D84CFE">
              <w:rPr>
                <w:rFonts w:ascii="Times New Roman" w:hAnsi="Times New Roman"/>
                <w:b/>
                <w:bCs/>
              </w:rPr>
              <w:t>vod licencie</w:t>
            </w:r>
          </w:p>
        </w:tc>
        <w:tc>
          <w:tcPr>
            <w:tcW w:w="5485" w:type="dxa"/>
            <w:gridSpan w:val="3"/>
            <w:hideMark/>
          </w:tcPr>
          <w:p w14:paraId="36343F44" w14:textId="13968A08"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Áno</w:t>
            </w:r>
            <w:r w:rsidR="00D84CFE">
              <w:rPr>
                <w:rFonts w:ascii="Times New Roman" w:hAnsi="Times New Roman"/>
              </w:rPr>
              <w:t>, čl.7 DNK</w:t>
            </w:r>
          </w:p>
        </w:tc>
      </w:tr>
      <w:tr w:rsidR="001B0366" w:rsidRPr="003F6C24" w14:paraId="1A1F6DA9" w14:textId="77777777" w:rsidTr="00B11DCE">
        <w:trPr>
          <w:gridAfter w:val="1"/>
          <w:wAfter w:w="172" w:type="dxa"/>
          <w:trHeight w:val="499"/>
        </w:trPr>
        <w:tc>
          <w:tcPr>
            <w:tcW w:w="3806" w:type="dxa"/>
            <w:gridSpan w:val="3"/>
            <w:hideMark/>
          </w:tcPr>
          <w:p w14:paraId="7FFAC55F"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85" w:type="dxa"/>
            <w:gridSpan w:val="3"/>
            <w:hideMark/>
          </w:tcPr>
          <w:p w14:paraId="5272D34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48FD739C" w14:textId="77777777" w:rsidTr="00B11DCE">
        <w:trPr>
          <w:gridAfter w:val="1"/>
          <w:wAfter w:w="172" w:type="dxa"/>
          <w:trHeight w:val="499"/>
        </w:trPr>
        <w:tc>
          <w:tcPr>
            <w:tcW w:w="3806" w:type="dxa"/>
            <w:gridSpan w:val="3"/>
            <w:hideMark/>
          </w:tcPr>
          <w:p w14:paraId="42BEA856"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Hospodársky subjekt musí byť zaregistrovaný</w:t>
            </w:r>
            <w:r w:rsidR="003F6C24">
              <w:rPr>
                <w:rFonts w:ascii="Times New Roman" w:hAnsi="Times New Roman"/>
                <w:b/>
                <w:bCs/>
              </w:rPr>
              <w:t xml:space="preserve"> v </w:t>
            </w:r>
            <w:r w:rsidRPr="003F6C24">
              <w:rPr>
                <w:rFonts w:ascii="Times New Roman" w:hAnsi="Times New Roman"/>
                <w:b/>
                <w:bCs/>
              </w:rPr>
              <w:t>databáze LORI</w:t>
            </w:r>
          </w:p>
        </w:tc>
        <w:tc>
          <w:tcPr>
            <w:tcW w:w="5485" w:type="dxa"/>
            <w:gridSpan w:val="3"/>
            <w:hideMark/>
          </w:tcPr>
          <w:p w14:paraId="274CD112"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1B0366" w:rsidRPr="003F6C24" w14:paraId="62F342E1" w14:textId="77777777" w:rsidTr="00B11DCE">
        <w:trPr>
          <w:gridAfter w:val="1"/>
          <w:wAfter w:w="172" w:type="dxa"/>
          <w:trHeight w:val="499"/>
        </w:trPr>
        <w:tc>
          <w:tcPr>
            <w:tcW w:w="3806" w:type="dxa"/>
            <w:gridSpan w:val="3"/>
            <w:hideMark/>
          </w:tcPr>
          <w:p w14:paraId="3E48F9DE" w14:textId="77777777" w:rsidR="001B0366" w:rsidRPr="003F6C24" w:rsidRDefault="000B339F">
            <w:pPr>
              <w:tabs>
                <w:tab w:val="left" w:pos="1701"/>
                <w:tab w:val="left" w:pos="3590"/>
              </w:tabs>
              <w:rPr>
                <w:rFonts w:ascii="Times New Roman" w:hAnsi="Times New Roman" w:cs="Times New Roman"/>
                <w:b/>
                <w:bCs/>
                <w:sz w:val="24"/>
                <w:szCs w:val="24"/>
              </w:rPr>
            </w:pPr>
            <w:r w:rsidRPr="003F6C24">
              <w:rPr>
                <w:rFonts w:ascii="Times New Roman" w:hAnsi="Times New Roman"/>
                <w:b/>
                <w:bCs/>
              </w:rPr>
              <w:t>Osobitné podmienky</w:t>
            </w:r>
          </w:p>
        </w:tc>
        <w:tc>
          <w:tcPr>
            <w:tcW w:w="5485" w:type="dxa"/>
            <w:gridSpan w:val="3"/>
            <w:hideMark/>
          </w:tcPr>
          <w:p w14:paraId="10A69D75" w14:textId="77777777" w:rsidR="001B0366" w:rsidRPr="003F6C24" w:rsidRDefault="000B339F">
            <w:pPr>
              <w:tabs>
                <w:tab w:val="left" w:pos="1701"/>
                <w:tab w:val="left" w:pos="3590"/>
              </w:tabs>
              <w:rPr>
                <w:rFonts w:ascii="Times New Roman" w:hAnsi="Times New Roman" w:cs="Times New Roman"/>
                <w:sz w:val="24"/>
                <w:szCs w:val="24"/>
              </w:rPr>
            </w:pPr>
            <w:r w:rsidRPr="003F6C24">
              <w:rPr>
                <w:rFonts w:ascii="Times New Roman" w:hAnsi="Times New Roman"/>
              </w:rPr>
              <w:t>Nie</w:t>
            </w:r>
          </w:p>
        </w:tc>
      </w:tr>
      <w:tr w:rsidR="00D90D64" w:rsidRPr="003F6C24" w14:paraId="103CD424" w14:textId="77777777" w:rsidTr="00262320">
        <w:trPr>
          <w:trHeight w:val="499"/>
        </w:trPr>
        <w:tc>
          <w:tcPr>
            <w:tcW w:w="3652" w:type="dxa"/>
            <w:gridSpan w:val="2"/>
            <w:tcBorders>
              <w:top w:val="nil"/>
              <w:left w:val="nil"/>
              <w:bottom w:val="single" w:sz="4" w:space="0" w:color="auto"/>
              <w:right w:val="nil"/>
            </w:tcBorders>
          </w:tcPr>
          <w:p w14:paraId="4085D85A" w14:textId="77777777" w:rsidR="00D90D64" w:rsidRDefault="00D90D64">
            <w:pPr>
              <w:tabs>
                <w:tab w:val="left" w:pos="1701"/>
                <w:tab w:val="left" w:pos="3590"/>
                <w:tab w:val="left" w:pos="3686"/>
              </w:tabs>
              <w:rPr>
                <w:rFonts w:ascii="Times New Roman" w:hAnsi="Times New Roman"/>
                <w:b/>
                <w:bCs/>
              </w:rPr>
            </w:pPr>
          </w:p>
          <w:p w14:paraId="093FE225" w14:textId="77777777" w:rsidR="00262320" w:rsidRDefault="00262320">
            <w:pPr>
              <w:tabs>
                <w:tab w:val="left" w:pos="1701"/>
                <w:tab w:val="left" w:pos="3590"/>
                <w:tab w:val="left" w:pos="3686"/>
              </w:tabs>
              <w:rPr>
                <w:rFonts w:ascii="Times New Roman" w:hAnsi="Times New Roman"/>
                <w:b/>
                <w:bCs/>
              </w:rPr>
            </w:pPr>
          </w:p>
          <w:p w14:paraId="418FCDFB" w14:textId="4BD6C492" w:rsidR="00262320" w:rsidRPr="003F6C24" w:rsidRDefault="00262320">
            <w:pPr>
              <w:tabs>
                <w:tab w:val="left" w:pos="1701"/>
                <w:tab w:val="left" w:pos="3590"/>
                <w:tab w:val="left" w:pos="3686"/>
              </w:tabs>
              <w:rPr>
                <w:rFonts w:ascii="Times New Roman" w:hAnsi="Times New Roman"/>
                <w:b/>
                <w:bCs/>
              </w:rPr>
            </w:pPr>
          </w:p>
        </w:tc>
        <w:tc>
          <w:tcPr>
            <w:tcW w:w="5811" w:type="dxa"/>
            <w:gridSpan w:val="5"/>
            <w:tcBorders>
              <w:top w:val="nil"/>
              <w:left w:val="nil"/>
              <w:bottom w:val="single" w:sz="4" w:space="0" w:color="auto"/>
              <w:right w:val="nil"/>
            </w:tcBorders>
          </w:tcPr>
          <w:p w14:paraId="44DDE8E8" w14:textId="77777777" w:rsidR="00D90D64" w:rsidRPr="003F6C24" w:rsidRDefault="00D90D64">
            <w:pPr>
              <w:tabs>
                <w:tab w:val="left" w:pos="1701"/>
                <w:tab w:val="left" w:pos="3590"/>
                <w:tab w:val="left" w:pos="3686"/>
              </w:tabs>
              <w:rPr>
                <w:rFonts w:ascii="Times New Roman" w:hAnsi="Times New Roman"/>
                <w:b/>
                <w:bCs/>
              </w:rPr>
            </w:pPr>
          </w:p>
        </w:tc>
      </w:tr>
      <w:tr w:rsidR="001B0366" w:rsidRPr="003F6C24" w14:paraId="51A5D3FF" w14:textId="77777777" w:rsidTr="00262320">
        <w:trPr>
          <w:trHeight w:val="499"/>
        </w:trPr>
        <w:tc>
          <w:tcPr>
            <w:tcW w:w="3652" w:type="dxa"/>
            <w:gridSpan w:val="2"/>
            <w:tcBorders>
              <w:top w:val="single" w:sz="4" w:space="0" w:color="auto"/>
            </w:tcBorders>
            <w:hideMark/>
          </w:tcPr>
          <w:p w14:paraId="1559E6D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811" w:type="dxa"/>
            <w:gridSpan w:val="5"/>
            <w:tcBorders>
              <w:top w:val="single" w:sz="4" w:space="0" w:color="auto"/>
            </w:tcBorders>
            <w:hideMark/>
          </w:tcPr>
          <w:p w14:paraId="34F90E49"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09.4116</w:t>
            </w:r>
          </w:p>
        </w:tc>
      </w:tr>
      <w:tr w:rsidR="001B0366" w:rsidRPr="003F6C24" w14:paraId="2156CBF1" w14:textId="77777777" w:rsidTr="00B11DCE">
        <w:trPr>
          <w:trHeight w:val="499"/>
        </w:trPr>
        <w:tc>
          <w:tcPr>
            <w:tcW w:w="3652" w:type="dxa"/>
            <w:gridSpan w:val="2"/>
            <w:hideMark/>
          </w:tcPr>
          <w:p w14:paraId="61C2B06E" w14:textId="77777777" w:rsidR="001B0366" w:rsidRPr="003F6C24" w:rsidRDefault="00BD014A">
            <w:pPr>
              <w:tabs>
                <w:tab w:val="left" w:pos="1701"/>
                <w:tab w:val="left" w:pos="288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811" w:type="dxa"/>
            <w:gridSpan w:val="5"/>
            <w:tcBorders>
              <w:bottom w:val="single" w:sz="4" w:space="0" w:color="auto"/>
            </w:tcBorders>
            <w:hideMark/>
          </w:tcPr>
          <w:p w14:paraId="04F76127"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76BCD7BE" w14:textId="77777777" w:rsidTr="00B11DCE">
        <w:trPr>
          <w:trHeight w:val="499"/>
        </w:trPr>
        <w:tc>
          <w:tcPr>
            <w:tcW w:w="3652" w:type="dxa"/>
            <w:gridSpan w:val="2"/>
            <w:tcBorders>
              <w:bottom w:val="single" w:sz="4" w:space="0" w:color="auto"/>
            </w:tcBorders>
            <w:hideMark/>
          </w:tcPr>
          <w:p w14:paraId="19DAADED"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811" w:type="dxa"/>
            <w:gridSpan w:val="5"/>
            <w:tcBorders>
              <w:bottom w:val="single" w:sz="4" w:space="0" w:color="auto"/>
            </w:tcBorders>
            <w:hideMark/>
          </w:tcPr>
          <w:p w14:paraId="754F1A9C"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7271B072" w14:textId="77777777" w:rsidTr="00B11DCE">
        <w:trPr>
          <w:trHeight w:val="499"/>
        </w:trPr>
        <w:tc>
          <w:tcPr>
            <w:tcW w:w="3652" w:type="dxa"/>
            <w:gridSpan w:val="2"/>
            <w:vMerge w:val="restart"/>
            <w:tcBorders>
              <w:right w:val="single" w:sz="4" w:space="0" w:color="auto"/>
            </w:tcBorders>
            <w:hideMark/>
          </w:tcPr>
          <w:p w14:paraId="45AD84A4" w14:textId="77777777" w:rsidR="001B0366" w:rsidRPr="003F6C24" w:rsidRDefault="00BD014A">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811" w:type="dxa"/>
            <w:gridSpan w:val="5"/>
            <w:tcBorders>
              <w:top w:val="single" w:sz="4" w:space="0" w:color="auto"/>
              <w:left w:val="single" w:sz="4" w:space="0" w:color="auto"/>
              <w:bottom w:val="nil"/>
              <w:right w:val="single" w:sz="4" w:space="0" w:color="auto"/>
            </w:tcBorders>
            <w:hideMark/>
          </w:tcPr>
          <w:p w14:paraId="2CC661B8"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p w14:paraId="519F9706"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07437C51" w14:textId="77777777" w:rsidTr="00B11DCE">
        <w:trPr>
          <w:trHeight w:val="424"/>
        </w:trPr>
        <w:tc>
          <w:tcPr>
            <w:tcW w:w="3652" w:type="dxa"/>
            <w:gridSpan w:val="2"/>
            <w:vMerge/>
            <w:tcBorders>
              <w:right w:val="single" w:sz="4" w:space="0" w:color="auto"/>
            </w:tcBorders>
            <w:hideMark/>
          </w:tcPr>
          <w:p w14:paraId="0E8AFB81"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3100" w:type="dxa"/>
            <w:gridSpan w:val="3"/>
            <w:tcBorders>
              <w:top w:val="nil"/>
              <w:left w:val="single" w:sz="4" w:space="0" w:color="auto"/>
              <w:bottom w:val="nil"/>
              <w:right w:val="nil"/>
            </w:tcBorders>
            <w:hideMark/>
          </w:tcPr>
          <w:p w14:paraId="04DF4189" w14:textId="77777777" w:rsidR="001B0366" w:rsidRPr="003F6C24" w:rsidRDefault="002E09A9" w:rsidP="008260C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w:t>
            </w:r>
            <w:r w:rsidR="008260CA">
              <w:rPr>
                <w:rFonts w:ascii="Times New Roman" w:hAnsi="Times New Roman"/>
                <w:bCs/>
              </w:rPr>
              <w:t xml:space="preserve"> 31</w:t>
            </w:r>
            <w:r w:rsidR="003F6C24">
              <w:rPr>
                <w:rFonts w:ascii="Times New Roman" w:hAnsi="Times New Roman"/>
                <w:bCs/>
              </w:rPr>
              <w:t>. decembra</w:t>
            </w:r>
          </w:p>
        </w:tc>
        <w:tc>
          <w:tcPr>
            <w:tcW w:w="2711" w:type="dxa"/>
            <w:gridSpan w:val="2"/>
            <w:tcBorders>
              <w:top w:val="nil"/>
              <w:left w:val="nil"/>
              <w:bottom w:val="nil"/>
              <w:right w:val="single" w:sz="4" w:space="0" w:color="auto"/>
            </w:tcBorders>
            <w:hideMark/>
          </w:tcPr>
          <w:p w14:paraId="03E1C4B1" w14:textId="77777777" w:rsidR="001B0366" w:rsidRPr="003F6C24" w:rsidRDefault="00BD014A">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w:t>
            </w:r>
          </w:p>
        </w:tc>
      </w:tr>
      <w:tr w:rsidR="00D259EB" w:rsidRPr="003F6C24" w14:paraId="184428BA" w14:textId="77777777" w:rsidTr="00B11DCE">
        <w:trPr>
          <w:trHeight w:val="499"/>
        </w:trPr>
        <w:tc>
          <w:tcPr>
            <w:tcW w:w="3652" w:type="dxa"/>
            <w:gridSpan w:val="2"/>
            <w:hideMark/>
          </w:tcPr>
          <w:p w14:paraId="4304E3E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811" w:type="dxa"/>
            <w:gridSpan w:val="5"/>
            <w:hideMark/>
          </w:tcPr>
          <w:p w14:paraId="3112A325" w14:textId="77777777" w:rsidR="00D259EB" w:rsidRDefault="00D259EB" w:rsidP="00D259EB">
            <w:pPr>
              <w:tabs>
                <w:tab w:val="left" w:pos="1701"/>
                <w:tab w:val="left" w:pos="3590"/>
              </w:tabs>
              <w:jc w:val="both"/>
              <w:rPr>
                <w:rFonts w:ascii="Times New Roman" w:hAnsi="Times New Roman"/>
              </w:rPr>
            </w:pPr>
            <w:r>
              <w:rPr>
                <w:rFonts w:ascii="Times New Roman" w:hAnsi="Times New Roman"/>
              </w:rPr>
              <w:t>V súlade s čl. 6,7,8 VNK</w:t>
            </w:r>
          </w:p>
          <w:p w14:paraId="1F49DBB9" w14:textId="77777777" w:rsidR="00B802ED" w:rsidRDefault="0062783C" w:rsidP="00B802ED">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B802ED">
              <w:rPr>
                <w:rFonts w:ascii="Times New Roman" w:hAnsi="Times New Roman"/>
                <w:b/>
                <w:bCs/>
              </w:rPr>
              <w:t>V decembri sa žiadosti nepredkladajú, predkladajú sa od 23.11 – 30. 11.</w:t>
            </w:r>
          </w:p>
          <w:p w14:paraId="4E481E0F" w14:textId="1A6A6B3E" w:rsidR="00256745" w:rsidRDefault="00D259EB" w:rsidP="00D259E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B97C3ED" w14:textId="49C331A2" w:rsidR="00D259EB" w:rsidRPr="003F6C24" w:rsidRDefault="00D259EB" w:rsidP="00D259EB">
            <w:pPr>
              <w:tabs>
                <w:tab w:val="left" w:pos="1701"/>
              </w:tabs>
              <w:rPr>
                <w:rFonts w:ascii="Times New Roman" w:hAnsi="Times New Roman" w:cs="Times New Roman"/>
                <w:sz w:val="24"/>
                <w:szCs w:val="24"/>
                <w:rtl/>
              </w:rPr>
            </w:pPr>
          </w:p>
        </w:tc>
      </w:tr>
      <w:tr w:rsidR="00D259EB" w:rsidRPr="003F6C24" w14:paraId="6116B33C" w14:textId="77777777" w:rsidTr="00B11DCE">
        <w:trPr>
          <w:trHeight w:val="499"/>
        </w:trPr>
        <w:tc>
          <w:tcPr>
            <w:tcW w:w="3652" w:type="dxa"/>
            <w:gridSpan w:val="2"/>
            <w:hideMark/>
          </w:tcPr>
          <w:p w14:paraId="09DB21F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811" w:type="dxa"/>
            <w:gridSpan w:val="5"/>
            <w:hideMark/>
          </w:tcPr>
          <w:p w14:paraId="36B1E12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D259EB" w:rsidRPr="003F6C24" w14:paraId="57F8DA81" w14:textId="77777777" w:rsidTr="00B11DCE">
        <w:trPr>
          <w:trHeight w:val="499"/>
        </w:trPr>
        <w:tc>
          <w:tcPr>
            <w:tcW w:w="3652" w:type="dxa"/>
            <w:gridSpan w:val="2"/>
            <w:hideMark/>
          </w:tcPr>
          <w:p w14:paraId="3EE6F57D"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811" w:type="dxa"/>
            <w:gridSpan w:val="5"/>
            <w:noWrap/>
            <w:hideMark/>
          </w:tcPr>
          <w:p w14:paraId="3D649D7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Spojené štáty americké</w:t>
            </w:r>
          </w:p>
        </w:tc>
      </w:tr>
      <w:tr w:rsidR="00D259EB" w:rsidRPr="003F6C24" w14:paraId="1C377C60" w14:textId="77777777" w:rsidTr="00B11DCE">
        <w:trPr>
          <w:trHeight w:val="499"/>
        </w:trPr>
        <w:tc>
          <w:tcPr>
            <w:tcW w:w="3652" w:type="dxa"/>
            <w:gridSpan w:val="2"/>
            <w:hideMark/>
          </w:tcPr>
          <w:p w14:paraId="00E37AA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811" w:type="dxa"/>
            <w:gridSpan w:val="5"/>
            <w:hideMark/>
          </w:tcPr>
          <w:p w14:paraId="31E43E5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12A7977E" w14:textId="77777777" w:rsidTr="00B11DCE">
        <w:trPr>
          <w:trHeight w:val="499"/>
        </w:trPr>
        <w:tc>
          <w:tcPr>
            <w:tcW w:w="3652" w:type="dxa"/>
            <w:gridSpan w:val="2"/>
            <w:tcBorders>
              <w:bottom w:val="single" w:sz="4" w:space="0" w:color="auto"/>
            </w:tcBorders>
            <w:hideMark/>
          </w:tcPr>
          <w:p w14:paraId="17AB30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811" w:type="dxa"/>
            <w:gridSpan w:val="5"/>
            <w:hideMark/>
          </w:tcPr>
          <w:p w14:paraId="1D7AFF79"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Pr>
                <w:rFonts w:ascii="Times New Roman" w:hAnsi="Times New Roman"/>
                <w:bCs/>
              </w:rPr>
              <w:t xml:space="preserve"> V </w:t>
            </w:r>
            <w:r w:rsidRPr="003F6C24">
              <w:rPr>
                <w:rFonts w:ascii="Times New Roman" w:hAnsi="Times New Roman"/>
                <w:bCs/>
              </w:rPr>
              <w:t>súlade</w:t>
            </w:r>
            <w:r>
              <w:rPr>
                <w:rFonts w:ascii="Times New Roman" w:hAnsi="Times New Roman"/>
                <w:bCs/>
              </w:rPr>
              <w:t xml:space="preserve"> s </w:t>
            </w:r>
            <w:r w:rsidRPr="003F6C24">
              <w:rPr>
                <w:rFonts w:ascii="Times New Roman" w:hAnsi="Times New Roman"/>
                <w:bCs/>
              </w:rPr>
              <w:t xml:space="preserve">článkom 61 nariadenia (EÚ) </w:t>
            </w:r>
            <w:r>
              <w:rPr>
                <w:rFonts w:ascii="Times New Roman" w:hAnsi="Times New Roman"/>
                <w:bCs/>
              </w:rPr>
              <w:t>č. </w:t>
            </w:r>
            <w:r w:rsidRPr="003F6C24">
              <w:rPr>
                <w:rFonts w:ascii="Times New Roman" w:hAnsi="Times New Roman"/>
                <w:bCs/>
              </w:rPr>
              <w:t xml:space="preserve">952/2013 </w:t>
            </w:r>
          </w:p>
        </w:tc>
      </w:tr>
      <w:tr w:rsidR="00D259EB" w:rsidRPr="003F6C24" w14:paraId="254D90D6" w14:textId="77777777" w:rsidTr="00B11DCE">
        <w:trPr>
          <w:trHeight w:val="499"/>
        </w:trPr>
        <w:tc>
          <w:tcPr>
            <w:tcW w:w="3652" w:type="dxa"/>
            <w:gridSpan w:val="2"/>
            <w:tcBorders>
              <w:bottom w:val="nil"/>
            </w:tcBorders>
            <w:hideMark/>
          </w:tcPr>
          <w:p w14:paraId="426B866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811" w:type="dxa"/>
            <w:gridSpan w:val="5"/>
            <w:tcBorders>
              <w:bottom w:val="nil"/>
            </w:tcBorders>
            <w:hideMark/>
          </w:tcPr>
          <w:p w14:paraId="320F82B5" w14:textId="50C8269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 </w:t>
            </w:r>
            <w:r w:rsidR="0038374A">
              <w:rPr>
                <w:rFonts w:ascii="Times New Roman" w:hAnsi="Times New Roman"/>
                <w:bCs/>
              </w:rPr>
              <w:t>990 000 kg rozdelené takto:</w:t>
            </w:r>
            <w:r w:rsidR="0038374A">
              <w:rPr>
                <w:rFonts w:ascii="Times New Roman" w:hAnsi="Times New Roman"/>
                <w:bCs/>
              </w:rPr>
              <w:br/>
            </w:r>
            <w:r w:rsidRPr="003F6C24">
              <w:rPr>
                <w:rFonts w:ascii="Times New Roman" w:hAnsi="Times New Roman"/>
                <w:bCs/>
              </w:rPr>
              <w:t xml:space="preserve"> </w:t>
            </w:r>
            <w:r w:rsidR="0038374A">
              <w:rPr>
                <w:rFonts w:ascii="Times New Roman" w:hAnsi="Times New Roman"/>
                <w:bCs/>
              </w:rPr>
              <w:t>990</w:t>
            </w:r>
            <w:r w:rsidRPr="003F6C24">
              <w:rPr>
                <w:rFonts w:ascii="Times New Roman" w:hAnsi="Times New Roman"/>
                <w:bCs/>
              </w:rPr>
              <w:t xml:space="preserve"> 000 kg na čiastkové obdobie od 1</w:t>
            </w:r>
            <w:r>
              <w:rPr>
                <w:rFonts w:ascii="Times New Roman" w:hAnsi="Times New Roman"/>
                <w:bCs/>
              </w:rPr>
              <w:t>. januára</w:t>
            </w:r>
            <w:r w:rsidRPr="003F6C24">
              <w:rPr>
                <w:rFonts w:ascii="Times New Roman" w:hAnsi="Times New Roman"/>
                <w:bCs/>
              </w:rPr>
              <w:t xml:space="preserve"> do 30</w:t>
            </w:r>
            <w:r>
              <w:rPr>
                <w:rFonts w:ascii="Times New Roman" w:hAnsi="Times New Roman"/>
                <w:bCs/>
              </w:rPr>
              <w:t>. júna</w:t>
            </w:r>
          </w:p>
          <w:p w14:paraId="181629C8"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D259EB" w:rsidRPr="003F6C24" w14:paraId="53E86074" w14:textId="77777777" w:rsidTr="00B11DCE">
        <w:trPr>
          <w:trHeight w:val="499"/>
        </w:trPr>
        <w:tc>
          <w:tcPr>
            <w:tcW w:w="3652" w:type="dxa"/>
            <w:gridSpan w:val="2"/>
            <w:tcBorders>
              <w:top w:val="nil"/>
              <w:left w:val="single" w:sz="4" w:space="0" w:color="auto"/>
              <w:right w:val="single" w:sz="4" w:space="0" w:color="auto"/>
            </w:tcBorders>
            <w:hideMark/>
          </w:tcPr>
          <w:p w14:paraId="2BBA178B"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p>
        </w:tc>
        <w:tc>
          <w:tcPr>
            <w:tcW w:w="5811" w:type="dxa"/>
            <w:gridSpan w:val="5"/>
            <w:tcBorders>
              <w:top w:val="nil"/>
              <w:left w:val="single" w:sz="4" w:space="0" w:color="auto"/>
              <w:bottom w:val="nil"/>
              <w:right w:val="single" w:sz="4" w:space="0" w:color="auto"/>
            </w:tcBorders>
            <w:hideMark/>
          </w:tcPr>
          <w:p w14:paraId="1D25F302"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D259EB" w:rsidRPr="003F6C24" w14:paraId="68A8D3F2" w14:textId="77777777" w:rsidTr="00B11DCE">
        <w:trPr>
          <w:trHeight w:val="499"/>
        </w:trPr>
        <w:tc>
          <w:tcPr>
            <w:tcW w:w="3652" w:type="dxa"/>
            <w:gridSpan w:val="2"/>
            <w:tcBorders>
              <w:top w:val="single" w:sz="4" w:space="0" w:color="auto"/>
            </w:tcBorders>
            <w:hideMark/>
          </w:tcPr>
          <w:p w14:paraId="14C91BF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811" w:type="dxa"/>
            <w:gridSpan w:val="5"/>
            <w:tcBorders>
              <w:top w:val="single" w:sz="4" w:space="0" w:color="auto"/>
            </w:tcBorders>
            <w:hideMark/>
          </w:tcPr>
          <w:p w14:paraId="02433DDC"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D259EB" w:rsidRPr="003F6C24" w14:paraId="0F23A8AD" w14:textId="77777777" w:rsidTr="00B11DCE">
        <w:trPr>
          <w:trHeight w:val="499"/>
        </w:trPr>
        <w:tc>
          <w:tcPr>
            <w:tcW w:w="3652" w:type="dxa"/>
            <w:gridSpan w:val="2"/>
            <w:hideMark/>
          </w:tcPr>
          <w:p w14:paraId="2FD7DF82"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811" w:type="dxa"/>
            <w:gridSpan w:val="5"/>
            <w:hideMark/>
          </w:tcPr>
          <w:p w14:paraId="07A63A9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D259EB" w:rsidRPr="003F6C24" w14:paraId="42466B90" w14:textId="77777777" w:rsidTr="00B11DCE">
        <w:trPr>
          <w:trHeight w:val="499"/>
        </w:trPr>
        <w:tc>
          <w:tcPr>
            <w:tcW w:w="3652" w:type="dxa"/>
            <w:gridSpan w:val="2"/>
            <w:hideMark/>
          </w:tcPr>
          <w:p w14:paraId="660AB030"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811" w:type="dxa"/>
            <w:gridSpan w:val="5"/>
            <w:hideMark/>
          </w:tcPr>
          <w:p w14:paraId="43161C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D259EB" w:rsidRPr="003F6C24" w14:paraId="56322F05" w14:textId="77777777" w:rsidTr="00B11DCE">
        <w:trPr>
          <w:trHeight w:val="499"/>
        </w:trPr>
        <w:tc>
          <w:tcPr>
            <w:tcW w:w="3652" w:type="dxa"/>
            <w:gridSpan w:val="2"/>
            <w:hideMark/>
          </w:tcPr>
          <w:p w14:paraId="2299428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811" w:type="dxa"/>
            <w:gridSpan w:val="5"/>
            <w:hideMark/>
          </w:tcPr>
          <w:p w14:paraId="6C997534"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D259EB" w:rsidRPr="003F6C24" w14:paraId="1700534A" w14:textId="77777777" w:rsidTr="00B11DCE">
        <w:trPr>
          <w:trHeight w:val="499"/>
        </w:trPr>
        <w:tc>
          <w:tcPr>
            <w:tcW w:w="3652" w:type="dxa"/>
            <w:gridSpan w:val="2"/>
            <w:hideMark/>
          </w:tcPr>
          <w:p w14:paraId="5E42B8A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811" w:type="dxa"/>
            <w:gridSpan w:val="5"/>
            <w:hideMark/>
          </w:tcPr>
          <w:p w14:paraId="6C996B96" w14:textId="3E3B8B03" w:rsidR="00191322" w:rsidRDefault="00191322" w:rsidP="00191322">
            <w:pPr>
              <w:tabs>
                <w:tab w:val="left" w:pos="1701"/>
              </w:tabs>
              <w:jc w:val="both"/>
              <w:rPr>
                <w:rFonts w:ascii="Times New Roman" w:hAnsi="Times New Roman"/>
              </w:rPr>
            </w:pPr>
            <w:r w:rsidRPr="00FC0710">
              <w:rPr>
                <w:rFonts w:ascii="Times New Roman" w:hAnsi="Times New Roman"/>
              </w:rPr>
              <w:t>V kolónke 8 žiadosti/licencie treba uviesť krajinu pôvodu a označiť možnosť „áno“</w:t>
            </w:r>
          </w:p>
          <w:p w14:paraId="637DC1A7" w14:textId="77777777" w:rsidR="00B60A6E" w:rsidRDefault="00B60A6E" w:rsidP="00B60A6E">
            <w:pPr>
              <w:tabs>
                <w:tab w:val="left" w:pos="1701"/>
                <w:tab w:val="left" w:pos="3590"/>
              </w:tabs>
              <w:jc w:val="both"/>
              <w:rPr>
                <w:rFonts w:ascii="Times New Roman" w:hAnsi="Times New Roman" w:cs="Times New Roman"/>
                <w:szCs w:val="18"/>
              </w:rPr>
            </w:pPr>
            <w:r w:rsidRPr="00B60A6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4C1520D" w14:textId="77777777" w:rsidR="00191322" w:rsidRPr="00FC0710" w:rsidRDefault="00191322" w:rsidP="00191322">
            <w:pPr>
              <w:tabs>
                <w:tab w:val="left" w:pos="1701"/>
              </w:tabs>
              <w:jc w:val="both"/>
              <w:rPr>
                <w:rFonts w:ascii="Times New Roman" w:hAnsi="Times New Roman"/>
              </w:rPr>
            </w:pPr>
            <w:r w:rsidRPr="00FC0710">
              <w:rPr>
                <w:rFonts w:ascii="Times New Roman" w:hAnsi="Times New Roman"/>
              </w:rPr>
              <w:t>V kolónke 20 žiadosti</w:t>
            </w:r>
          </w:p>
          <w:p w14:paraId="1775A09B"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poradové číslo dovoznej colnej kvóty</w:t>
            </w:r>
          </w:p>
          <w:p w14:paraId="169F12A8" w14:textId="77777777" w:rsidR="00191322" w:rsidRPr="00191322" w:rsidRDefault="00191322" w:rsidP="00191322">
            <w:pPr>
              <w:pStyle w:val="Odsekzoznamu"/>
              <w:numPr>
                <w:ilvl w:val="0"/>
                <w:numId w:val="45"/>
              </w:numPr>
              <w:spacing w:before="60" w:after="60" w:line="312" w:lineRule="atLeast"/>
              <w:rPr>
                <w:rFonts w:eastAsiaTheme="minorHAnsi" w:cstheme="minorBidi"/>
                <w:sz w:val="22"/>
                <w:szCs w:val="22"/>
              </w:rPr>
            </w:pPr>
            <w:r w:rsidRPr="00191322">
              <w:rPr>
                <w:rFonts w:eastAsiaTheme="minorHAnsi" w:cstheme="minorBidi"/>
                <w:sz w:val="22"/>
                <w:szCs w:val="22"/>
              </w:rPr>
              <w:t>clo v rámci kvóty</w:t>
            </w:r>
          </w:p>
          <w:p w14:paraId="6F9B8148" w14:textId="77777777" w:rsidR="00191322" w:rsidRPr="00191322" w:rsidRDefault="00191322" w:rsidP="00191322">
            <w:pPr>
              <w:tabs>
                <w:tab w:val="left" w:pos="1701"/>
              </w:tabs>
              <w:jc w:val="both"/>
              <w:rPr>
                <w:rFonts w:ascii="Times New Roman" w:hAnsi="Times New Roman"/>
              </w:rPr>
            </w:pPr>
            <w:r w:rsidRPr="00191322">
              <w:rPr>
                <w:rFonts w:ascii="Times New Roman" w:hAnsi="Times New Roman"/>
              </w:rPr>
              <w:t>V kolónke 20 licencie bude uvedené poradové  číslo dovoznej colnej kvóty</w:t>
            </w:r>
          </w:p>
          <w:p w14:paraId="40B26603" w14:textId="3BBBA795" w:rsidR="00D259EB" w:rsidRPr="00191322" w:rsidRDefault="00191322" w:rsidP="00191322">
            <w:pPr>
              <w:tabs>
                <w:tab w:val="left" w:pos="1701"/>
                <w:tab w:val="left" w:pos="3590"/>
                <w:tab w:val="left" w:pos="3686"/>
              </w:tabs>
              <w:rPr>
                <w:rFonts w:ascii="Times New Roman" w:hAnsi="Times New Roman"/>
              </w:rPr>
            </w:pPr>
            <w:r w:rsidRPr="00191322">
              <w:rPr>
                <w:rFonts w:ascii="Times New Roman" w:hAnsi="Times New Roman"/>
              </w:rPr>
              <w:t>V kolónke 24 licencie bude uvedené clo v rámci kvóty</w:t>
            </w:r>
          </w:p>
        </w:tc>
      </w:tr>
      <w:tr w:rsidR="00D259EB" w:rsidRPr="003F6C24" w14:paraId="51EEBB2E" w14:textId="77777777" w:rsidTr="00B11DCE">
        <w:trPr>
          <w:trHeight w:val="499"/>
        </w:trPr>
        <w:tc>
          <w:tcPr>
            <w:tcW w:w="3652" w:type="dxa"/>
            <w:gridSpan w:val="2"/>
            <w:hideMark/>
          </w:tcPr>
          <w:p w14:paraId="0287FB54"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811" w:type="dxa"/>
            <w:gridSpan w:val="5"/>
            <w:hideMark/>
          </w:tcPr>
          <w:p w14:paraId="37D78713" w14:textId="77777777" w:rsidR="001251B2" w:rsidRPr="004C2AF8" w:rsidRDefault="001251B2" w:rsidP="001251B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DE945F" w14:textId="7C5F0313" w:rsidR="00D259EB" w:rsidRPr="003F6C24" w:rsidRDefault="001251B2" w:rsidP="00F716C0">
            <w:pPr>
              <w:spacing w:before="60" w:after="60" w:line="312" w:lineRule="atLeast"/>
              <w:jc w:val="both"/>
              <w:rPr>
                <w:rFonts w:ascii="Times New Roman" w:hAnsi="Times New Roman" w:cs="Times New Roman"/>
                <w:bCs/>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D259EB" w:rsidRPr="003F6C24" w14:paraId="5E997B01" w14:textId="77777777" w:rsidTr="00B11DCE">
        <w:trPr>
          <w:trHeight w:val="499"/>
        </w:trPr>
        <w:tc>
          <w:tcPr>
            <w:tcW w:w="3652" w:type="dxa"/>
            <w:gridSpan w:val="2"/>
            <w:hideMark/>
          </w:tcPr>
          <w:p w14:paraId="4E8FB62B" w14:textId="7D4B15FC" w:rsidR="00D259EB" w:rsidRPr="003F6C24" w:rsidRDefault="00D259EB" w:rsidP="00D65026">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D65026">
              <w:rPr>
                <w:rFonts w:ascii="Times New Roman" w:hAnsi="Times New Roman"/>
                <w:b/>
                <w:bCs/>
              </w:rPr>
              <w:t xml:space="preserve">vod </w:t>
            </w:r>
            <w:r w:rsidRPr="003F6C24">
              <w:rPr>
                <w:rFonts w:ascii="Times New Roman" w:hAnsi="Times New Roman"/>
                <w:b/>
                <w:bCs/>
              </w:rPr>
              <w:t>licencie</w:t>
            </w:r>
          </w:p>
        </w:tc>
        <w:tc>
          <w:tcPr>
            <w:tcW w:w="5811" w:type="dxa"/>
            <w:gridSpan w:val="5"/>
            <w:hideMark/>
          </w:tcPr>
          <w:p w14:paraId="7A4C5D05" w14:textId="345E28F0"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D65026">
              <w:rPr>
                <w:rFonts w:ascii="Times New Roman" w:hAnsi="Times New Roman"/>
                <w:bCs/>
              </w:rPr>
              <w:t>, čl.7 DNK</w:t>
            </w:r>
          </w:p>
        </w:tc>
      </w:tr>
      <w:tr w:rsidR="00D259EB" w:rsidRPr="003F6C24" w14:paraId="64993AC7" w14:textId="77777777" w:rsidTr="00B11DCE">
        <w:trPr>
          <w:trHeight w:val="499"/>
        </w:trPr>
        <w:tc>
          <w:tcPr>
            <w:tcW w:w="3652" w:type="dxa"/>
            <w:gridSpan w:val="2"/>
            <w:hideMark/>
          </w:tcPr>
          <w:p w14:paraId="4110CEAC"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811" w:type="dxa"/>
            <w:gridSpan w:val="5"/>
            <w:hideMark/>
          </w:tcPr>
          <w:p w14:paraId="3CD5793F"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D259EB" w:rsidRPr="003F6C24" w14:paraId="6B961CD9" w14:textId="77777777" w:rsidTr="00B11DCE">
        <w:trPr>
          <w:trHeight w:val="499"/>
        </w:trPr>
        <w:tc>
          <w:tcPr>
            <w:tcW w:w="3652" w:type="dxa"/>
            <w:gridSpan w:val="2"/>
            <w:hideMark/>
          </w:tcPr>
          <w:p w14:paraId="6570DCC7"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811" w:type="dxa"/>
            <w:gridSpan w:val="5"/>
            <w:hideMark/>
          </w:tcPr>
          <w:p w14:paraId="35D29B21"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r w:rsidR="00D259EB" w:rsidRPr="003F6C24" w14:paraId="1ADCB72A" w14:textId="77777777" w:rsidTr="00B11DCE">
        <w:trPr>
          <w:trHeight w:val="499"/>
        </w:trPr>
        <w:tc>
          <w:tcPr>
            <w:tcW w:w="3652" w:type="dxa"/>
            <w:gridSpan w:val="2"/>
            <w:hideMark/>
          </w:tcPr>
          <w:p w14:paraId="78DDA531" w14:textId="77777777" w:rsidR="00D259EB" w:rsidRPr="003F6C24" w:rsidRDefault="00D259EB" w:rsidP="00D259E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811" w:type="dxa"/>
            <w:gridSpan w:val="5"/>
            <w:hideMark/>
          </w:tcPr>
          <w:p w14:paraId="6A174C73" w14:textId="77777777" w:rsidR="00D259EB" w:rsidRPr="003F6C24" w:rsidRDefault="00D259EB" w:rsidP="00D259EB">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 </w:t>
            </w:r>
          </w:p>
        </w:tc>
      </w:tr>
    </w:tbl>
    <w:p w14:paraId="206B8281"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p w14:paraId="577A43D6" w14:textId="77777777" w:rsidR="001B0366" w:rsidRPr="003F6C24" w:rsidRDefault="001B0366">
      <w:pPr>
        <w:tabs>
          <w:tab w:val="left" w:pos="1701"/>
          <w:tab w:val="left" w:pos="3590"/>
          <w:tab w:val="left" w:pos="3686"/>
        </w:tabs>
        <w:spacing w:after="0" w:line="240" w:lineRule="auto"/>
        <w:rPr>
          <w:rFonts w:ascii="Times New Roman" w:hAnsi="Times New Roman" w:cs="Times New Roman"/>
          <w:b/>
          <w:bCs/>
          <w:sz w:val="24"/>
          <w:szCs w:val="24"/>
        </w:rPr>
      </w:pPr>
    </w:p>
    <w:tbl>
      <w:tblPr>
        <w:tblStyle w:val="Mriekatabuky"/>
        <w:tblW w:w="9216" w:type="dxa"/>
        <w:tblLook w:val="04A0" w:firstRow="1" w:lastRow="0" w:firstColumn="1" w:lastColumn="0" w:noHBand="0" w:noVBand="1"/>
      </w:tblPr>
      <w:tblGrid>
        <w:gridCol w:w="617"/>
        <w:gridCol w:w="3177"/>
        <w:gridCol w:w="5422"/>
      </w:tblGrid>
      <w:tr w:rsidR="001B0366" w:rsidRPr="003F6C24" w14:paraId="130FC35C" w14:textId="77777777" w:rsidTr="004608DD">
        <w:trPr>
          <w:trHeight w:val="499"/>
        </w:trPr>
        <w:tc>
          <w:tcPr>
            <w:tcW w:w="3794" w:type="dxa"/>
            <w:gridSpan w:val="2"/>
            <w:hideMark/>
          </w:tcPr>
          <w:p w14:paraId="088952B2"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Poradové číslo</w:t>
            </w:r>
          </w:p>
        </w:tc>
        <w:tc>
          <w:tcPr>
            <w:tcW w:w="5422" w:type="dxa"/>
            <w:hideMark/>
          </w:tcPr>
          <w:p w14:paraId="17362400"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09.4117</w:t>
            </w:r>
          </w:p>
        </w:tc>
      </w:tr>
      <w:tr w:rsidR="001B0366" w:rsidRPr="003F6C24" w14:paraId="757C35D4" w14:textId="77777777" w:rsidTr="004608DD">
        <w:trPr>
          <w:trHeight w:val="499"/>
        </w:trPr>
        <w:tc>
          <w:tcPr>
            <w:tcW w:w="3794" w:type="dxa"/>
            <w:gridSpan w:val="2"/>
            <w:hideMark/>
          </w:tcPr>
          <w:p w14:paraId="5EC64C1B" w14:textId="77777777" w:rsidR="001B0366" w:rsidRPr="003F6C24" w:rsidRDefault="002E09A9" w:rsidP="00227D1D">
            <w:pPr>
              <w:keepNext/>
              <w:keepLines/>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2" w:type="dxa"/>
            <w:hideMark/>
          </w:tcPr>
          <w:p w14:paraId="78627DAC" w14:textId="77777777" w:rsidR="001B0366" w:rsidRPr="003F6C24" w:rsidRDefault="002E09A9" w:rsidP="00227D1D">
            <w:pPr>
              <w:keepNext/>
              <w:keepLines/>
              <w:tabs>
                <w:tab w:val="left" w:pos="1701"/>
                <w:tab w:val="left" w:pos="3590"/>
                <w:tab w:val="left" w:pos="3686"/>
              </w:tabs>
              <w:ind w:right="-151"/>
              <w:rPr>
                <w:rFonts w:ascii="Times New Roman" w:hAnsi="Times New Roman" w:cs="Times New Roman"/>
                <w:bCs/>
                <w:sz w:val="24"/>
                <w:szCs w:val="24"/>
              </w:rPr>
            </w:pPr>
            <w:r w:rsidRPr="003F6C24">
              <w:rPr>
                <w:rFonts w:ascii="Times New Roman" w:hAnsi="Times New Roman"/>
                <w:bCs/>
              </w:rPr>
              <w:t>Rozhodnutie Rady 94/800/ES</w:t>
            </w:r>
            <w:r w:rsidR="003F6C24">
              <w:rPr>
                <w:rFonts w:ascii="Times New Roman" w:hAnsi="Times New Roman"/>
                <w:bCs/>
              </w:rPr>
              <w:t xml:space="preserve"> z </w:t>
            </w:r>
            <w:r w:rsidRPr="003F6C24">
              <w:rPr>
                <w:rFonts w:ascii="Times New Roman" w:hAnsi="Times New Roman"/>
                <w:bCs/>
              </w:rPr>
              <w:t>22</w:t>
            </w:r>
            <w:r w:rsidR="003F6C24">
              <w:rPr>
                <w:rFonts w:ascii="Times New Roman" w:hAnsi="Times New Roman"/>
                <w:bCs/>
              </w:rPr>
              <w:t>. decembra</w:t>
            </w:r>
            <w:r w:rsidRPr="003F6C24">
              <w:rPr>
                <w:rFonts w:ascii="Times New Roman" w:hAnsi="Times New Roman"/>
                <w:bCs/>
              </w:rPr>
              <w:t xml:space="preserve"> 1994 týkajúce sa záverov prijatých</w:t>
            </w:r>
            <w:r w:rsidR="003F6C24">
              <w:rPr>
                <w:rFonts w:ascii="Times New Roman" w:hAnsi="Times New Roman"/>
                <w:bCs/>
              </w:rPr>
              <w:t xml:space="preserve"> v </w:t>
            </w:r>
            <w:r w:rsidRPr="003F6C24">
              <w:rPr>
                <w:rFonts w:ascii="Times New Roman" w:hAnsi="Times New Roman"/>
                <w:bCs/>
              </w:rPr>
              <w:t>mene Európskeho spoločenstva, pokiaľ ide</w:t>
            </w:r>
            <w:r w:rsidR="003F6C24">
              <w:rPr>
                <w:rFonts w:ascii="Times New Roman" w:hAnsi="Times New Roman"/>
                <w:bCs/>
              </w:rPr>
              <w:t xml:space="preserve"> o </w:t>
            </w:r>
            <w:r w:rsidRPr="003F6C24">
              <w:rPr>
                <w:rFonts w:ascii="Times New Roman" w:hAnsi="Times New Roman"/>
                <w:bCs/>
              </w:rPr>
              <w:t>záležitosti</w:t>
            </w:r>
            <w:r w:rsidR="003F6C24">
              <w:rPr>
                <w:rFonts w:ascii="Times New Roman" w:hAnsi="Times New Roman"/>
                <w:bCs/>
              </w:rPr>
              <w:t xml:space="preserve"> v </w:t>
            </w:r>
            <w:r w:rsidRPr="003F6C24">
              <w:rPr>
                <w:rFonts w:ascii="Times New Roman" w:hAnsi="Times New Roman"/>
                <w:bCs/>
              </w:rPr>
              <w:t>jej príslušnosti</w:t>
            </w:r>
            <w:r w:rsidR="003F6C24">
              <w:rPr>
                <w:rFonts w:ascii="Times New Roman" w:hAnsi="Times New Roman"/>
                <w:bCs/>
              </w:rPr>
              <w:t xml:space="preserve"> a </w:t>
            </w:r>
            <w:r w:rsidRPr="003F6C24">
              <w:rPr>
                <w:rFonts w:ascii="Times New Roman" w:hAnsi="Times New Roman"/>
                <w:bCs/>
              </w:rPr>
              <w:t>vzťahujú sa</w:t>
            </w:r>
            <w:r w:rsidR="003F6C24">
              <w:rPr>
                <w:rFonts w:ascii="Times New Roman" w:hAnsi="Times New Roman"/>
                <w:bCs/>
              </w:rPr>
              <w:t xml:space="preserve"> k </w:t>
            </w:r>
            <w:r w:rsidRPr="003F6C24">
              <w:rPr>
                <w:rFonts w:ascii="Times New Roman" w:hAnsi="Times New Roman"/>
                <w:bCs/>
              </w:rPr>
              <w:t>dohodám dosiahnutým</w:t>
            </w:r>
            <w:r w:rsidR="003F6C24">
              <w:rPr>
                <w:rFonts w:ascii="Times New Roman" w:hAnsi="Times New Roman"/>
                <w:bCs/>
              </w:rPr>
              <w:t xml:space="preserve"> v </w:t>
            </w:r>
            <w:r w:rsidRPr="003F6C24">
              <w:rPr>
                <w:rFonts w:ascii="Times New Roman" w:hAnsi="Times New Roman"/>
                <w:bCs/>
              </w:rPr>
              <w:t>rámci Uruguajského kola mnohostranných rokovaní (1986 – 1994)</w:t>
            </w:r>
          </w:p>
        </w:tc>
      </w:tr>
      <w:tr w:rsidR="001B0366" w:rsidRPr="003F6C24" w14:paraId="31A6A46D" w14:textId="77777777" w:rsidTr="004608DD">
        <w:trPr>
          <w:trHeight w:val="499"/>
        </w:trPr>
        <w:tc>
          <w:tcPr>
            <w:tcW w:w="3794" w:type="dxa"/>
            <w:gridSpan w:val="2"/>
            <w:hideMark/>
          </w:tcPr>
          <w:p w14:paraId="3929FA15"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2" w:type="dxa"/>
            <w:tcBorders>
              <w:bottom w:val="single" w:sz="4" w:space="0" w:color="auto"/>
            </w:tcBorders>
            <w:hideMark/>
          </w:tcPr>
          <w:p w14:paraId="1A6BB90B"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31</w:t>
            </w:r>
            <w:r w:rsidR="003F6C24">
              <w:rPr>
                <w:rFonts w:ascii="Times New Roman" w:hAnsi="Times New Roman"/>
                <w:bCs/>
              </w:rPr>
              <w:t>. decembra</w:t>
            </w:r>
          </w:p>
        </w:tc>
      </w:tr>
      <w:tr w:rsidR="001B0366" w:rsidRPr="003F6C24" w14:paraId="4DCF5760" w14:textId="77777777" w:rsidTr="004608DD">
        <w:trPr>
          <w:trHeight w:val="300"/>
        </w:trPr>
        <w:tc>
          <w:tcPr>
            <w:tcW w:w="3794" w:type="dxa"/>
            <w:gridSpan w:val="2"/>
            <w:vMerge w:val="restart"/>
            <w:hideMark/>
          </w:tcPr>
          <w:p w14:paraId="60FEC3BC" w14:textId="77777777" w:rsidR="001B0366" w:rsidRPr="003F6C24" w:rsidRDefault="002E09A9">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2" w:type="dxa"/>
            <w:tcBorders>
              <w:bottom w:val="nil"/>
              <w:right w:val="single" w:sz="4" w:space="0" w:color="auto"/>
            </w:tcBorders>
            <w:hideMark/>
          </w:tcPr>
          <w:p w14:paraId="28A7F0D8"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januára</w:t>
            </w:r>
            <w:r w:rsidRPr="003F6C24">
              <w:rPr>
                <w:rFonts w:ascii="Times New Roman" w:hAnsi="Times New Roman"/>
                <w:bCs/>
              </w:rPr>
              <w:t xml:space="preserve"> do 30</w:t>
            </w:r>
            <w:r w:rsidR="003F6C24">
              <w:rPr>
                <w:rFonts w:ascii="Times New Roman" w:hAnsi="Times New Roman"/>
                <w:bCs/>
              </w:rPr>
              <w:t>. júna</w:t>
            </w:r>
          </w:p>
        </w:tc>
      </w:tr>
      <w:tr w:rsidR="001B0366" w:rsidRPr="003F6C24" w14:paraId="28762F52" w14:textId="77777777" w:rsidTr="004608DD">
        <w:trPr>
          <w:trHeight w:val="300"/>
        </w:trPr>
        <w:tc>
          <w:tcPr>
            <w:tcW w:w="3794" w:type="dxa"/>
            <w:gridSpan w:val="2"/>
            <w:vMerge/>
            <w:hideMark/>
          </w:tcPr>
          <w:p w14:paraId="2657CD9A"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bottom w:val="nil"/>
              <w:right w:val="single" w:sz="4" w:space="0" w:color="auto"/>
            </w:tcBorders>
            <w:hideMark/>
          </w:tcPr>
          <w:p w14:paraId="11774A9D"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júla</w:t>
            </w:r>
            <w:r w:rsidRPr="003F6C24">
              <w:rPr>
                <w:rFonts w:ascii="Times New Roman" w:hAnsi="Times New Roman"/>
                <w:bCs/>
              </w:rPr>
              <w:t xml:space="preserve"> do 31</w:t>
            </w:r>
            <w:r w:rsidR="003F6C24">
              <w:rPr>
                <w:rFonts w:ascii="Times New Roman" w:hAnsi="Times New Roman"/>
                <w:bCs/>
              </w:rPr>
              <w:t>. augusta</w:t>
            </w:r>
          </w:p>
        </w:tc>
      </w:tr>
      <w:tr w:rsidR="001B0366" w:rsidRPr="003F6C24" w14:paraId="468DC50E" w14:textId="77777777" w:rsidTr="004608DD">
        <w:trPr>
          <w:trHeight w:val="300"/>
        </w:trPr>
        <w:tc>
          <w:tcPr>
            <w:tcW w:w="3794" w:type="dxa"/>
            <w:gridSpan w:val="2"/>
            <w:vMerge/>
            <w:hideMark/>
          </w:tcPr>
          <w:p w14:paraId="59021ECD" w14:textId="77777777" w:rsidR="001B0366" w:rsidRPr="003F6C24" w:rsidRDefault="001B0366">
            <w:pPr>
              <w:tabs>
                <w:tab w:val="left" w:pos="1701"/>
                <w:tab w:val="left" w:pos="3590"/>
                <w:tab w:val="left" w:pos="3686"/>
              </w:tabs>
              <w:rPr>
                <w:rFonts w:ascii="Times New Roman" w:hAnsi="Times New Roman" w:cs="Times New Roman"/>
                <w:b/>
                <w:bCs/>
                <w:sz w:val="24"/>
                <w:szCs w:val="24"/>
              </w:rPr>
            </w:pPr>
          </w:p>
        </w:tc>
        <w:tc>
          <w:tcPr>
            <w:tcW w:w="5422" w:type="dxa"/>
            <w:tcBorders>
              <w:top w:val="nil"/>
              <w:right w:val="single" w:sz="4" w:space="0" w:color="auto"/>
            </w:tcBorders>
            <w:noWrap/>
            <w:hideMark/>
          </w:tcPr>
          <w:p w14:paraId="41647949" w14:textId="77777777" w:rsidR="001B0366" w:rsidRPr="003F6C24" w:rsidRDefault="002E09A9">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Od 1</w:t>
            </w:r>
            <w:r w:rsidR="003F6C24">
              <w:rPr>
                <w:rFonts w:ascii="Times New Roman" w:hAnsi="Times New Roman"/>
                <w:bCs/>
              </w:rPr>
              <w:t>. septembra</w:t>
            </w:r>
            <w:r w:rsidRPr="003F6C24">
              <w:rPr>
                <w:rFonts w:ascii="Times New Roman" w:hAnsi="Times New Roman"/>
                <w:bCs/>
              </w:rPr>
              <w:t xml:space="preserve"> do 31</w:t>
            </w:r>
            <w:r w:rsidR="003F6C24">
              <w:rPr>
                <w:rFonts w:ascii="Times New Roman" w:hAnsi="Times New Roman"/>
                <w:bCs/>
              </w:rPr>
              <w:t>. decembra</w:t>
            </w:r>
          </w:p>
        </w:tc>
      </w:tr>
      <w:tr w:rsidR="001300EF" w:rsidRPr="003F6C24" w14:paraId="0A02C859" w14:textId="77777777" w:rsidTr="004608DD">
        <w:trPr>
          <w:trHeight w:val="499"/>
        </w:trPr>
        <w:tc>
          <w:tcPr>
            <w:tcW w:w="3794" w:type="dxa"/>
            <w:gridSpan w:val="2"/>
            <w:hideMark/>
          </w:tcPr>
          <w:p w14:paraId="47CD7444"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2" w:type="dxa"/>
            <w:hideMark/>
          </w:tcPr>
          <w:p w14:paraId="10FE37C4" w14:textId="6A848F8C" w:rsidR="0044328E" w:rsidRDefault="0044328E" w:rsidP="001300EF">
            <w:pPr>
              <w:tabs>
                <w:tab w:val="left" w:pos="1701"/>
                <w:tab w:val="left" w:pos="3590"/>
              </w:tabs>
              <w:jc w:val="both"/>
              <w:rPr>
                <w:rFonts w:ascii="Times New Roman" w:hAnsi="Times New Roman"/>
              </w:rPr>
            </w:pPr>
            <w:r>
              <w:rPr>
                <w:rFonts w:ascii="Times New Roman" w:hAnsi="Times New Roman"/>
              </w:rPr>
              <w:t>V súlade s čl. 6, 7, 8 VNK</w:t>
            </w:r>
          </w:p>
          <w:p w14:paraId="2FF227CD" w14:textId="717AD9B0" w:rsidR="001300EF" w:rsidRDefault="001300EF" w:rsidP="001300EF">
            <w:pPr>
              <w:tabs>
                <w:tab w:val="left" w:pos="1701"/>
                <w:tab w:val="left" w:pos="3590"/>
              </w:tabs>
              <w:jc w:val="both"/>
              <w:rPr>
                <w:rFonts w:ascii="Times New Roman" w:hAnsi="Times New Roman"/>
              </w:rPr>
            </w:pPr>
            <w:r>
              <w:rPr>
                <w:rFonts w:ascii="Times New Roman" w:hAnsi="Times New Roman"/>
              </w:rPr>
              <w:t>Termíny podania žiadosti:</w:t>
            </w:r>
          </w:p>
          <w:p w14:paraId="35B5EF54" w14:textId="77777777" w:rsidR="00A902E4" w:rsidRDefault="00860E63" w:rsidP="00A902E4">
            <w:pPr>
              <w:tabs>
                <w:tab w:val="left" w:pos="1701"/>
                <w:tab w:val="left" w:pos="3590"/>
              </w:tabs>
              <w:jc w:val="both"/>
              <w:rPr>
                <w:rFonts w:ascii="Times New Roman" w:hAnsi="Times New Roman"/>
              </w:rPr>
            </w:pPr>
            <w:r>
              <w:rPr>
                <w:rFonts w:ascii="Times New Roman" w:hAnsi="Times New Roman"/>
              </w:rPr>
              <w:t xml:space="preserve">Prvých 7 kalendárnych dní mesiaca, ktorý predchádza začiatku obdobia platnosti colnej kvóty/čiastkového obdobia </w:t>
            </w:r>
            <w:r w:rsidR="00A902E4">
              <w:rPr>
                <w:rFonts w:ascii="Times New Roman" w:hAnsi="Times New Roman"/>
                <w:b/>
                <w:bCs/>
              </w:rPr>
              <w:t>V decembri sa žiadosti nepredkladajú, predkladajú sa od 23.11 – 30. 11.</w:t>
            </w:r>
          </w:p>
          <w:p w14:paraId="32018A24" w14:textId="77777777" w:rsidR="001300EF" w:rsidRDefault="001300EF" w:rsidP="001300E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001D63EB" w14:textId="77777777" w:rsidR="001300EF" w:rsidRDefault="001300EF" w:rsidP="001300EF">
            <w:pPr>
              <w:tabs>
                <w:tab w:val="left" w:pos="1701"/>
                <w:tab w:val="left" w:pos="3590"/>
              </w:tabs>
              <w:jc w:val="both"/>
              <w:rPr>
                <w:rFonts w:ascii="Times New Roman" w:hAnsi="Times New Roman"/>
              </w:rPr>
            </w:pPr>
          </w:p>
          <w:p w14:paraId="30781678" w14:textId="0ED7EDA0" w:rsidR="001300EF" w:rsidRPr="003F6C24" w:rsidRDefault="001300EF" w:rsidP="001300EF">
            <w:pPr>
              <w:tabs>
                <w:tab w:val="left" w:pos="1701"/>
              </w:tabs>
              <w:rPr>
                <w:rFonts w:ascii="Times New Roman" w:hAnsi="Times New Roman" w:cs="Times New Roman"/>
                <w:sz w:val="24"/>
                <w:szCs w:val="24"/>
                <w:rtl/>
              </w:rPr>
            </w:pPr>
          </w:p>
        </w:tc>
      </w:tr>
      <w:tr w:rsidR="001300EF" w:rsidRPr="003F6C24" w14:paraId="4DC8B6C2" w14:textId="77777777" w:rsidTr="004608DD">
        <w:trPr>
          <w:trHeight w:val="499"/>
        </w:trPr>
        <w:tc>
          <w:tcPr>
            <w:tcW w:w="3794" w:type="dxa"/>
            <w:gridSpan w:val="2"/>
            <w:hideMark/>
          </w:tcPr>
          <w:p w14:paraId="27CCAE2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Opis výrobku</w:t>
            </w:r>
          </w:p>
        </w:tc>
        <w:tc>
          <w:tcPr>
            <w:tcW w:w="5422" w:type="dxa"/>
            <w:tcBorders>
              <w:bottom w:val="single" w:sz="4" w:space="0" w:color="auto"/>
            </w:tcBorders>
            <w:hideMark/>
          </w:tcPr>
          <w:p w14:paraId="72414A35"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Bielená alebo </w:t>
            </w:r>
            <w:proofErr w:type="spellStart"/>
            <w:r w:rsidRPr="003F6C24">
              <w:rPr>
                <w:rFonts w:ascii="Times New Roman" w:hAnsi="Times New Roman"/>
                <w:bCs/>
              </w:rPr>
              <w:t>polobielená</w:t>
            </w:r>
            <w:proofErr w:type="spellEnd"/>
            <w:r w:rsidRPr="003F6C24">
              <w:rPr>
                <w:rFonts w:ascii="Times New Roman" w:hAnsi="Times New Roman"/>
                <w:bCs/>
              </w:rPr>
              <w:t xml:space="preserve"> ryža </w:t>
            </w:r>
          </w:p>
        </w:tc>
      </w:tr>
      <w:tr w:rsidR="001300EF" w:rsidRPr="003F6C24" w14:paraId="168FC73B" w14:textId="77777777" w:rsidTr="004608DD">
        <w:trPr>
          <w:trHeight w:val="499"/>
        </w:trPr>
        <w:tc>
          <w:tcPr>
            <w:tcW w:w="3794" w:type="dxa"/>
            <w:gridSpan w:val="2"/>
            <w:hideMark/>
          </w:tcPr>
          <w:p w14:paraId="281812B6"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Pôvod</w:t>
            </w:r>
          </w:p>
        </w:tc>
        <w:tc>
          <w:tcPr>
            <w:tcW w:w="5422" w:type="dxa"/>
            <w:tcBorders>
              <w:bottom w:val="single" w:sz="4" w:space="0" w:color="auto"/>
              <w:right w:val="single" w:sz="4" w:space="0" w:color="auto"/>
            </w:tcBorders>
            <w:noWrap/>
            <w:hideMark/>
          </w:tcPr>
          <w:p w14:paraId="3E92889D"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India</w:t>
            </w:r>
          </w:p>
        </w:tc>
      </w:tr>
      <w:tr w:rsidR="001300EF" w:rsidRPr="003F6C24" w14:paraId="63FC4383" w14:textId="77777777" w:rsidTr="004608DD">
        <w:trPr>
          <w:trHeight w:val="702"/>
        </w:trPr>
        <w:tc>
          <w:tcPr>
            <w:tcW w:w="3794" w:type="dxa"/>
            <w:gridSpan w:val="2"/>
            <w:hideMark/>
          </w:tcPr>
          <w:p w14:paraId="24DACDE5"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2" w:type="dxa"/>
            <w:tcBorders>
              <w:right w:val="single" w:sz="4" w:space="0" w:color="auto"/>
            </w:tcBorders>
            <w:noWrap/>
            <w:hideMark/>
          </w:tcPr>
          <w:p w14:paraId="79198B2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300EF" w:rsidRPr="003F6C24" w14:paraId="5837F681" w14:textId="77777777" w:rsidTr="004608DD">
        <w:trPr>
          <w:trHeight w:val="702"/>
        </w:trPr>
        <w:tc>
          <w:tcPr>
            <w:tcW w:w="3794" w:type="dxa"/>
            <w:gridSpan w:val="2"/>
            <w:tcBorders>
              <w:bottom w:val="single" w:sz="4" w:space="0" w:color="auto"/>
            </w:tcBorders>
            <w:hideMark/>
          </w:tcPr>
          <w:p w14:paraId="5FB6EB9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2" w:type="dxa"/>
            <w:tcBorders>
              <w:bottom w:val="single" w:sz="4" w:space="0" w:color="auto"/>
            </w:tcBorders>
            <w:hideMark/>
          </w:tcPr>
          <w:p w14:paraId="07796C2F"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Pr>
                <w:rFonts w:ascii="Times New Roman" w:hAnsi="Times New Roman"/>
                <w:bCs/>
              </w:rPr>
              <w:t xml:space="preserve"> V </w:t>
            </w:r>
            <w:r w:rsidRPr="003F6C24">
              <w:rPr>
                <w:rFonts w:ascii="Times New Roman" w:hAnsi="Times New Roman"/>
                <w:bCs/>
              </w:rPr>
              <w:t>súlade</w:t>
            </w:r>
            <w:r>
              <w:rPr>
                <w:rFonts w:ascii="Times New Roman" w:hAnsi="Times New Roman"/>
                <w:bCs/>
              </w:rPr>
              <w:t xml:space="preserve"> s </w:t>
            </w:r>
            <w:r w:rsidRPr="003F6C24">
              <w:rPr>
                <w:rFonts w:ascii="Times New Roman" w:hAnsi="Times New Roman"/>
                <w:bCs/>
              </w:rPr>
              <w:t xml:space="preserve">článkom 61 nariadenia (EÚ) </w:t>
            </w:r>
            <w:r>
              <w:rPr>
                <w:rFonts w:ascii="Times New Roman" w:hAnsi="Times New Roman"/>
                <w:bCs/>
              </w:rPr>
              <w:t>č. </w:t>
            </w:r>
            <w:r w:rsidRPr="003F6C24">
              <w:rPr>
                <w:rFonts w:ascii="Times New Roman" w:hAnsi="Times New Roman"/>
                <w:bCs/>
              </w:rPr>
              <w:t xml:space="preserve">952/2013 </w:t>
            </w:r>
          </w:p>
        </w:tc>
      </w:tr>
      <w:tr w:rsidR="001300EF" w:rsidRPr="003F6C24" w14:paraId="37215D7B" w14:textId="77777777" w:rsidTr="004608DD">
        <w:trPr>
          <w:trHeight w:val="300"/>
        </w:trPr>
        <w:tc>
          <w:tcPr>
            <w:tcW w:w="3794" w:type="dxa"/>
            <w:gridSpan w:val="2"/>
            <w:tcBorders>
              <w:bottom w:val="nil"/>
            </w:tcBorders>
            <w:hideMark/>
          </w:tcPr>
          <w:p w14:paraId="75F88BE0"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2" w:type="dxa"/>
            <w:tcBorders>
              <w:bottom w:val="nil"/>
            </w:tcBorders>
            <w:hideMark/>
          </w:tcPr>
          <w:p w14:paraId="5B1B087C" w14:textId="42B0E50D"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rozdelené takto:</w:t>
            </w:r>
          </w:p>
        </w:tc>
      </w:tr>
      <w:tr w:rsidR="001300EF" w:rsidRPr="003F6C24" w14:paraId="69AB9B7E" w14:textId="77777777" w:rsidTr="004608DD">
        <w:trPr>
          <w:trHeight w:val="300"/>
        </w:trPr>
        <w:tc>
          <w:tcPr>
            <w:tcW w:w="617" w:type="dxa"/>
            <w:tcBorders>
              <w:top w:val="nil"/>
              <w:bottom w:val="nil"/>
              <w:right w:val="nil"/>
            </w:tcBorders>
            <w:hideMark/>
          </w:tcPr>
          <w:p w14:paraId="160C08C2"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66B8C27B"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5909D7E0" w14:textId="634EE463" w:rsidR="001300EF" w:rsidRPr="003F6C24" w:rsidRDefault="0038374A" w:rsidP="001300EF">
            <w:pPr>
              <w:tabs>
                <w:tab w:val="left" w:pos="1701"/>
                <w:tab w:val="left" w:pos="3590"/>
                <w:tab w:val="left" w:pos="3686"/>
              </w:tabs>
              <w:rPr>
                <w:rFonts w:ascii="Times New Roman" w:hAnsi="Times New Roman" w:cs="Times New Roman"/>
                <w:bCs/>
                <w:sz w:val="24"/>
                <w:szCs w:val="24"/>
              </w:rPr>
            </w:pPr>
            <w:r>
              <w:rPr>
                <w:rFonts w:ascii="Times New Roman" w:hAnsi="Times New Roman"/>
                <w:bCs/>
              </w:rPr>
              <w:t>1 458</w:t>
            </w:r>
            <w:r w:rsidR="001300EF" w:rsidRPr="003F6C24">
              <w:rPr>
                <w:rFonts w:ascii="Times New Roman" w:hAnsi="Times New Roman"/>
                <w:bCs/>
              </w:rPr>
              <w:t xml:space="preserve"> 000 kg na čiastkové obdobie od 1</w:t>
            </w:r>
            <w:r w:rsidR="001300EF">
              <w:rPr>
                <w:rFonts w:ascii="Times New Roman" w:hAnsi="Times New Roman"/>
                <w:bCs/>
              </w:rPr>
              <w:t>. januára</w:t>
            </w:r>
            <w:r w:rsidR="001300EF" w:rsidRPr="003F6C24">
              <w:rPr>
                <w:rFonts w:ascii="Times New Roman" w:hAnsi="Times New Roman"/>
                <w:bCs/>
              </w:rPr>
              <w:t xml:space="preserve"> do 30</w:t>
            </w:r>
            <w:r w:rsidR="001300EF">
              <w:rPr>
                <w:rFonts w:ascii="Times New Roman" w:hAnsi="Times New Roman"/>
                <w:bCs/>
              </w:rPr>
              <w:t>. júna</w:t>
            </w:r>
          </w:p>
        </w:tc>
      </w:tr>
      <w:tr w:rsidR="001300EF" w:rsidRPr="003F6C24" w14:paraId="4D2ECF57" w14:textId="77777777" w:rsidTr="004608DD">
        <w:trPr>
          <w:trHeight w:val="300"/>
        </w:trPr>
        <w:tc>
          <w:tcPr>
            <w:tcW w:w="617" w:type="dxa"/>
            <w:tcBorders>
              <w:top w:val="nil"/>
              <w:bottom w:val="nil"/>
              <w:right w:val="nil"/>
            </w:tcBorders>
            <w:hideMark/>
          </w:tcPr>
          <w:p w14:paraId="777918E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bottom w:val="nil"/>
              <w:right w:val="single" w:sz="4" w:space="0" w:color="auto"/>
            </w:tcBorders>
            <w:hideMark/>
          </w:tcPr>
          <w:p w14:paraId="7BBE0201"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bottom w:val="nil"/>
            </w:tcBorders>
            <w:hideMark/>
          </w:tcPr>
          <w:p w14:paraId="435FCC56"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júla</w:t>
            </w:r>
            <w:r w:rsidRPr="003F6C24">
              <w:rPr>
                <w:rFonts w:ascii="Times New Roman" w:hAnsi="Times New Roman"/>
                <w:bCs/>
              </w:rPr>
              <w:t xml:space="preserve"> do 31</w:t>
            </w:r>
            <w:r>
              <w:rPr>
                <w:rFonts w:ascii="Times New Roman" w:hAnsi="Times New Roman"/>
                <w:bCs/>
              </w:rPr>
              <w:t>. augusta</w:t>
            </w:r>
          </w:p>
        </w:tc>
      </w:tr>
      <w:tr w:rsidR="001300EF" w:rsidRPr="003F6C24" w14:paraId="445D9DDF" w14:textId="77777777" w:rsidTr="004608DD">
        <w:trPr>
          <w:trHeight w:val="300"/>
        </w:trPr>
        <w:tc>
          <w:tcPr>
            <w:tcW w:w="617" w:type="dxa"/>
            <w:tcBorders>
              <w:top w:val="nil"/>
              <w:right w:val="nil"/>
            </w:tcBorders>
            <w:hideMark/>
          </w:tcPr>
          <w:p w14:paraId="17D51D1E"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3177" w:type="dxa"/>
            <w:tcBorders>
              <w:top w:val="nil"/>
              <w:left w:val="nil"/>
              <w:right w:val="single" w:sz="4" w:space="0" w:color="auto"/>
            </w:tcBorders>
            <w:hideMark/>
          </w:tcPr>
          <w:p w14:paraId="65CAB993"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w:t>
            </w:r>
          </w:p>
        </w:tc>
        <w:tc>
          <w:tcPr>
            <w:tcW w:w="5422" w:type="dxa"/>
            <w:tcBorders>
              <w:top w:val="nil"/>
              <w:left w:val="single" w:sz="4" w:space="0" w:color="auto"/>
            </w:tcBorders>
            <w:hideMark/>
          </w:tcPr>
          <w:p w14:paraId="2D3E26A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prenos na čiastkové obdobie od 1</w:t>
            </w:r>
            <w:r>
              <w:rPr>
                <w:rFonts w:ascii="Times New Roman" w:hAnsi="Times New Roman"/>
                <w:bCs/>
              </w:rPr>
              <w:t>. septembra</w:t>
            </w:r>
            <w:r w:rsidRPr="003F6C24">
              <w:rPr>
                <w:rFonts w:ascii="Times New Roman" w:hAnsi="Times New Roman"/>
                <w:bCs/>
              </w:rPr>
              <w:t xml:space="preserve"> do 31</w:t>
            </w:r>
            <w:r>
              <w:rPr>
                <w:rFonts w:ascii="Times New Roman" w:hAnsi="Times New Roman"/>
                <w:bCs/>
              </w:rPr>
              <w:t>. decembra</w:t>
            </w:r>
          </w:p>
        </w:tc>
      </w:tr>
      <w:tr w:rsidR="001300EF" w:rsidRPr="003F6C24" w14:paraId="6D4FA71F" w14:textId="77777777" w:rsidTr="004608DD">
        <w:trPr>
          <w:trHeight w:val="499"/>
        </w:trPr>
        <w:tc>
          <w:tcPr>
            <w:tcW w:w="3794" w:type="dxa"/>
            <w:gridSpan w:val="2"/>
            <w:hideMark/>
          </w:tcPr>
          <w:p w14:paraId="567E5F9C"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Číselné znaky KN</w:t>
            </w:r>
          </w:p>
        </w:tc>
        <w:tc>
          <w:tcPr>
            <w:tcW w:w="5422" w:type="dxa"/>
            <w:hideMark/>
          </w:tcPr>
          <w:p w14:paraId="4926B737"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1006 30</w:t>
            </w:r>
          </w:p>
        </w:tc>
      </w:tr>
      <w:tr w:rsidR="001300EF" w:rsidRPr="003F6C24" w14:paraId="7C50F085" w14:textId="77777777" w:rsidTr="004608DD">
        <w:trPr>
          <w:trHeight w:val="499"/>
        </w:trPr>
        <w:tc>
          <w:tcPr>
            <w:tcW w:w="3794" w:type="dxa"/>
            <w:gridSpan w:val="2"/>
            <w:hideMark/>
          </w:tcPr>
          <w:p w14:paraId="23CB50E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2" w:type="dxa"/>
            <w:hideMark/>
          </w:tcPr>
          <w:p w14:paraId="49EBF633"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0 EUR </w:t>
            </w:r>
          </w:p>
        </w:tc>
      </w:tr>
      <w:tr w:rsidR="001300EF" w:rsidRPr="003F6C24" w14:paraId="70981FD9" w14:textId="77777777" w:rsidTr="004608DD">
        <w:trPr>
          <w:trHeight w:val="499"/>
        </w:trPr>
        <w:tc>
          <w:tcPr>
            <w:tcW w:w="3794" w:type="dxa"/>
            <w:gridSpan w:val="2"/>
            <w:hideMark/>
          </w:tcPr>
          <w:p w14:paraId="4828110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422" w:type="dxa"/>
            <w:hideMark/>
          </w:tcPr>
          <w:p w14:paraId="44223D58"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 25 ton</w:t>
            </w:r>
          </w:p>
        </w:tc>
      </w:tr>
      <w:tr w:rsidR="001300EF" w:rsidRPr="003F6C24" w14:paraId="430C8E37" w14:textId="77777777" w:rsidTr="004608DD">
        <w:trPr>
          <w:trHeight w:val="499"/>
        </w:trPr>
        <w:tc>
          <w:tcPr>
            <w:tcW w:w="3794" w:type="dxa"/>
            <w:gridSpan w:val="2"/>
            <w:hideMark/>
          </w:tcPr>
          <w:p w14:paraId="170AC198"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2" w:type="dxa"/>
            <w:hideMark/>
          </w:tcPr>
          <w:p w14:paraId="12B19E24" w14:textId="77777777" w:rsidR="001300EF" w:rsidRPr="003F6C24" w:rsidRDefault="001300EF" w:rsidP="001300EF">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 xml:space="preserve">46 EUR na 1 000 kg </w:t>
            </w:r>
          </w:p>
        </w:tc>
      </w:tr>
      <w:tr w:rsidR="001300EF" w:rsidRPr="003F6C24" w14:paraId="10A21EC1" w14:textId="77777777" w:rsidTr="004608DD">
        <w:trPr>
          <w:trHeight w:val="690"/>
        </w:trPr>
        <w:tc>
          <w:tcPr>
            <w:tcW w:w="3794" w:type="dxa"/>
            <w:gridSpan w:val="2"/>
            <w:hideMark/>
          </w:tcPr>
          <w:p w14:paraId="53B8A43A" w14:textId="77777777" w:rsidR="001300EF" w:rsidRPr="003F6C24" w:rsidRDefault="001300EF" w:rsidP="001300EF">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2" w:type="dxa"/>
            <w:hideMark/>
          </w:tcPr>
          <w:p w14:paraId="6E898F12" w14:textId="50EAE172" w:rsidR="00D8712B"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8 žiadosti/licencie treba uviesť krajinu pôvodu a označiť možnosť „áno“</w:t>
            </w:r>
          </w:p>
          <w:p w14:paraId="4972DA46" w14:textId="77777777" w:rsidR="00B60A6E" w:rsidRDefault="00B60A6E" w:rsidP="00B60A6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60A6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E42878C" w14:textId="77777777" w:rsidR="00D8712B" w:rsidRPr="00FE7117" w:rsidRDefault="00D8712B" w:rsidP="00FE7117">
            <w:pPr>
              <w:tabs>
                <w:tab w:val="left" w:pos="1701"/>
                <w:tab w:val="left" w:pos="3590"/>
                <w:tab w:val="left" w:pos="3686"/>
              </w:tabs>
              <w:rPr>
                <w:rFonts w:ascii="Times New Roman" w:hAnsi="Times New Roman"/>
              </w:rPr>
            </w:pPr>
            <w:r w:rsidRPr="00FE7117">
              <w:rPr>
                <w:rFonts w:ascii="Times New Roman" w:hAnsi="Times New Roman"/>
              </w:rPr>
              <w:t>V kolónke 20 žiadosti</w:t>
            </w:r>
          </w:p>
          <w:p w14:paraId="4956CFD0"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poradové číslo dovoznej colnej kvóty</w:t>
            </w:r>
          </w:p>
          <w:p w14:paraId="226F431E" w14:textId="77777777" w:rsidR="00D8712B" w:rsidRPr="00FE7117" w:rsidRDefault="00D8712B" w:rsidP="00FE7117">
            <w:pPr>
              <w:pStyle w:val="Odsekzoznamu"/>
              <w:numPr>
                <w:ilvl w:val="0"/>
                <w:numId w:val="32"/>
              </w:numPr>
              <w:tabs>
                <w:tab w:val="left" w:pos="1701"/>
                <w:tab w:val="left" w:pos="3590"/>
                <w:tab w:val="left" w:pos="3686"/>
              </w:tabs>
              <w:rPr>
                <w:rFonts w:eastAsiaTheme="minorHAnsi" w:cstheme="minorBidi"/>
                <w:sz w:val="22"/>
                <w:szCs w:val="22"/>
              </w:rPr>
            </w:pPr>
            <w:r w:rsidRPr="00FE7117">
              <w:rPr>
                <w:rFonts w:eastAsiaTheme="minorHAnsi" w:cstheme="minorBidi"/>
                <w:sz w:val="22"/>
                <w:szCs w:val="22"/>
              </w:rPr>
              <w:t>clo v rámci kvóty</w:t>
            </w:r>
          </w:p>
          <w:p w14:paraId="216EA699" w14:textId="77777777" w:rsidR="00D8712B" w:rsidRPr="00FE7117" w:rsidRDefault="00D8712B" w:rsidP="00FE7117">
            <w:pPr>
              <w:tabs>
                <w:tab w:val="left" w:pos="1701"/>
                <w:tab w:val="left" w:pos="3590"/>
                <w:tab w:val="left" w:pos="3686"/>
              </w:tabs>
              <w:ind w:left="60"/>
              <w:rPr>
                <w:rFonts w:ascii="Times New Roman" w:hAnsi="Times New Roman"/>
              </w:rPr>
            </w:pPr>
            <w:r w:rsidRPr="00FE7117">
              <w:rPr>
                <w:rFonts w:ascii="Times New Roman" w:hAnsi="Times New Roman"/>
              </w:rPr>
              <w:t>V kolónke 20 licencie bude uvedené poradové  číslo dovoznej colnej kvóty</w:t>
            </w:r>
          </w:p>
          <w:p w14:paraId="6D813383" w14:textId="2B8CA541" w:rsidR="001300EF" w:rsidRPr="00FE7117" w:rsidRDefault="00D8712B">
            <w:pPr>
              <w:tabs>
                <w:tab w:val="left" w:pos="1701"/>
                <w:tab w:val="left" w:pos="3590"/>
                <w:tab w:val="left" w:pos="3686"/>
              </w:tabs>
              <w:rPr>
                <w:rFonts w:ascii="Times New Roman" w:hAnsi="Times New Roman"/>
              </w:rPr>
            </w:pPr>
            <w:r w:rsidRPr="00FE7117">
              <w:rPr>
                <w:rFonts w:ascii="Times New Roman" w:hAnsi="Times New Roman"/>
              </w:rPr>
              <w:t>V kolónke 24 licencie bude uvedené clo v rámci kvóty</w:t>
            </w:r>
          </w:p>
        </w:tc>
      </w:tr>
      <w:tr w:rsidR="001D2C74" w:rsidRPr="003F6C24" w14:paraId="3F849ED8" w14:textId="77777777" w:rsidTr="004608DD">
        <w:trPr>
          <w:trHeight w:val="499"/>
        </w:trPr>
        <w:tc>
          <w:tcPr>
            <w:tcW w:w="3794" w:type="dxa"/>
            <w:gridSpan w:val="2"/>
            <w:hideMark/>
          </w:tcPr>
          <w:p w14:paraId="368296D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Obdobie platnosti licencie</w:t>
            </w:r>
          </w:p>
        </w:tc>
        <w:tc>
          <w:tcPr>
            <w:tcW w:w="5422" w:type="dxa"/>
            <w:hideMark/>
          </w:tcPr>
          <w:p w14:paraId="50D32235"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4ED42DA2" w14:textId="77777777" w:rsidR="005E5D99" w:rsidRPr="004C2AF8" w:rsidRDefault="005E5D99" w:rsidP="005E5D99">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51CDE31" w14:textId="59634822" w:rsidR="001D2C74" w:rsidRPr="003F6C24" w:rsidRDefault="001D2C74" w:rsidP="00FE7117">
            <w:pPr>
              <w:tabs>
                <w:tab w:val="left" w:pos="1701"/>
                <w:tab w:val="left" w:pos="3590"/>
                <w:tab w:val="left" w:pos="3686"/>
              </w:tabs>
              <w:jc w:val="both"/>
              <w:rPr>
                <w:rFonts w:ascii="Times New Roman" w:hAnsi="Times New Roman" w:cs="Times New Roman"/>
                <w:bCs/>
                <w:sz w:val="24"/>
                <w:szCs w:val="24"/>
              </w:rPr>
            </w:pPr>
          </w:p>
        </w:tc>
      </w:tr>
      <w:tr w:rsidR="001D2C74" w:rsidRPr="003F6C24" w14:paraId="0474181C" w14:textId="77777777" w:rsidTr="004608DD">
        <w:trPr>
          <w:trHeight w:val="499"/>
        </w:trPr>
        <w:tc>
          <w:tcPr>
            <w:tcW w:w="3794" w:type="dxa"/>
            <w:gridSpan w:val="2"/>
            <w:hideMark/>
          </w:tcPr>
          <w:p w14:paraId="5DCEA247" w14:textId="4BE08CBA" w:rsidR="001D2C74" w:rsidRPr="003F6C24" w:rsidRDefault="001D2C74" w:rsidP="00B9362B">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Pre</w:t>
            </w:r>
            <w:r w:rsidR="00B9362B">
              <w:rPr>
                <w:rFonts w:ascii="Times New Roman" w:hAnsi="Times New Roman"/>
                <w:b/>
                <w:bCs/>
              </w:rPr>
              <w:t xml:space="preserve">vod </w:t>
            </w:r>
            <w:r w:rsidRPr="003F6C24">
              <w:rPr>
                <w:rFonts w:ascii="Times New Roman" w:hAnsi="Times New Roman"/>
                <w:b/>
                <w:bCs/>
              </w:rPr>
              <w:t>licencie</w:t>
            </w:r>
          </w:p>
        </w:tc>
        <w:tc>
          <w:tcPr>
            <w:tcW w:w="5422" w:type="dxa"/>
            <w:hideMark/>
          </w:tcPr>
          <w:p w14:paraId="5B346784" w14:textId="59A910DE"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Áno</w:t>
            </w:r>
            <w:r w:rsidR="00B9362B">
              <w:rPr>
                <w:rFonts w:ascii="Times New Roman" w:hAnsi="Times New Roman"/>
                <w:bCs/>
              </w:rPr>
              <w:t>, čl. 7 DNK</w:t>
            </w:r>
          </w:p>
        </w:tc>
      </w:tr>
      <w:tr w:rsidR="001D2C74" w:rsidRPr="003F6C24" w14:paraId="17C4622F" w14:textId="77777777" w:rsidTr="004608DD">
        <w:trPr>
          <w:trHeight w:val="499"/>
        </w:trPr>
        <w:tc>
          <w:tcPr>
            <w:tcW w:w="3794" w:type="dxa"/>
            <w:gridSpan w:val="2"/>
            <w:hideMark/>
          </w:tcPr>
          <w:p w14:paraId="74CDA5E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Referenčné množstvo</w:t>
            </w:r>
          </w:p>
        </w:tc>
        <w:tc>
          <w:tcPr>
            <w:tcW w:w="5422" w:type="dxa"/>
            <w:hideMark/>
          </w:tcPr>
          <w:p w14:paraId="1061ECC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68418F64" w14:textId="77777777" w:rsidTr="00B8300F">
        <w:trPr>
          <w:trHeight w:val="499"/>
        </w:trPr>
        <w:tc>
          <w:tcPr>
            <w:tcW w:w="3794" w:type="dxa"/>
            <w:gridSpan w:val="2"/>
            <w:hideMark/>
          </w:tcPr>
          <w:p w14:paraId="63F77625"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2" w:type="dxa"/>
            <w:tcBorders>
              <w:bottom w:val="single" w:sz="4" w:space="0" w:color="auto"/>
            </w:tcBorders>
            <w:hideMark/>
          </w:tcPr>
          <w:p w14:paraId="277C57D0"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r w:rsidR="001D2C74" w:rsidRPr="003F6C24" w14:paraId="40FFB796" w14:textId="77777777" w:rsidTr="00B8300F">
        <w:trPr>
          <w:trHeight w:val="499"/>
        </w:trPr>
        <w:tc>
          <w:tcPr>
            <w:tcW w:w="3794" w:type="dxa"/>
            <w:gridSpan w:val="2"/>
            <w:hideMark/>
          </w:tcPr>
          <w:p w14:paraId="3626DE73" w14:textId="77777777" w:rsidR="001D2C74" w:rsidRPr="003F6C24" w:rsidRDefault="001D2C74" w:rsidP="001D2C74">
            <w:pPr>
              <w:tabs>
                <w:tab w:val="left" w:pos="1701"/>
                <w:tab w:val="left" w:pos="3590"/>
                <w:tab w:val="left" w:pos="3686"/>
              </w:tabs>
              <w:rPr>
                <w:rFonts w:ascii="Times New Roman" w:hAnsi="Times New Roman" w:cs="Times New Roman"/>
                <w:b/>
                <w:bCs/>
                <w:sz w:val="24"/>
                <w:szCs w:val="24"/>
              </w:rPr>
            </w:pPr>
            <w:r w:rsidRPr="003F6C24">
              <w:rPr>
                <w:rFonts w:ascii="Times New Roman" w:hAnsi="Times New Roman"/>
                <w:b/>
                <w:bCs/>
              </w:rPr>
              <w:t>Osobitné podmienky</w:t>
            </w:r>
          </w:p>
        </w:tc>
        <w:tc>
          <w:tcPr>
            <w:tcW w:w="5422" w:type="dxa"/>
            <w:tcBorders>
              <w:right w:val="single" w:sz="4" w:space="0" w:color="auto"/>
            </w:tcBorders>
            <w:noWrap/>
            <w:hideMark/>
          </w:tcPr>
          <w:p w14:paraId="0C30A391" w14:textId="77777777" w:rsidR="001D2C74" w:rsidRPr="003F6C24" w:rsidRDefault="001D2C74" w:rsidP="001D2C74">
            <w:pPr>
              <w:tabs>
                <w:tab w:val="left" w:pos="1701"/>
                <w:tab w:val="left" w:pos="3590"/>
                <w:tab w:val="left" w:pos="3686"/>
              </w:tabs>
              <w:rPr>
                <w:rFonts w:ascii="Times New Roman" w:hAnsi="Times New Roman" w:cs="Times New Roman"/>
                <w:bCs/>
                <w:sz w:val="24"/>
                <w:szCs w:val="24"/>
              </w:rPr>
            </w:pPr>
            <w:r w:rsidRPr="003F6C24">
              <w:rPr>
                <w:rFonts w:ascii="Times New Roman" w:hAnsi="Times New Roman"/>
                <w:bCs/>
              </w:rPr>
              <w:t>Nie</w:t>
            </w:r>
          </w:p>
        </w:tc>
      </w:tr>
    </w:tbl>
    <w:p w14:paraId="2D32BB07" w14:textId="77777777" w:rsidR="001B0366" w:rsidRPr="003F6C24" w:rsidRDefault="001B0366">
      <w:pPr>
        <w:tabs>
          <w:tab w:val="left" w:pos="1701"/>
        </w:tabs>
        <w:rPr>
          <w:rFonts w:ascii="Times New Roman" w:hAnsi="Times New Roman" w:cs="Times New Roman"/>
          <w:sz w:val="24"/>
          <w:szCs w:val="24"/>
        </w:rPr>
      </w:pPr>
    </w:p>
    <w:tbl>
      <w:tblPr>
        <w:tblStyle w:val="Mriekatabuky"/>
        <w:tblW w:w="9209" w:type="dxa"/>
        <w:tblLook w:val="04A0" w:firstRow="1" w:lastRow="0" w:firstColumn="1" w:lastColumn="0" w:noHBand="0" w:noVBand="1"/>
      </w:tblPr>
      <w:tblGrid>
        <w:gridCol w:w="3794"/>
        <w:gridCol w:w="3037"/>
        <w:gridCol w:w="2378"/>
      </w:tblGrid>
      <w:tr w:rsidR="001B0366" w:rsidRPr="003F6C24" w14:paraId="4B6BC94F" w14:textId="77777777" w:rsidTr="00B8300F">
        <w:trPr>
          <w:trHeight w:val="499"/>
        </w:trPr>
        <w:tc>
          <w:tcPr>
            <w:tcW w:w="3794" w:type="dxa"/>
            <w:hideMark/>
          </w:tcPr>
          <w:p w14:paraId="0E3DC49A" w14:textId="77777777" w:rsidR="001B0366" w:rsidRPr="003F6C24" w:rsidRDefault="004608D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15" w:type="dxa"/>
            <w:gridSpan w:val="2"/>
            <w:hideMark/>
          </w:tcPr>
          <w:p w14:paraId="72ABFF3D"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09.4118</w:t>
            </w:r>
          </w:p>
        </w:tc>
      </w:tr>
      <w:tr w:rsidR="001B0366" w:rsidRPr="003F6C24" w14:paraId="74B65794" w14:textId="77777777" w:rsidTr="00B8300F">
        <w:trPr>
          <w:trHeight w:val="499"/>
        </w:trPr>
        <w:tc>
          <w:tcPr>
            <w:tcW w:w="3794" w:type="dxa"/>
            <w:hideMark/>
          </w:tcPr>
          <w:p w14:paraId="0116C9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15" w:type="dxa"/>
            <w:gridSpan w:val="2"/>
            <w:hideMark/>
          </w:tcPr>
          <w:p w14:paraId="62305EE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 xml:space="preserve">rámci </w:t>
            </w:r>
            <w:r w:rsidRPr="003F6C24">
              <w:rPr>
                <w:rFonts w:ascii="Times New Roman" w:hAnsi="Times New Roman"/>
              </w:rPr>
              <w:lastRenderedPageBreak/>
              <w:t>Uruguajského kola mnohostranných rokovaní (1986 – 1994)</w:t>
            </w:r>
          </w:p>
        </w:tc>
      </w:tr>
      <w:tr w:rsidR="001B0366" w:rsidRPr="003F6C24" w14:paraId="7B400064" w14:textId="77777777" w:rsidTr="00B8300F">
        <w:trPr>
          <w:trHeight w:val="499"/>
        </w:trPr>
        <w:tc>
          <w:tcPr>
            <w:tcW w:w="3794" w:type="dxa"/>
            <w:hideMark/>
          </w:tcPr>
          <w:p w14:paraId="124AB7E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Obdobie platnosti colnej kvóty </w:t>
            </w:r>
          </w:p>
        </w:tc>
        <w:tc>
          <w:tcPr>
            <w:tcW w:w="5415" w:type="dxa"/>
            <w:gridSpan w:val="2"/>
            <w:tcBorders>
              <w:bottom w:val="single" w:sz="4" w:space="0" w:color="auto"/>
            </w:tcBorders>
            <w:hideMark/>
          </w:tcPr>
          <w:p w14:paraId="577D4153"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973B20B" w14:textId="77777777" w:rsidTr="00B8300F">
        <w:trPr>
          <w:trHeight w:val="300"/>
        </w:trPr>
        <w:tc>
          <w:tcPr>
            <w:tcW w:w="3794" w:type="dxa"/>
            <w:vMerge w:val="restart"/>
            <w:hideMark/>
          </w:tcPr>
          <w:p w14:paraId="615BE41A"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37" w:type="dxa"/>
            <w:tcBorders>
              <w:bottom w:val="nil"/>
              <w:right w:val="nil"/>
            </w:tcBorders>
            <w:hideMark/>
          </w:tcPr>
          <w:p w14:paraId="1D4AA95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378" w:type="dxa"/>
            <w:tcBorders>
              <w:left w:val="nil"/>
              <w:bottom w:val="nil"/>
              <w:right w:val="single" w:sz="4" w:space="0" w:color="auto"/>
            </w:tcBorders>
            <w:hideMark/>
          </w:tcPr>
          <w:p w14:paraId="544E432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A8867C9" w14:textId="77777777" w:rsidTr="00B8300F">
        <w:trPr>
          <w:trHeight w:val="300"/>
        </w:trPr>
        <w:tc>
          <w:tcPr>
            <w:tcW w:w="3794" w:type="dxa"/>
            <w:vMerge/>
            <w:hideMark/>
          </w:tcPr>
          <w:p w14:paraId="46823FA4"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bottom w:val="nil"/>
              <w:right w:val="nil"/>
            </w:tcBorders>
            <w:hideMark/>
          </w:tcPr>
          <w:p w14:paraId="0DD042C9"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378" w:type="dxa"/>
            <w:tcBorders>
              <w:top w:val="nil"/>
              <w:left w:val="nil"/>
              <w:bottom w:val="nil"/>
              <w:right w:val="single" w:sz="4" w:space="0" w:color="auto"/>
            </w:tcBorders>
            <w:hideMark/>
          </w:tcPr>
          <w:p w14:paraId="099EC215" w14:textId="77777777" w:rsidR="001B0366" w:rsidRPr="003F6C24" w:rsidRDefault="001B0366">
            <w:pPr>
              <w:tabs>
                <w:tab w:val="left" w:pos="1701"/>
              </w:tabs>
              <w:rPr>
                <w:rFonts w:ascii="Times New Roman" w:hAnsi="Times New Roman" w:cs="Times New Roman"/>
                <w:sz w:val="24"/>
                <w:szCs w:val="24"/>
              </w:rPr>
            </w:pPr>
          </w:p>
        </w:tc>
      </w:tr>
      <w:tr w:rsidR="001B0366" w:rsidRPr="003F6C24" w14:paraId="51583695" w14:textId="77777777" w:rsidTr="00B8300F">
        <w:trPr>
          <w:trHeight w:val="300"/>
        </w:trPr>
        <w:tc>
          <w:tcPr>
            <w:tcW w:w="3794" w:type="dxa"/>
            <w:vMerge/>
            <w:hideMark/>
          </w:tcPr>
          <w:p w14:paraId="4E0260C9" w14:textId="77777777" w:rsidR="001B0366" w:rsidRPr="003F6C24" w:rsidRDefault="001B0366">
            <w:pPr>
              <w:tabs>
                <w:tab w:val="left" w:pos="1701"/>
              </w:tabs>
              <w:rPr>
                <w:rFonts w:ascii="Times New Roman" w:hAnsi="Times New Roman" w:cs="Times New Roman"/>
                <w:b/>
                <w:bCs/>
                <w:sz w:val="24"/>
                <w:szCs w:val="24"/>
              </w:rPr>
            </w:pPr>
          </w:p>
        </w:tc>
        <w:tc>
          <w:tcPr>
            <w:tcW w:w="3037" w:type="dxa"/>
            <w:tcBorders>
              <w:top w:val="nil"/>
              <w:right w:val="nil"/>
            </w:tcBorders>
            <w:noWrap/>
            <w:hideMark/>
          </w:tcPr>
          <w:p w14:paraId="4C47E5E5"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c>
          <w:tcPr>
            <w:tcW w:w="2378" w:type="dxa"/>
            <w:tcBorders>
              <w:top w:val="nil"/>
              <w:left w:val="nil"/>
              <w:right w:val="single" w:sz="4" w:space="0" w:color="auto"/>
            </w:tcBorders>
            <w:hideMark/>
          </w:tcPr>
          <w:p w14:paraId="7D4B6B16"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4B3A29" w:rsidRPr="003F6C24" w14:paraId="5AF0CD19" w14:textId="77777777" w:rsidTr="00B8300F">
        <w:trPr>
          <w:trHeight w:val="499"/>
        </w:trPr>
        <w:tc>
          <w:tcPr>
            <w:tcW w:w="3794" w:type="dxa"/>
            <w:hideMark/>
          </w:tcPr>
          <w:p w14:paraId="4032DB41" w14:textId="77777777" w:rsidR="004B3A29" w:rsidRPr="003F6C24" w:rsidRDefault="004B3A29" w:rsidP="004B3A2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15" w:type="dxa"/>
            <w:gridSpan w:val="2"/>
            <w:hideMark/>
          </w:tcPr>
          <w:p w14:paraId="1060933D"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V súlade s čl. 6, 7, 8 VNK</w:t>
            </w:r>
          </w:p>
          <w:p w14:paraId="0858425C" w14:textId="5BC875FD" w:rsidR="004B3A29" w:rsidRPr="00C338A4" w:rsidRDefault="00DE3A5A" w:rsidP="004B3A29">
            <w:pPr>
              <w:tabs>
                <w:tab w:val="left" w:pos="1701"/>
                <w:tab w:val="left" w:pos="3590"/>
              </w:tabs>
              <w:jc w:val="both"/>
              <w:rPr>
                <w:rFonts w:ascii="Times New Roman" w:hAnsi="Times New Roman"/>
                <w:b/>
              </w:rPr>
            </w:pPr>
            <w:r>
              <w:rPr>
                <w:rFonts w:ascii="Times New Roman" w:hAnsi="Times New Roman"/>
              </w:rPr>
              <w:t xml:space="preserve">Prvých 7 kalendárnych dní mesiaca, ktorý predchádza začiatku obdobia platnosti colnej kvóty/čiastkového obdobia </w:t>
            </w:r>
            <w:r w:rsidR="00077917">
              <w:rPr>
                <w:rFonts w:ascii="Times New Roman" w:hAnsi="Times New Roman"/>
                <w:b/>
                <w:bCs/>
              </w:rPr>
              <w:t>V decembri sa žiadosti nepredkladajú, predkladajú sa od 23.11 – 30. 11.</w:t>
            </w:r>
          </w:p>
          <w:p w14:paraId="57FF72EC" w14:textId="77777777" w:rsidR="004B3A29" w:rsidRDefault="004B3A29" w:rsidP="004B3A2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DE8A64A" w14:textId="77777777" w:rsidR="004B3A29" w:rsidRDefault="004B3A29" w:rsidP="004B3A29">
            <w:pPr>
              <w:tabs>
                <w:tab w:val="left" w:pos="1701"/>
                <w:tab w:val="left" w:pos="3590"/>
              </w:tabs>
              <w:jc w:val="both"/>
              <w:rPr>
                <w:rFonts w:ascii="Times New Roman" w:hAnsi="Times New Roman"/>
              </w:rPr>
            </w:pPr>
          </w:p>
          <w:p w14:paraId="37372E1D" w14:textId="00165277" w:rsidR="004B3A29" w:rsidRPr="003F6C24" w:rsidRDefault="004B3A29" w:rsidP="004B3A29">
            <w:pPr>
              <w:tabs>
                <w:tab w:val="left" w:pos="1701"/>
              </w:tabs>
              <w:rPr>
                <w:rFonts w:ascii="Times New Roman" w:hAnsi="Times New Roman" w:cs="Times New Roman"/>
                <w:sz w:val="24"/>
                <w:szCs w:val="24"/>
                <w:rtl/>
              </w:rPr>
            </w:pPr>
          </w:p>
        </w:tc>
      </w:tr>
      <w:tr w:rsidR="001B0366" w:rsidRPr="003F6C24" w14:paraId="290ABBAB" w14:textId="77777777" w:rsidTr="00B8300F">
        <w:trPr>
          <w:trHeight w:val="499"/>
        </w:trPr>
        <w:tc>
          <w:tcPr>
            <w:tcW w:w="3794" w:type="dxa"/>
            <w:hideMark/>
          </w:tcPr>
          <w:p w14:paraId="62F92B9F"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15" w:type="dxa"/>
            <w:gridSpan w:val="2"/>
            <w:tcBorders>
              <w:bottom w:val="single" w:sz="4" w:space="0" w:color="auto"/>
            </w:tcBorders>
            <w:hideMark/>
          </w:tcPr>
          <w:p w14:paraId="0C0B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7D1EFD45" w14:textId="77777777" w:rsidTr="00B8300F">
        <w:trPr>
          <w:trHeight w:val="499"/>
        </w:trPr>
        <w:tc>
          <w:tcPr>
            <w:tcW w:w="3794" w:type="dxa"/>
            <w:hideMark/>
          </w:tcPr>
          <w:p w14:paraId="1BCE6AC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037" w:type="dxa"/>
            <w:tcBorders>
              <w:right w:val="nil"/>
            </w:tcBorders>
            <w:noWrap/>
            <w:hideMark/>
          </w:tcPr>
          <w:p w14:paraId="58E273EF"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Pakistan </w:t>
            </w:r>
          </w:p>
        </w:tc>
        <w:tc>
          <w:tcPr>
            <w:tcW w:w="2378" w:type="dxa"/>
            <w:tcBorders>
              <w:left w:val="nil"/>
              <w:right w:val="single" w:sz="4" w:space="0" w:color="auto"/>
            </w:tcBorders>
            <w:noWrap/>
            <w:hideMark/>
          </w:tcPr>
          <w:p w14:paraId="0286816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575A446" w14:textId="77777777" w:rsidTr="00B8300F">
        <w:trPr>
          <w:trHeight w:val="702"/>
        </w:trPr>
        <w:tc>
          <w:tcPr>
            <w:tcW w:w="3794" w:type="dxa"/>
            <w:hideMark/>
          </w:tcPr>
          <w:p w14:paraId="28E72A65"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415" w:type="dxa"/>
            <w:gridSpan w:val="2"/>
            <w:hideMark/>
          </w:tcPr>
          <w:p w14:paraId="47522581"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20C916A3" w14:textId="77777777" w:rsidTr="00B8300F">
        <w:trPr>
          <w:trHeight w:val="499"/>
        </w:trPr>
        <w:tc>
          <w:tcPr>
            <w:tcW w:w="3794" w:type="dxa"/>
            <w:hideMark/>
          </w:tcPr>
          <w:p w14:paraId="7D2BE62C"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415" w:type="dxa"/>
            <w:gridSpan w:val="2"/>
            <w:tcBorders>
              <w:bottom w:val="single" w:sz="4" w:space="0" w:color="auto"/>
            </w:tcBorders>
            <w:hideMark/>
          </w:tcPr>
          <w:p w14:paraId="182A1089" w14:textId="77777777" w:rsidR="001B0366" w:rsidRPr="003F6C24" w:rsidRDefault="004608DD" w:rsidP="00227D1D">
            <w:pPr>
              <w:tabs>
                <w:tab w:val="left" w:pos="1701"/>
              </w:tabs>
              <w:rPr>
                <w:rFonts w:ascii="Times New Roman" w:hAnsi="Times New Roman" w:cs="Times New Roman"/>
                <w:sz w:val="24"/>
                <w:szCs w:val="24"/>
              </w:rPr>
            </w:pPr>
            <w:r w:rsidRPr="003F6C24">
              <w:rPr>
                <w:rFonts w:ascii="Times New Roman" w:hAnsi="Times New Roman"/>
              </w:rPr>
              <w:t>Áno.</w:t>
            </w:r>
            <w:r w:rsidR="003F6C24">
              <w:rPr>
                <w:rFonts w:ascii="Times New Roman" w:hAnsi="Times New Roman"/>
              </w:rPr>
              <w:t xml:space="preserve"> V </w:t>
            </w:r>
            <w:r w:rsidRPr="003F6C24">
              <w:rPr>
                <w:rFonts w:ascii="Times New Roman" w:hAnsi="Times New Roman"/>
              </w:rPr>
              <w:t>súlade</w:t>
            </w:r>
            <w:r w:rsidR="003F6C24">
              <w:rPr>
                <w:rFonts w:ascii="Times New Roman" w:hAnsi="Times New Roman"/>
              </w:rPr>
              <w:t xml:space="preserve"> s </w:t>
            </w:r>
            <w:r w:rsidRPr="003F6C24">
              <w:rPr>
                <w:rFonts w:ascii="Times New Roman" w:hAnsi="Times New Roman"/>
              </w:rPr>
              <w:t xml:space="preserve">článkom 61 nariadenia (EÚ) </w:t>
            </w:r>
            <w:r w:rsidR="003F6C24">
              <w:rPr>
                <w:rFonts w:ascii="Times New Roman" w:hAnsi="Times New Roman"/>
              </w:rPr>
              <w:t>č. </w:t>
            </w:r>
            <w:r w:rsidRPr="003F6C24">
              <w:rPr>
                <w:rFonts w:ascii="Times New Roman" w:hAnsi="Times New Roman"/>
              </w:rPr>
              <w:t xml:space="preserve">952/2013 </w:t>
            </w:r>
          </w:p>
        </w:tc>
      </w:tr>
      <w:tr w:rsidR="001B0366" w:rsidRPr="003F6C24" w14:paraId="39204AA7" w14:textId="77777777" w:rsidTr="00B8300F">
        <w:trPr>
          <w:trHeight w:val="300"/>
        </w:trPr>
        <w:tc>
          <w:tcPr>
            <w:tcW w:w="3794" w:type="dxa"/>
            <w:vMerge w:val="restart"/>
            <w:hideMark/>
          </w:tcPr>
          <w:p w14:paraId="5D762DE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415" w:type="dxa"/>
            <w:gridSpan w:val="2"/>
            <w:tcBorders>
              <w:bottom w:val="nil"/>
            </w:tcBorders>
            <w:hideMark/>
          </w:tcPr>
          <w:p w14:paraId="19CBC3B9" w14:textId="5C8DD90B"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rozdelené takto:</w:t>
            </w:r>
          </w:p>
        </w:tc>
      </w:tr>
      <w:tr w:rsidR="001B0366" w:rsidRPr="003F6C24" w14:paraId="58A568E0" w14:textId="77777777" w:rsidTr="00B8300F">
        <w:trPr>
          <w:trHeight w:val="300"/>
        </w:trPr>
        <w:tc>
          <w:tcPr>
            <w:tcW w:w="3794" w:type="dxa"/>
            <w:vMerge/>
            <w:hideMark/>
          </w:tcPr>
          <w:p w14:paraId="26DCB638"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7C475C1B" w14:textId="024CF44D" w:rsidR="001B0366" w:rsidRPr="003F6C24" w:rsidRDefault="0061550E">
            <w:pPr>
              <w:tabs>
                <w:tab w:val="left" w:pos="1701"/>
              </w:tabs>
              <w:rPr>
                <w:rFonts w:ascii="Times New Roman" w:hAnsi="Times New Roman" w:cs="Times New Roman"/>
                <w:sz w:val="24"/>
                <w:szCs w:val="24"/>
              </w:rPr>
            </w:pPr>
            <w:r>
              <w:rPr>
                <w:rFonts w:ascii="Times New Roman" w:hAnsi="Times New Roman"/>
              </w:rPr>
              <w:t>1 370</w:t>
            </w:r>
            <w:r w:rsidR="004608DD" w:rsidRPr="003F6C24">
              <w:rPr>
                <w:rFonts w:ascii="Times New Roman" w:hAnsi="Times New Roman"/>
              </w:rPr>
              <w:t xml:space="preserve"> 000 kg na čiastkové obdobie od 1</w:t>
            </w:r>
            <w:r w:rsidR="003F6C24">
              <w:rPr>
                <w:rFonts w:ascii="Times New Roman" w:hAnsi="Times New Roman"/>
              </w:rPr>
              <w:t>. januára</w:t>
            </w:r>
            <w:r w:rsidR="004608DD" w:rsidRPr="003F6C24">
              <w:rPr>
                <w:rFonts w:ascii="Times New Roman" w:hAnsi="Times New Roman"/>
              </w:rPr>
              <w:t xml:space="preserve"> do 30</w:t>
            </w:r>
            <w:r w:rsidR="003F6C24">
              <w:rPr>
                <w:rFonts w:ascii="Times New Roman" w:hAnsi="Times New Roman"/>
              </w:rPr>
              <w:t>. júna</w:t>
            </w:r>
          </w:p>
        </w:tc>
      </w:tr>
      <w:tr w:rsidR="001B0366" w:rsidRPr="003F6C24" w14:paraId="39B30C97" w14:textId="77777777" w:rsidTr="00B8300F">
        <w:trPr>
          <w:trHeight w:val="300"/>
        </w:trPr>
        <w:tc>
          <w:tcPr>
            <w:tcW w:w="3794" w:type="dxa"/>
            <w:vMerge/>
            <w:hideMark/>
          </w:tcPr>
          <w:p w14:paraId="5CB536F6"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bottom w:val="nil"/>
            </w:tcBorders>
            <w:hideMark/>
          </w:tcPr>
          <w:p w14:paraId="2F0A503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D13D43F" w14:textId="77777777" w:rsidTr="00B8300F">
        <w:trPr>
          <w:trHeight w:val="300"/>
        </w:trPr>
        <w:tc>
          <w:tcPr>
            <w:tcW w:w="3794" w:type="dxa"/>
            <w:vMerge/>
            <w:hideMark/>
          </w:tcPr>
          <w:p w14:paraId="24F6DDD1" w14:textId="77777777" w:rsidR="001B0366" w:rsidRPr="003F6C24" w:rsidRDefault="001B0366">
            <w:pPr>
              <w:tabs>
                <w:tab w:val="left" w:pos="1701"/>
              </w:tabs>
              <w:rPr>
                <w:rFonts w:ascii="Times New Roman" w:hAnsi="Times New Roman" w:cs="Times New Roman"/>
                <w:b/>
                <w:bCs/>
                <w:sz w:val="24"/>
                <w:szCs w:val="24"/>
              </w:rPr>
            </w:pPr>
          </w:p>
        </w:tc>
        <w:tc>
          <w:tcPr>
            <w:tcW w:w="5415" w:type="dxa"/>
            <w:gridSpan w:val="2"/>
            <w:tcBorders>
              <w:top w:val="nil"/>
              <w:right w:val="single" w:sz="4" w:space="0" w:color="auto"/>
            </w:tcBorders>
            <w:hideMark/>
          </w:tcPr>
          <w:p w14:paraId="2DA8500D"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587A440E" w14:textId="77777777" w:rsidTr="00B8300F">
        <w:trPr>
          <w:trHeight w:val="499"/>
        </w:trPr>
        <w:tc>
          <w:tcPr>
            <w:tcW w:w="3794" w:type="dxa"/>
            <w:hideMark/>
          </w:tcPr>
          <w:p w14:paraId="6CC24056"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15" w:type="dxa"/>
            <w:gridSpan w:val="2"/>
            <w:hideMark/>
          </w:tcPr>
          <w:p w14:paraId="732B2012"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23A84B76" w14:textId="77777777" w:rsidTr="00B8300F">
        <w:trPr>
          <w:trHeight w:val="499"/>
        </w:trPr>
        <w:tc>
          <w:tcPr>
            <w:tcW w:w="3794" w:type="dxa"/>
            <w:hideMark/>
          </w:tcPr>
          <w:p w14:paraId="6591AE1E"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415" w:type="dxa"/>
            <w:gridSpan w:val="2"/>
            <w:hideMark/>
          </w:tcPr>
          <w:p w14:paraId="20D1975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2438A16F" w14:textId="77777777" w:rsidTr="00B8300F">
        <w:trPr>
          <w:trHeight w:val="499"/>
        </w:trPr>
        <w:tc>
          <w:tcPr>
            <w:tcW w:w="3794" w:type="dxa"/>
            <w:hideMark/>
          </w:tcPr>
          <w:p w14:paraId="0A63B9B3"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5415" w:type="dxa"/>
            <w:gridSpan w:val="2"/>
            <w:hideMark/>
          </w:tcPr>
          <w:p w14:paraId="2ED7B49C"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Áno. 25 ton</w:t>
            </w:r>
          </w:p>
        </w:tc>
      </w:tr>
      <w:tr w:rsidR="001B0366" w:rsidRPr="003F6C24" w14:paraId="11B7E412" w14:textId="77777777" w:rsidTr="00B8300F">
        <w:trPr>
          <w:trHeight w:val="499"/>
        </w:trPr>
        <w:tc>
          <w:tcPr>
            <w:tcW w:w="3794" w:type="dxa"/>
            <w:hideMark/>
          </w:tcPr>
          <w:p w14:paraId="2B95F438" w14:textId="77777777" w:rsidR="001B0366" w:rsidRPr="003F6C24" w:rsidRDefault="004608D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15" w:type="dxa"/>
            <w:gridSpan w:val="2"/>
            <w:hideMark/>
          </w:tcPr>
          <w:p w14:paraId="32C6DA7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DB7120" w:rsidRPr="003F6C24" w14:paraId="345D3910" w14:textId="77777777" w:rsidTr="00B8300F">
        <w:trPr>
          <w:trHeight w:val="630"/>
        </w:trPr>
        <w:tc>
          <w:tcPr>
            <w:tcW w:w="3794" w:type="dxa"/>
            <w:hideMark/>
          </w:tcPr>
          <w:p w14:paraId="56B53C09"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licencii</w:t>
            </w:r>
          </w:p>
        </w:tc>
        <w:tc>
          <w:tcPr>
            <w:tcW w:w="5415" w:type="dxa"/>
            <w:gridSpan w:val="2"/>
            <w:hideMark/>
          </w:tcPr>
          <w:p w14:paraId="76326344" w14:textId="495E2E7D" w:rsidR="00DB7120"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8A2F7F6" w14:textId="77777777" w:rsidR="00FA1EE2" w:rsidRDefault="00FA1EE2" w:rsidP="00FA1EE2">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23022D">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06172F67" w14:textId="77777777" w:rsidR="00DB7120" w:rsidRPr="007C2AFB" w:rsidRDefault="00DB7120" w:rsidP="00DB712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4282341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81566F8" w14:textId="77777777" w:rsidR="00DB7120" w:rsidRPr="007C2AFB" w:rsidRDefault="00DB7120" w:rsidP="00DB7120">
            <w:pPr>
              <w:pStyle w:val="Odsekzoznamu"/>
              <w:numPr>
                <w:ilvl w:val="0"/>
                <w:numId w:val="3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81C014D" w14:textId="77777777" w:rsidR="00DB7120" w:rsidRPr="007C2AFB" w:rsidRDefault="00DB7120" w:rsidP="00DB712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01CD19A3" w14:textId="0DF42932" w:rsidR="00DB7120" w:rsidRPr="003F6C24" w:rsidRDefault="00DB7120" w:rsidP="00DB712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DB7120" w:rsidRPr="003F6C24" w14:paraId="572700CC" w14:textId="77777777" w:rsidTr="00B8300F">
        <w:trPr>
          <w:trHeight w:val="499"/>
        </w:trPr>
        <w:tc>
          <w:tcPr>
            <w:tcW w:w="3794" w:type="dxa"/>
            <w:hideMark/>
          </w:tcPr>
          <w:p w14:paraId="7762F327"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15" w:type="dxa"/>
            <w:gridSpan w:val="2"/>
            <w:hideMark/>
          </w:tcPr>
          <w:p w14:paraId="2F6B1DD0"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3B638809" w14:textId="77777777" w:rsidR="005D76DF" w:rsidRPr="004C2AF8" w:rsidRDefault="005D76DF" w:rsidP="005D76DF">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lastRenderedPageBreak/>
              <w:t>Posledný kalendárny deň mesiaca nasledujúceho po skončení uvedeného čiastkového obdobia, najneskôr však na konci obdobia platnosti colnej kvóty.</w:t>
            </w:r>
          </w:p>
          <w:p w14:paraId="7061131C" w14:textId="23AC98B5" w:rsidR="00DB7120" w:rsidRPr="003F6C24" w:rsidRDefault="00DB7120" w:rsidP="00FE7117">
            <w:pPr>
              <w:tabs>
                <w:tab w:val="left" w:pos="1701"/>
              </w:tabs>
              <w:jc w:val="both"/>
              <w:rPr>
                <w:rFonts w:ascii="Times New Roman" w:hAnsi="Times New Roman" w:cs="Times New Roman"/>
                <w:sz w:val="24"/>
                <w:szCs w:val="24"/>
              </w:rPr>
            </w:pPr>
          </w:p>
        </w:tc>
      </w:tr>
      <w:tr w:rsidR="00DB7120" w:rsidRPr="003F6C24" w14:paraId="346361DC" w14:textId="77777777" w:rsidTr="00B8300F">
        <w:trPr>
          <w:trHeight w:val="499"/>
        </w:trPr>
        <w:tc>
          <w:tcPr>
            <w:tcW w:w="3794" w:type="dxa"/>
            <w:hideMark/>
          </w:tcPr>
          <w:p w14:paraId="0E56740B" w14:textId="410BEB6D" w:rsidR="00DB7120" w:rsidRPr="003F6C24" w:rsidRDefault="00DB7120" w:rsidP="00414A73">
            <w:pPr>
              <w:tabs>
                <w:tab w:val="left" w:pos="1701"/>
              </w:tabs>
              <w:rPr>
                <w:rFonts w:ascii="Times New Roman" w:hAnsi="Times New Roman" w:cs="Times New Roman"/>
                <w:b/>
                <w:bCs/>
                <w:sz w:val="24"/>
                <w:szCs w:val="24"/>
              </w:rPr>
            </w:pPr>
            <w:r w:rsidRPr="003F6C24">
              <w:rPr>
                <w:rFonts w:ascii="Times New Roman" w:hAnsi="Times New Roman"/>
                <w:b/>
                <w:bCs/>
              </w:rPr>
              <w:lastRenderedPageBreak/>
              <w:t>Pre</w:t>
            </w:r>
            <w:r w:rsidR="00414A73">
              <w:rPr>
                <w:rFonts w:ascii="Times New Roman" w:hAnsi="Times New Roman"/>
                <w:b/>
                <w:bCs/>
              </w:rPr>
              <w:t>vod licencie</w:t>
            </w:r>
          </w:p>
        </w:tc>
        <w:tc>
          <w:tcPr>
            <w:tcW w:w="5415" w:type="dxa"/>
            <w:gridSpan w:val="2"/>
            <w:hideMark/>
          </w:tcPr>
          <w:p w14:paraId="25AE8CFC" w14:textId="5870F9EE"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Áno</w:t>
            </w:r>
            <w:r w:rsidR="00414A73">
              <w:rPr>
                <w:rFonts w:ascii="Times New Roman" w:hAnsi="Times New Roman"/>
              </w:rPr>
              <w:t>, čl. 7 DNK</w:t>
            </w:r>
          </w:p>
        </w:tc>
      </w:tr>
      <w:tr w:rsidR="00DB7120" w:rsidRPr="003F6C24" w14:paraId="37F292DE" w14:textId="77777777" w:rsidTr="00B8300F">
        <w:trPr>
          <w:trHeight w:val="499"/>
        </w:trPr>
        <w:tc>
          <w:tcPr>
            <w:tcW w:w="3794" w:type="dxa"/>
            <w:hideMark/>
          </w:tcPr>
          <w:p w14:paraId="63AE053E"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5415" w:type="dxa"/>
            <w:gridSpan w:val="2"/>
            <w:hideMark/>
          </w:tcPr>
          <w:p w14:paraId="260C10F0"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1925A26B" w14:textId="77777777" w:rsidTr="00B8300F">
        <w:trPr>
          <w:trHeight w:val="499"/>
        </w:trPr>
        <w:tc>
          <w:tcPr>
            <w:tcW w:w="3794" w:type="dxa"/>
            <w:hideMark/>
          </w:tcPr>
          <w:p w14:paraId="6FF913A8"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15" w:type="dxa"/>
            <w:gridSpan w:val="2"/>
            <w:hideMark/>
          </w:tcPr>
          <w:p w14:paraId="4173F909"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r w:rsidR="00DB7120" w:rsidRPr="003F6C24" w14:paraId="23AB94BD" w14:textId="77777777" w:rsidTr="00B8300F">
        <w:trPr>
          <w:trHeight w:val="499"/>
        </w:trPr>
        <w:tc>
          <w:tcPr>
            <w:tcW w:w="3794" w:type="dxa"/>
            <w:hideMark/>
          </w:tcPr>
          <w:p w14:paraId="53D495AC" w14:textId="77777777" w:rsidR="00DB7120" w:rsidRPr="003F6C24" w:rsidRDefault="00DB7120" w:rsidP="00DB7120">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15" w:type="dxa"/>
            <w:gridSpan w:val="2"/>
            <w:hideMark/>
          </w:tcPr>
          <w:p w14:paraId="1D7EC72C" w14:textId="77777777" w:rsidR="00DB7120" w:rsidRPr="003F6C24" w:rsidRDefault="00DB7120" w:rsidP="00DB7120">
            <w:pPr>
              <w:tabs>
                <w:tab w:val="left" w:pos="1701"/>
              </w:tabs>
              <w:rPr>
                <w:rFonts w:ascii="Times New Roman" w:hAnsi="Times New Roman" w:cs="Times New Roman"/>
                <w:sz w:val="24"/>
                <w:szCs w:val="24"/>
              </w:rPr>
            </w:pPr>
            <w:r w:rsidRPr="003F6C24">
              <w:rPr>
                <w:rFonts w:ascii="Times New Roman" w:hAnsi="Times New Roman"/>
              </w:rPr>
              <w:t>Nie</w:t>
            </w:r>
          </w:p>
        </w:tc>
      </w:tr>
    </w:tbl>
    <w:p w14:paraId="0875E184"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11"/>
        <w:gridCol w:w="3012"/>
        <w:gridCol w:w="5357"/>
      </w:tblGrid>
      <w:tr w:rsidR="001B0366" w:rsidRPr="003F6C24" w14:paraId="4A40458C" w14:textId="77777777" w:rsidTr="00F006E2">
        <w:trPr>
          <w:trHeight w:val="851"/>
        </w:trPr>
        <w:tc>
          <w:tcPr>
            <w:tcW w:w="3823" w:type="dxa"/>
            <w:gridSpan w:val="2"/>
            <w:hideMark/>
          </w:tcPr>
          <w:p w14:paraId="2D594A0A" w14:textId="77777777" w:rsidR="001B0366" w:rsidRPr="003F6C24" w:rsidRDefault="00BD014A">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57" w:type="dxa"/>
            <w:hideMark/>
          </w:tcPr>
          <w:p w14:paraId="557A273D"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tl/>
              </w:rPr>
              <w:t>09.4119</w:t>
            </w:r>
          </w:p>
        </w:tc>
      </w:tr>
      <w:tr w:rsidR="001B0366" w:rsidRPr="003F6C24" w14:paraId="1D0965DB" w14:textId="77777777" w:rsidTr="00F006E2">
        <w:trPr>
          <w:trHeight w:val="1644"/>
        </w:trPr>
        <w:tc>
          <w:tcPr>
            <w:tcW w:w="3823" w:type="dxa"/>
            <w:gridSpan w:val="2"/>
            <w:hideMark/>
          </w:tcPr>
          <w:p w14:paraId="1EB8E567" w14:textId="77777777" w:rsidR="001B0366" w:rsidRPr="003F6C24" w:rsidRDefault="005D1C8E">
            <w:pPr>
              <w:tabs>
                <w:tab w:val="left" w:pos="1701"/>
              </w:tabs>
              <w:rPr>
                <w:rFonts w:ascii="Times New Roman" w:hAnsi="Times New Roman" w:cs="Times New Roman"/>
                <w:b/>
                <w:bCs/>
                <w:sz w:val="24"/>
                <w:szCs w:val="24"/>
                <w:rtl/>
              </w:rPr>
            </w:pPr>
            <w:r w:rsidRPr="003F6C24">
              <w:rPr>
                <w:rFonts w:ascii="Times New Roman" w:hAnsi="Times New Roman"/>
                <w:b/>
                <w:bCs/>
              </w:rPr>
              <w:t>Medzinárodná dohoda alebo iný akt</w:t>
            </w:r>
          </w:p>
        </w:tc>
        <w:tc>
          <w:tcPr>
            <w:tcW w:w="5357" w:type="dxa"/>
            <w:hideMark/>
          </w:tcPr>
          <w:p w14:paraId="36455638" w14:textId="77777777" w:rsidR="001B0366" w:rsidRPr="003F6C24" w:rsidRDefault="005D1C8E">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42EE61B" w14:textId="77777777" w:rsidTr="00F006E2">
        <w:trPr>
          <w:trHeight w:val="680"/>
        </w:trPr>
        <w:tc>
          <w:tcPr>
            <w:tcW w:w="3823" w:type="dxa"/>
            <w:gridSpan w:val="2"/>
            <w:hideMark/>
          </w:tcPr>
          <w:p w14:paraId="0C954F4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57" w:type="dxa"/>
            <w:noWrap/>
            <w:hideMark/>
          </w:tcPr>
          <w:p w14:paraId="570F7D5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p w14:paraId="08490419"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2FE4D9F4" w14:textId="77777777" w:rsidTr="00DC63B3">
        <w:trPr>
          <w:trHeight w:val="680"/>
        </w:trPr>
        <w:tc>
          <w:tcPr>
            <w:tcW w:w="3823" w:type="dxa"/>
            <w:gridSpan w:val="2"/>
            <w:hideMark/>
          </w:tcPr>
          <w:p w14:paraId="463E8E66"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57" w:type="dxa"/>
            <w:noWrap/>
            <w:hideMark/>
          </w:tcPr>
          <w:p w14:paraId="68E9AAC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p w14:paraId="674A932D"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32FD063B"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r w:rsidRPr="003F6C24">
              <w:rPr>
                <w:rFonts w:ascii="Times New Roman" w:hAnsi="Times New Roman"/>
              </w:rPr>
              <w:t> </w:t>
            </w:r>
          </w:p>
        </w:tc>
      </w:tr>
      <w:tr w:rsidR="00FF46BF" w:rsidRPr="003F6C24" w14:paraId="2595390D" w14:textId="77777777" w:rsidTr="00F006E2">
        <w:trPr>
          <w:trHeight w:val="499"/>
        </w:trPr>
        <w:tc>
          <w:tcPr>
            <w:tcW w:w="3823" w:type="dxa"/>
            <w:gridSpan w:val="2"/>
            <w:hideMark/>
          </w:tcPr>
          <w:p w14:paraId="798A3B48" w14:textId="77777777" w:rsidR="00FF46BF" w:rsidRPr="003F6C24" w:rsidRDefault="00FF46BF" w:rsidP="00FF46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57" w:type="dxa"/>
            <w:hideMark/>
          </w:tcPr>
          <w:p w14:paraId="56DE5592"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23F04958" w14:textId="77777777" w:rsidR="0032195D" w:rsidRDefault="003A4E49" w:rsidP="000935FC">
            <w:pPr>
              <w:tabs>
                <w:tab w:val="left" w:pos="1701"/>
                <w:tab w:val="left" w:pos="3590"/>
              </w:tabs>
              <w:jc w:val="both"/>
              <w:rPr>
                <w:rFonts w:ascii="Times New Roman" w:hAnsi="Times New Roman"/>
                <w:b/>
                <w:bCs/>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32195D">
              <w:rPr>
                <w:rFonts w:ascii="Times New Roman" w:hAnsi="Times New Roman"/>
                <w:b/>
                <w:bCs/>
              </w:rPr>
              <w:t>V decembri sa žiadosti nepredkladajú, predkladajú sa od 23.11 – 30. 11.</w:t>
            </w:r>
          </w:p>
          <w:p w14:paraId="283998B1" w14:textId="67B19D66" w:rsidR="000935FC" w:rsidRDefault="000935FC" w:rsidP="000935F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4A38DCD" w14:textId="77777777" w:rsidR="000935FC" w:rsidRDefault="000935FC" w:rsidP="000935FC">
            <w:pPr>
              <w:tabs>
                <w:tab w:val="left" w:pos="1701"/>
                <w:tab w:val="left" w:pos="3590"/>
              </w:tabs>
              <w:jc w:val="both"/>
              <w:rPr>
                <w:rFonts w:ascii="Times New Roman" w:hAnsi="Times New Roman"/>
              </w:rPr>
            </w:pPr>
          </w:p>
          <w:p w14:paraId="12F6EAAA" w14:textId="4E8CCE47" w:rsidR="00FF46BF" w:rsidRPr="003F6C24" w:rsidRDefault="00FF46BF" w:rsidP="00FF46BF">
            <w:pPr>
              <w:tabs>
                <w:tab w:val="left" w:pos="1701"/>
              </w:tabs>
              <w:rPr>
                <w:rFonts w:ascii="Times New Roman" w:hAnsi="Times New Roman" w:cs="Times New Roman"/>
                <w:sz w:val="24"/>
                <w:szCs w:val="24"/>
                <w:rtl/>
              </w:rPr>
            </w:pPr>
          </w:p>
        </w:tc>
      </w:tr>
      <w:tr w:rsidR="00350F46" w:rsidRPr="003F6C24" w14:paraId="0D7F1256" w14:textId="77777777" w:rsidTr="00F006E2">
        <w:trPr>
          <w:trHeight w:val="499"/>
        </w:trPr>
        <w:tc>
          <w:tcPr>
            <w:tcW w:w="3823" w:type="dxa"/>
            <w:gridSpan w:val="2"/>
            <w:hideMark/>
          </w:tcPr>
          <w:p w14:paraId="68BA7186"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57" w:type="dxa"/>
            <w:hideMark/>
          </w:tcPr>
          <w:p w14:paraId="53A21EA9"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tc>
      </w:tr>
      <w:tr w:rsidR="00350F46" w:rsidRPr="003F6C24" w14:paraId="638FB956" w14:textId="77777777" w:rsidTr="00F006E2">
        <w:trPr>
          <w:trHeight w:val="743"/>
        </w:trPr>
        <w:tc>
          <w:tcPr>
            <w:tcW w:w="3823" w:type="dxa"/>
            <w:gridSpan w:val="2"/>
            <w:hideMark/>
          </w:tcPr>
          <w:p w14:paraId="5EEF380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57" w:type="dxa"/>
            <w:hideMark/>
          </w:tcPr>
          <w:p w14:paraId="1A44FC4C"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Iný pôvod (okrem Indie, Pakistanu, Thajska, Spojených štátov amerických)</w:t>
            </w:r>
          </w:p>
        </w:tc>
      </w:tr>
      <w:tr w:rsidR="00350F46" w:rsidRPr="003F6C24" w14:paraId="460FA740" w14:textId="77777777" w:rsidTr="00F006E2">
        <w:trPr>
          <w:trHeight w:val="702"/>
        </w:trPr>
        <w:tc>
          <w:tcPr>
            <w:tcW w:w="3823" w:type="dxa"/>
            <w:gridSpan w:val="2"/>
            <w:hideMark/>
          </w:tcPr>
          <w:p w14:paraId="1BC60E42"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57" w:type="dxa"/>
            <w:hideMark/>
          </w:tcPr>
          <w:p w14:paraId="181DB0AD"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Nie</w:t>
            </w:r>
          </w:p>
        </w:tc>
      </w:tr>
      <w:tr w:rsidR="00350F46" w:rsidRPr="003F6C24" w14:paraId="26DCC345" w14:textId="77777777" w:rsidTr="00F006E2">
        <w:trPr>
          <w:trHeight w:val="702"/>
        </w:trPr>
        <w:tc>
          <w:tcPr>
            <w:tcW w:w="3823" w:type="dxa"/>
            <w:gridSpan w:val="2"/>
            <w:tcBorders>
              <w:bottom w:val="single" w:sz="4" w:space="0" w:color="auto"/>
            </w:tcBorders>
            <w:hideMark/>
          </w:tcPr>
          <w:p w14:paraId="61902A4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57" w:type="dxa"/>
            <w:tcBorders>
              <w:bottom w:val="single" w:sz="4" w:space="0" w:color="auto"/>
            </w:tcBorders>
            <w:hideMark/>
          </w:tcPr>
          <w:p w14:paraId="72B1B79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952/2013</w:t>
            </w:r>
          </w:p>
        </w:tc>
      </w:tr>
      <w:tr w:rsidR="00350F46" w:rsidRPr="003F6C24" w14:paraId="4315138C" w14:textId="77777777" w:rsidTr="00F006E2">
        <w:trPr>
          <w:trHeight w:val="300"/>
        </w:trPr>
        <w:tc>
          <w:tcPr>
            <w:tcW w:w="3823" w:type="dxa"/>
            <w:gridSpan w:val="2"/>
            <w:tcBorders>
              <w:bottom w:val="nil"/>
            </w:tcBorders>
            <w:hideMark/>
          </w:tcPr>
          <w:p w14:paraId="7E3BF685"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57" w:type="dxa"/>
            <w:tcBorders>
              <w:bottom w:val="nil"/>
            </w:tcBorders>
            <w:noWrap/>
            <w:hideMark/>
          </w:tcPr>
          <w:p w14:paraId="5D6D3EF5" w14:textId="615B4C14" w:rsidR="00350F46" w:rsidRPr="003F6C24" w:rsidRDefault="0061550E" w:rsidP="00350F46">
            <w:pPr>
              <w:tabs>
                <w:tab w:val="left" w:pos="1701"/>
              </w:tabs>
              <w:rPr>
                <w:rFonts w:ascii="Times New Roman" w:hAnsi="Times New Roman" w:cs="Times New Roman"/>
                <w:sz w:val="24"/>
                <w:szCs w:val="24"/>
              </w:rPr>
            </w:pPr>
            <w:r>
              <w:rPr>
                <w:rFonts w:ascii="Times New Roman" w:hAnsi="Times New Roman"/>
              </w:rPr>
              <w:t>3 041</w:t>
            </w:r>
            <w:r w:rsidR="00350F46" w:rsidRPr="003F6C24">
              <w:rPr>
                <w:rFonts w:ascii="Times New Roman" w:hAnsi="Times New Roman"/>
              </w:rPr>
              <w:t xml:space="preserve"> 000 kg rozdelené takto: </w:t>
            </w:r>
          </w:p>
        </w:tc>
      </w:tr>
      <w:tr w:rsidR="00350F46" w:rsidRPr="003F6C24" w14:paraId="4417D8CE" w14:textId="77777777" w:rsidTr="00F006E2">
        <w:trPr>
          <w:trHeight w:val="300"/>
        </w:trPr>
        <w:tc>
          <w:tcPr>
            <w:tcW w:w="811" w:type="dxa"/>
            <w:tcBorders>
              <w:top w:val="nil"/>
              <w:bottom w:val="nil"/>
              <w:right w:val="nil"/>
            </w:tcBorders>
            <w:hideMark/>
          </w:tcPr>
          <w:p w14:paraId="1A9BB3D5"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624EC147"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0259A4E7" w14:textId="2EFD306F" w:rsidR="00350F46" w:rsidRPr="003F6C24" w:rsidRDefault="0061550E" w:rsidP="00350F46">
            <w:pPr>
              <w:tabs>
                <w:tab w:val="left" w:pos="1701"/>
              </w:tabs>
              <w:rPr>
                <w:rFonts w:ascii="Times New Roman" w:hAnsi="Times New Roman" w:cs="Times New Roman"/>
                <w:sz w:val="24"/>
                <w:szCs w:val="24"/>
                <w:rtl/>
              </w:rPr>
            </w:pPr>
            <w:r>
              <w:rPr>
                <w:rFonts w:ascii="Times New Roman" w:hAnsi="Times New Roman"/>
              </w:rPr>
              <w:t>3 041</w:t>
            </w:r>
            <w:r w:rsidR="00350F46" w:rsidRPr="003F6C24">
              <w:rPr>
                <w:rFonts w:ascii="Times New Roman" w:hAnsi="Times New Roman"/>
              </w:rPr>
              <w:t xml:space="preserve"> 000 kg na čiastkové obdobie od 1</w:t>
            </w:r>
            <w:r w:rsidR="00350F46">
              <w:rPr>
                <w:rFonts w:ascii="Times New Roman" w:hAnsi="Times New Roman"/>
              </w:rPr>
              <w:t>. januára</w:t>
            </w:r>
            <w:r w:rsidR="00350F46" w:rsidRPr="003F6C24">
              <w:rPr>
                <w:rFonts w:ascii="Times New Roman" w:hAnsi="Times New Roman"/>
              </w:rPr>
              <w:t xml:space="preserve"> do 30</w:t>
            </w:r>
            <w:r w:rsidR="00350F46">
              <w:rPr>
                <w:rFonts w:ascii="Times New Roman" w:hAnsi="Times New Roman"/>
              </w:rPr>
              <w:t>. júna</w:t>
            </w:r>
          </w:p>
        </w:tc>
      </w:tr>
      <w:tr w:rsidR="00350F46" w:rsidRPr="003F6C24" w14:paraId="1125DF9A" w14:textId="77777777" w:rsidTr="00F006E2">
        <w:trPr>
          <w:trHeight w:val="300"/>
        </w:trPr>
        <w:tc>
          <w:tcPr>
            <w:tcW w:w="811" w:type="dxa"/>
            <w:tcBorders>
              <w:top w:val="nil"/>
              <w:bottom w:val="nil"/>
              <w:right w:val="nil"/>
            </w:tcBorders>
            <w:hideMark/>
          </w:tcPr>
          <w:p w14:paraId="61E53B17"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t> </w:t>
            </w:r>
          </w:p>
        </w:tc>
        <w:tc>
          <w:tcPr>
            <w:tcW w:w="3012" w:type="dxa"/>
            <w:tcBorders>
              <w:top w:val="nil"/>
              <w:left w:val="nil"/>
              <w:bottom w:val="nil"/>
              <w:right w:val="single" w:sz="4" w:space="0" w:color="auto"/>
            </w:tcBorders>
            <w:hideMark/>
          </w:tcPr>
          <w:p w14:paraId="3218D38C"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bottom w:val="nil"/>
            </w:tcBorders>
            <w:noWrap/>
            <w:hideMark/>
          </w:tcPr>
          <w:p w14:paraId="7D7874C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350F46" w:rsidRPr="003F6C24" w14:paraId="0946427A" w14:textId="77777777" w:rsidTr="00F006E2">
        <w:trPr>
          <w:trHeight w:val="300"/>
        </w:trPr>
        <w:tc>
          <w:tcPr>
            <w:tcW w:w="811" w:type="dxa"/>
            <w:tcBorders>
              <w:top w:val="nil"/>
              <w:right w:val="nil"/>
            </w:tcBorders>
            <w:hideMark/>
          </w:tcPr>
          <w:p w14:paraId="74FFC59F"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tl/>
              </w:rPr>
              <w:lastRenderedPageBreak/>
              <w:t> </w:t>
            </w:r>
          </w:p>
        </w:tc>
        <w:tc>
          <w:tcPr>
            <w:tcW w:w="3012" w:type="dxa"/>
            <w:tcBorders>
              <w:top w:val="nil"/>
              <w:left w:val="nil"/>
              <w:right w:val="single" w:sz="4" w:space="0" w:color="auto"/>
            </w:tcBorders>
            <w:hideMark/>
          </w:tcPr>
          <w:p w14:paraId="134D6B30" w14:textId="77777777" w:rsidR="00350F46" w:rsidRPr="003F6C24" w:rsidRDefault="00350F46" w:rsidP="00350F46">
            <w:pPr>
              <w:tabs>
                <w:tab w:val="left" w:pos="1701"/>
              </w:tabs>
              <w:rPr>
                <w:rFonts w:ascii="Times New Roman" w:hAnsi="Times New Roman" w:cs="Times New Roman"/>
                <w:b/>
                <w:bCs/>
                <w:sz w:val="24"/>
                <w:szCs w:val="24"/>
                <w:rtl/>
              </w:rPr>
            </w:pPr>
            <w:r w:rsidRPr="003F6C24">
              <w:rPr>
                <w:rFonts w:ascii="Times New Roman" w:hAnsi="Times New Roman"/>
                <w:b/>
                <w:bCs/>
                <w:rtl/>
              </w:rPr>
              <w:t> </w:t>
            </w:r>
          </w:p>
        </w:tc>
        <w:tc>
          <w:tcPr>
            <w:tcW w:w="5357" w:type="dxa"/>
            <w:tcBorders>
              <w:top w:val="nil"/>
              <w:left w:val="single" w:sz="4" w:space="0" w:color="auto"/>
            </w:tcBorders>
            <w:noWrap/>
            <w:hideMark/>
          </w:tcPr>
          <w:p w14:paraId="1C15BED2"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prenos na čiastkové obdobie od 1</w:t>
            </w:r>
            <w:r>
              <w:rPr>
                <w:rFonts w:ascii="Times New Roman" w:hAnsi="Times New Roman"/>
              </w:rPr>
              <w:t>. septembra</w:t>
            </w:r>
            <w:r w:rsidRPr="003F6C24">
              <w:rPr>
                <w:rFonts w:ascii="Times New Roman" w:hAnsi="Times New Roman"/>
              </w:rPr>
              <w:t xml:space="preserve"> do 31</w:t>
            </w:r>
            <w:r>
              <w:rPr>
                <w:rFonts w:ascii="Times New Roman" w:hAnsi="Times New Roman"/>
              </w:rPr>
              <w:t>. decembra</w:t>
            </w:r>
          </w:p>
        </w:tc>
      </w:tr>
      <w:tr w:rsidR="00350F46" w:rsidRPr="003F6C24" w14:paraId="6F7331A5" w14:textId="77777777" w:rsidTr="00F006E2">
        <w:trPr>
          <w:trHeight w:val="499"/>
        </w:trPr>
        <w:tc>
          <w:tcPr>
            <w:tcW w:w="3823" w:type="dxa"/>
            <w:gridSpan w:val="2"/>
            <w:hideMark/>
          </w:tcPr>
          <w:p w14:paraId="67710109"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57" w:type="dxa"/>
            <w:noWrap/>
            <w:hideMark/>
          </w:tcPr>
          <w:p w14:paraId="75419161" w14:textId="77777777" w:rsidR="00350F46" w:rsidRPr="003F6C24" w:rsidRDefault="00350F46" w:rsidP="00350F46">
            <w:pPr>
              <w:tabs>
                <w:tab w:val="left" w:pos="1701"/>
              </w:tabs>
              <w:rPr>
                <w:rFonts w:ascii="Times New Roman" w:hAnsi="Times New Roman" w:cs="Times New Roman"/>
                <w:sz w:val="24"/>
                <w:szCs w:val="24"/>
              </w:rPr>
            </w:pPr>
            <w:r w:rsidRPr="003F6C24">
              <w:rPr>
                <w:rFonts w:ascii="Times New Roman" w:hAnsi="Times New Roman"/>
              </w:rPr>
              <w:t>1006 30</w:t>
            </w:r>
          </w:p>
        </w:tc>
      </w:tr>
      <w:tr w:rsidR="00350F46" w:rsidRPr="003F6C24" w14:paraId="4C4DD097" w14:textId="77777777" w:rsidTr="00F006E2">
        <w:trPr>
          <w:trHeight w:val="499"/>
        </w:trPr>
        <w:tc>
          <w:tcPr>
            <w:tcW w:w="3823" w:type="dxa"/>
            <w:gridSpan w:val="2"/>
            <w:hideMark/>
          </w:tcPr>
          <w:p w14:paraId="31446713"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57" w:type="dxa"/>
            <w:hideMark/>
          </w:tcPr>
          <w:p w14:paraId="28331F8B"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0 EUR</w:t>
            </w:r>
          </w:p>
        </w:tc>
      </w:tr>
      <w:tr w:rsidR="00350F46" w:rsidRPr="003F6C24" w14:paraId="08DB39AD" w14:textId="77777777" w:rsidTr="00F006E2">
        <w:trPr>
          <w:trHeight w:val="499"/>
        </w:trPr>
        <w:tc>
          <w:tcPr>
            <w:tcW w:w="3823" w:type="dxa"/>
            <w:gridSpan w:val="2"/>
            <w:hideMark/>
          </w:tcPr>
          <w:p w14:paraId="60481A6E"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57" w:type="dxa"/>
            <w:hideMark/>
          </w:tcPr>
          <w:p w14:paraId="492AC52D"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350F46" w:rsidRPr="003F6C24" w14:paraId="42C77625" w14:textId="77777777" w:rsidTr="00F006E2">
        <w:trPr>
          <w:trHeight w:val="499"/>
        </w:trPr>
        <w:tc>
          <w:tcPr>
            <w:tcW w:w="3823" w:type="dxa"/>
            <w:gridSpan w:val="2"/>
            <w:hideMark/>
          </w:tcPr>
          <w:p w14:paraId="5D404BA8"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57" w:type="dxa"/>
            <w:noWrap/>
            <w:hideMark/>
          </w:tcPr>
          <w:p w14:paraId="06A35383" w14:textId="77777777" w:rsidR="00350F46" w:rsidRPr="003F6C24" w:rsidRDefault="00350F46" w:rsidP="00350F46">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350F46" w:rsidRPr="003F6C24" w14:paraId="06763011" w14:textId="77777777" w:rsidTr="00F006E2">
        <w:trPr>
          <w:trHeight w:val="1005"/>
        </w:trPr>
        <w:tc>
          <w:tcPr>
            <w:tcW w:w="3823" w:type="dxa"/>
            <w:gridSpan w:val="2"/>
            <w:hideMark/>
          </w:tcPr>
          <w:p w14:paraId="790C5410" w14:textId="77777777" w:rsidR="00350F46" w:rsidRPr="003F6C24" w:rsidRDefault="00350F46" w:rsidP="00350F46">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57" w:type="dxa"/>
            <w:hideMark/>
          </w:tcPr>
          <w:p w14:paraId="008B6349" w14:textId="15F06057" w:rsidR="00D15C36"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087C9ED6" w14:textId="77777777" w:rsidR="00EC5893" w:rsidRDefault="00EC5893" w:rsidP="00EC5893">
            <w:pPr>
              <w:tabs>
                <w:tab w:val="left" w:pos="1701"/>
                <w:tab w:val="left" w:pos="3590"/>
              </w:tabs>
              <w:jc w:val="both"/>
              <w:rPr>
                <w:rFonts w:ascii="Times New Roman" w:hAnsi="Times New Roman" w:cs="Times New Roman"/>
                <w:szCs w:val="18"/>
              </w:rPr>
            </w:pPr>
            <w:r w:rsidRPr="00500D1E">
              <w:rPr>
                <w:rFonts w:ascii="Times New Roman" w:hAnsi="Times New Roman" w:cs="Times New Roman"/>
                <w:szCs w:val="18"/>
              </w:rPr>
              <w:t>V 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E6C9107" w14:textId="77777777" w:rsidR="00D15C36" w:rsidRPr="007C2AFB" w:rsidRDefault="00D15C36" w:rsidP="00D15C36">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604C282"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FA6BD89" w14:textId="77777777" w:rsidR="00D15C36" w:rsidRPr="007C2AFB" w:rsidRDefault="00D15C36" w:rsidP="00D15C36">
            <w:pPr>
              <w:pStyle w:val="Odsekzoznamu"/>
              <w:numPr>
                <w:ilvl w:val="0"/>
                <w:numId w:val="3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AC1EF1C" w14:textId="77777777" w:rsidR="00D15C36" w:rsidRPr="007C2AFB" w:rsidRDefault="00D15C36" w:rsidP="00D15C36">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901D5DB" w14:textId="4D16143A" w:rsidR="00350F46" w:rsidRPr="003F6C24" w:rsidRDefault="00D15C36" w:rsidP="00D15C36">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CD38AC" w:rsidRPr="003F6C24" w14:paraId="697F28CA" w14:textId="77777777" w:rsidTr="00F006E2">
        <w:trPr>
          <w:trHeight w:val="499"/>
        </w:trPr>
        <w:tc>
          <w:tcPr>
            <w:tcW w:w="3823" w:type="dxa"/>
            <w:gridSpan w:val="2"/>
            <w:hideMark/>
          </w:tcPr>
          <w:p w14:paraId="7F1EB92A"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57" w:type="dxa"/>
            <w:hideMark/>
          </w:tcPr>
          <w:p w14:paraId="3FAFD7EF"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57FBB03C" w14:textId="77777777" w:rsidR="008C4912" w:rsidRPr="004C2AF8" w:rsidRDefault="008C4912" w:rsidP="008C4912">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p w14:paraId="0884CB7D" w14:textId="6D465ECD" w:rsidR="00CD38AC" w:rsidRPr="003F6C24" w:rsidRDefault="00CD38AC" w:rsidP="00FE7117">
            <w:pPr>
              <w:tabs>
                <w:tab w:val="left" w:pos="1701"/>
              </w:tabs>
              <w:jc w:val="both"/>
              <w:rPr>
                <w:rFonts w:ascii="Times New Roman" w:hAnsi="Times New Roman" w:cs="Times New Roman"/>
                <w:sz w:val="24"/>
                <w:szCs w:val="24"/>
              </w:rPr>
            </w:pPr>
          </w:p>
        </w:tc>
      </w:tr>
      <w:tr w:rsidR="00CD38AC" w:rsidRPr="003F6C24" w14:paraId="57562B3F" w14:textId="77777777" w:rsidTr="00F006E2">
        <w:trPr>
          <w:trHeight w:val="499"/>
        </w:trPr>
        <w:tc>
          <w:tcPr>
            <w:tcW w:w="3823" w:type="dxa"/>
            <w:gridSpan w:val="2"/>
            <w:hideMark/>
          </w:tcPr>
          <w:p w14:paraId="4E4CB7EE" w14:textId="044BCD7D" w:rsidR="00CD38AC" w:rsidRPr="003F6C24" w:rsidRDefault="00CD38AC" w:rsidP="00304F80">
            <w:pPr>
              <w:tabs>
                <w:tab w:val="left" w:pos="1701"/>
              </w:tabs>
              <w:rPr>
                <w:rFonts w:ascii="Times New Roman" w:hAnsi="Times New Roman" w:cs="Times New Roman"/>
                <w:b/>
                <w:bCs/>
                <w:sz w:val="24"/>
                <w:szCs w:val="24"/>
                <w:rtl/>
              </w:rPr>
            </w:pPr>
            <w:r w:rsidRPr="003F6C24">
              <w:rPr>
                <w:rFonts w:ascii="Times New Roman" w:hAnsi="Times New Roman"/>
                <w:b/>
                <w:bCs/>
              </w:rPr>
              <w:t>Pre</w:t>
            </w:r>
            <w:r w:rsidR="00304F80">
              <w:rPr>
                <w:rFonts w:ascii="Times New Roman" w:hAnsi="Times New Roman"/>
                <w:b/>
                <w:bCs/>
              </w:rPr>
              <w:t xml:space="preserve">vod </w:t>
            </w:r>
            <w:r w:rsidRPr="003F6C24">
              <w:rPr>
                <w:rFonts w:ascii="Times New Roman" w:hAnsi="Times New Roman"/>
                <w:b/>
                <w:bCs/>
              </w:rPr>
              <w:t>licencie</w:t>
            </w:r>
          </w:p>
        </w:tc>
        <w:tc>
          <w:tcPr>
            <w:tcW w:w="5357" w:type="dxa"/>
            <w:hideMark/>
          </w:tcPr>
          <w:p w14:paraId="70390A89" w14:textId="38F2E0DE" w:rsidR="00CD38AC" w:rsidRPr="003F6C24" w:rsidRDefault="00CD38AC" w:rsidP="00304F80">
            <w:pPr>
              <w:tabs>
                <w:tab w:val="left" w:pos="1701"/>
              </w:tabs>
              <w:rPr>
                <w:rFonts w:ascii="Times New Roman" w:hAnsi="Times New Roman" w:cs="Times New Roman"/>
                <w:sz w:val="24"/>
                <w:szCs w:val="24"/>
                <w:rtl/>
              </w:rPr>
            </w:pPr>
            <w:r w:rsidRPr="003F6C24">
              <w:rPr>
                <w:rFonts w:ascii="Times New Roman" w:hAnsi="Times New Roman"/>
              </w:rPr>
              <w:t>Áno</w:t>
            </w:r>
            <w:r w:rsidR="00304F80">
              <w:rPr>
                <w:rFonts w:ascii="Times New Roman" w:hAnsi="Times New Roman"/>
              </w:rPr>
              <w:t>, čl.7 DNK</w:t>
            </w:r>
          </w:p>
        </w:tc>
      </w:tr>
      <w:tr w:rsidR="00CD38AC" w:rsidRPr="003F6C24" w14:paraId="57F2E8E9" w14:textId="77777777" w:rsidTr="00F006E2">
        <w:trPr>
          <w:trHeight w:val="499"/>
        </w:trPr>
        <w:tc>
          <w:tcPr>
            <w:tcW w:w="3823" w:type="dxa"/>
            <w:gridSpan w:val="2"/>
            <w:hideMark/>
          </w:tcPr>
          <w:p w14:paraId="1FC5E4EF" w14:textId="77777777" w:rsidR="00CD38AC" w:rsidRPr="003F6C24" w:rsidRDefault="00CD38AC" w:rsidP="00CD38A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57" w:type="dxa"/>
            <w:hideMark/>
          </w:tcPr>
          <w:p w14:paraId="05EC5E86"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C153431" w14:textId="77777777" w:rsidTr="00F006E2">
        <w:trPr>
          <w:trHeight w:val="499"/>
        </w:trPr>
        <w:tc>
          <w:tcPr>
            <w:tcW w:w="3823" w:type="dxa"/>
            <w:gridSpan w:val="2"/>
            <w:hideMark/>
          </w:tcPr>
          <w:p w14:paraId="1CDE0F42"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57" w:type="dxa"/>
            <w:hideMark/>
          </w:tcPr>
          <w:p w14:paraId="0DFC1DF0" w14:textId="77777777" w:rsidR="00CD38AC" w:rsidRPr="003F6C24" w:rsidRDefault="00CD38AC" w:rsidP="00CD38AC">
            <w:pPr>
              <w:tabs>
                <w:tab w:val="left" w:pos="1701"/>
              </w:tabs>
              <w:rPr>
                <w:rFonts w:ascii="Times New Roman" w:hAnsi="Times New Roman" w:cs="Times New Roman"/>
                <w:sz w:val="24"/>
                <w:szCs w:val="24"/>
                <w:rtl/>
              </w:rPr>
            </w:pPr>
            <w:r w:rsidRPr="003F6C24">
              <w:rPr>
                <w:rFonts w:ascii="Times New Roman" w:hAnsi="Times New Roman"/>
              </w:rPr>
              <w:t>Nie</w:t>
            </w:r>
          </w:p>
        </w:tc>
      </w:tr>
      <w:tr w:rsidR="00CD38AC" w:rsidRPr="003F6C24" w14:paraId="17283F58" w14:textId="77777777" w:rsidTr="00F006E2">
        <w:trPr>
          <w:trHeight w:val="499"/>
        </w:trPr>
        <w:tc>
          <w:tcPr>
            <w:tcW w:w="3823" w:type="dxa"/>
            <w:gridSpan w:val="2"/>
            <w:hideMark/>
          </w:tcPr>
          <w:p w14:paraId="747FF186" w14:textId="77777777" w:rsidR="00CD38AC" w:rsidRPr="003F6C24" w:rsidRDefault="00CD38AC" w:rsidP="00CD38AC">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57" w:type="dxa"/>
            <w:noWrap/>
            <w:hideMark/>
          </w:tcPr>
          <w:p w14:paraId="6B618495" w14:textId="77777777" w:rsidR="00CD38AC" w:rsidRPr="003F6C24" w:rsidRDefault="00CD38AC" w:rsidP="00CD38AC">
            <w:pPr>
              <w:tabs>
                <w:tab w:val="left" w:pos="1701"/>
              </w:tabs>
              <w:rPr>
                <w:rFonts w:ascii="Times New Roman" w:hAnsi="Times New Roman" w:cs="Times New Roman"/>
                <w:sz w:val="24"/>
                <w:szCs w:val="24"/>
              </w:rPr>
            </w:pPr>
            <w:r w:rsidRPr="003F6C24">
              <w:rPr>
                <w:rFonts w:ascii="Times New Roman" w:hAnsi="Times New Roman"/>
              </w:rPr>
              <w:t>Nie</w:t>
            </w:r>
          </w:p>
        </w:tc>
      </w:tr>
    </w:tbl>
    <w:p w14:paraId="7E12C624" w14:textId="77777777" w:rsidR="001B0366" w:rsidRPr="003F6C24" w:rsidRDefault="001B0366">
      <w:pPr>
        <w:tabs>
          <w:tab w:val="left" w:pos="1701"/>
        </w:tabs>
        <w:rPr>
          <w:rFonts w:ascii="Times New Roman" w:hAnsi="Times New Roman" w:cs="Times New Roman"/>
          <w:sz w:val="24"/>
          <w:szCs w:val="24"/>
        </w:rPr>
      </w:pPr>
    </w:p>
    <w:tbl>
      <w:tblPr>
        <w:tblStyle w:val="Mriekatabuky"/>
        <w:tblW w:w="9288" w:type="dxa"/>
        <w:tblLayout w:type="fixed"/>
        <w:tblLook w:val="04A0" w:firstRow="1" w:lastRow="0" w:firstColumn="1" w:lastColumn="0" w:noHBand="0" w:noVBand="1"/>
      </w:tblPr>
      <w:tblGrid>
        <w:gridCol w:w="807"/>
        <w:gridCol w:w="10"/>
        <w:gridCol w:w="2977"/>
        <w:gridCol w:w="29"/>
        <w:gridCol w:w="103"/>
        <w:gridCol w:w="38"/>
        <w:gridCol w:w="2914"/>
        <w:gridCol w:w="277"/>
        <w:gridCol w:w="430"/>
        <w:gridCol w:w="247"/>
        <w:gridCol w:w="276"/>
        <w:gridCol w:w="226"/>
        <w:gridCol w:w="728"/>
        <w:gridCol w:w="118"/>
        <w:gridCol w:w="108"/>
      </w:tblGrid>
      <w:tr w:rsidR="001B0366" w:rsidRPr="003F6C24" w14:paraId="525EAAC2" w14:textId="77777777" w:rsidTr="000F5A03">
        <w:trPr>
          <w:gridAfter w:val="1"/>
          <w:wAfter w:w="108" w:type="dxa"/>
          <w:trHeight w:val="499"/>
        </w:trPr>
        <w:tc>
          <w:tcPr>
            <w:tcW w:w="3794" w:type="dxa"/>
            <w:gridSpan w:val="3"/>
            <w:hideMark/>
          </w:tcPr>
          <w:p w14:paraId="3148559B"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11"/>
            <w:hideMark/>
          </w:tcPr>
          <w:p w14:paraId="3F08DEF8"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09.4127</w:t>
            </w:r>
          </w:p>
        </w:tc>
      </w:tr>
      <w:tr w:rsidR="001B0366" w:rsidRPr="003F6C24" w14:paraId="4F0DB77F" w14:textId="77777777" w:rsidTr="000F5A03">
        <w:trPr>
          <w:gridAfter w:val="1"/>
          <w:wAfter w:w="108" w:type="dxa"/>
          <w:trHeight w:val="499"/>
        </w:trPr>
        <w:tc>
          <w:tcPr>
            <w:tcW w:w="3794" w:type="dxa"/>
            <w:gridSpan w:val="3"/>
            <w:hideMark/>
          </w:tcPr>
          <w:p w14:paraId="14C9A614"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11"/>
            <w:hideMark/>
          </w:tcPr>
          <w:p w14:paraId="16F4F954"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28331249" w14:textId="77777777" w:rsidTr="000F5A03">
        <w:trPr>
          <w:gridAfter w:val="1"/>
          <w:wAfter w:w="108" w:type="dxa"/>
          <w:trHeight w:val="499"/>
        </w:trPr>
        <w:tc>
          <w:tcPr>
            <w:tcW w:w="3794" w:type="dxa"/>
            <w:gridSpan w:val="3"/>
            <w:hideMark/>
          </w:tcPr>
          <w:p w14:paraId="5C4574E0"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11"/>
            <w:hideMark/>
          </w:tcPr>
          <w:p w14:paraId="6FA1AB3C"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70C9873B" w14:textId="77777777" w:rsidTr="000F5A03">
        <w:trPr>
          <w:gridAfter w:val="1"/>
          <w:wAfter w:w="108" w:type="dxa"/>
          <w:trHeight w:val="499"/>
        </w:trPr>
        <w:tc>
          <w:tcPr>
            <w:tcW w:w="3794" w:type="dxa"/>
            <w:gridSpan w:val="3"/>
            <w:vMerge w:val="restart"/>
            <w:hideMark/>
          </w:tcPr>
          <w:p w14:paraId="4A514D2A" w14:textId="77777777" w:rsidR="001B0366" w:rsidRPr="003F6C24" w:rsidRDefault="005D1C8E">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361" w:type="dxa"/>
            <w:gridSpan w:val="5"/>
            <w:tcBorders>
              <w:bottom w:val="nil"/>
              <w:right w:val="nil"/>
            </w:tcBorders>
            <w:noWrap/>
            <w:hideMark/>
          </w:tcPr>
          <w:p w14:paraId="2C0A2B83"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p w14:paraId="1D33FF9B"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c>
          <w:tcPr>
            <w:tcW w:w="430" w:type="dxa"/>
            <w:tcBorders>
              <w:left w:val="nil"/>
              <w:bottom w:val="nil"/>
              <w:right w:val="nil"/>
            </w:tcBorders>
            <w:hideMark/>
          </w:tcPr>
          <w:p w14:paraId="6EE1ADE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nil"/>
            </w:tcBorders>
            <w:hideMark/>
          </w:tcPr>
          <w:p w14:paraId="62DA6E62"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39BD5949" w14:textId="77777777" w:rsidTr="000F5A03">
        <w:trPr>
          <w:gridAfter w:val="1"/>
          <w:wAfter w:w="108" w:type="dxa"/>
          <w:trHeight w:val="499"/>
        </w:trPr>
        <w:tc>
          <w:tcPr>
            <w:tcW w:w="3794" w:type="dxa"/>
            <w:gridSpan w:val="3"/>
            <w:vMerge/>
            <w:hideMark/>
          </w:tcPr>
          <w:p w14:paraId="7E55D645" w14:textId="77777777" w:rsidR="001B0366" w:rsidRPr="003F6C24" w:rsidRDefault="001B0366">
            <w:pPr>
              <w:tabs>
                <w:tab w:val="left" w:pos="1701"/>
              </w:tabs>
              <w:rPr>
                <w:rFonts w:ascii="Times New Roman" w:hAnsi="Times New Roman" w:cs="Times New Roman"/>
                <w:b/>
                <w:bCs/>
                <w:sz w:val="24"/>
                <w:szCs w:val="24"/>
              </w:rPr>
            </w:pPr>
          </w:p>
        </w:tc>
        <w:tc>
          <w:tcPr>
            <w:tcW w:w="3361" w:type="dxa"/>
            <w:gridSpan w:val="5"/>
            <w:tcBorders>
              <w:top w:val="nil"/>
              <w:bottom w:val="nil"/>
              <w:right w:val="nil"/>
            </w:tcBorders>
            <w:hideMark/>
          </w:tcPr>
          <w:p w14:paraId="3E0A0E60"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p w14:paraId="22D655B7" w14:textId="77777777" w:rsidR="001B0366" w:rsidRPr="003F6C24" w:rsidRDefault="004608DD">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c>
          <w:tcPr>
            <w:tcW w:w="430" w:type="dxa"/>
            <w:tcBorders>
              <w:top w:val="nil"/>
              <w:left w:val="nil"/>
              <w:bottom w:val="nil"/>
              <w:right w:val="nil"/>
            </w:tcBorders>
            <w:hideMark/>
          </w:tcPr>
          <w:p w14:paraId="13A302FB" w14:textId="77777777" w:rsidR="001B0366" w:rsidRPr="003F6C24" w:rsidRDefault="001B0366">
            <w:pPr>
              <w:tabs>
                <w:tab w:val="left" w:pos="1701"/>
              </w:tabs>
              <w:rPr>
                <w:rFonts w:ascii="Times New Roman" w:hAnsi="Times New Roman" w:cs="Times New Roman"/>
                <w:sz w:val="24"/>
                <w:szCs w:val="24"/>
              </w:rPr>
            </w:pPr>
          </w:p>
        </w:tc>
        <w:tc>
          <w:tcPr>
            <w:tcW w:w="1595" w:type="dxa"/>
            <w:gridSpan w:val="5"/>
            <w:tcBorders>
              <w:top w:val="nil"/>
              <w:left w:val="nil"/>
              <w:bottom w:val="nil"/>
            </w:tcBorders>
            <w:noWrap/>
            <w:hideMark/>
          </w:tcPr>
          <w:p w14:paraId="6FB6252E" w14:textId="77777777" w:rsidR="001B0366" w:rsidRPr="003F6C24" w:rsidRDefault="005D1C8E">
            <w:pPr>
              <w:tabs>
                <w:tab w:val="left" w:pos="1701"/>
              </w:tabs>
              <w:rPr>
                <w:rFonts w:ascii="Times New Roman" w:hAnsi="Times New Roman" w:cs="Times New Roman"/>
                <w:sz w:val="24"/>
                <w:szCs w:val="24"/>
              </w:rPr>
            </w:pPr>
            <w:r w:rsidRPr="003F6C24">
              <w:rPr>
                <w:rFonts w:ascii="Times New Roman" w:hAnsi="Times New Roman"/>
              </w:rPr>
              <w:t> </w:t>
            </w:r>
          </w:p>
        </w:tc>
      </w:tr>
      <w:tr w:rsidR="00810967" w:rsidRPr="003F6C24" w14:paraId="7568B69B" w14:textId="77777777" w:rsidTr="000F5A03">
        <w:trPr>
          <w:gridAfter w:val="1"/>
          <w:wAfter w:w="108" w:type="dxa"/>
          <w:trHeight w:val="499"/>
        </w:trPr>
        <w:tc>
          <w:tcPr>
            <w:tcW w:w="3794" w:type="dxa"/>
            <w:gridSpan w:val="3"/>
            <w:hideMark/>
          </w:tcPr>
          <w:p w14:paraId="30171DDC"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tl/>
              </w:rPr>
              <w:t xml:space="preserve"> </w:t>
            </w: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11"/>
            <w:hideMark/>
          </w:tcPr>
          <w:p w14:paraId="02DEF4AE" w14:textId="77777777" w:rsidR="00E2084A" w:rsidRDefault="00E2084A" w:rsidP="00E2084A">
            <w:pPr>
              <w:tabs>
                <w:tab w:val="left" w:pos="1701"/>
                <w:tab w:val="left" w:pos="3590"/>
              </w:tabs>
              <w:jc w:val="both"/>
              <w:rPr>
                <w:rFonts w:ascii="Times New Roman" w:hAnsi="Times New Roman"/>
              </w:rPr>
            </w:pPr>
            <w:r>
              <w:rPr>
                <w:rFonts w:ascii="Times New Roman" w:hAnsi="Times New Roman"/>
              </w:rPr>
              <w:t>V súlade s čl. 6, 7, 8 VNK</w:t>
            </w:r>
          </w:p>
          <w:p w14:paraId="1F90C219" w14:textId="571A0B72" w:rsidR="00E2084A" w:rsidRPr="00C338A4" w:rsidRDefault="006C2AFF" w:rsidP="00E2084A">
            <w:pPr>
              <w:tabs>
                <w:tab w:val="left" w:pos="1701"/>
                <w:tab w:val="left" w:pos="3590"/>
              </w:tabs>
              <w:jc w:val="both"/>
              <w:rPr>
                <w:rFonts w:ascii="Times New Roman" w:hAnsi="Times New Roman"/>
                <w:b/>
              </w:rPr>
            </w:pPr>
            <w:r>
              <w:rPr>
                <w:rFonts w:ascii="Times New Roman" w:hAnsi="Times New Roman"/>
              </w:rPr>
              <w:t xml:space="preserve">Prvých 7 kalendárnych dní mesiaca, ktorý predchádza začiatku obdobia platnosti colnej kvóty/čiastkového </w:t>
            </w:r>
            <w:r>
              <w:rPr>
                <w:rFonts w:ascii="Times New Roman" w:hAnsi="Times New Roman"/>
              </w:rPr>
              <w:lastRenderedPageBreak/>
              <w:t>obdobia</w:t>
            </w:r>
            <w:r w:rsidRPr="00C338A4">
              <w:rPr>
                <w:rFonts w:ascii="Times New Roman" w:hAnsi="Times New Roman"/>
                <w:b/>
              </w:rPr>
              <w:t xml:space="preserve"> </w:t>
            </w:r>
            <w:r w:rsidR="00196241">
              <w:rPr>
                <w:rFonts w:ascii="Times New Roman" w:hAnsi="Times New Roman"/>
                <w:b/>
                <w:bCs/>
              </w:rPr>
              <w:t>V decembri sa žiadosti nepredkladajú, predkladajú sa od 23.11 – 30. 11.</w:t>
            </w:r>
          </w:p>
          <w:p w14:paraId="2697FB7E" w14:textId="280E829E" w:rsidR="00E2084A" w:rsidRDefault="00E2084A" w:rsidP="00E2084A">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43718784" w14:textId="44367B2C" w:rsidR="00810967" w:rsidRPr="003F6C24" w:rsidRDefault="00810967" w:rsidP="00810967">
            <w:pPr>
              <w:tabs>
                <w:tab w:val="left" w:pos="1701"/>
              </w:tabs>
              <w:rPr>
                <w:rFonts w:ascii="Times New Roman" w:hAnsi="Times New Roman" w:cs="Times New Roman"/>
                <w:sz w:val="24"/>
                <w:szCs w:val="24"/>
                <w:rtl/>
              </w:rPr>
            </w:pPr>
          </w:p>
        </w:tc>
      </w:tr>
      <w:tr w:rsidR="00810967" w:rsidRPr="003F6C24" w14:paraId="07981E00" w14:textId="77777777" w:rsidTr="000F5A03">
        <w:trPr>
          <w:gridAfter w:val="1"/>
          <w:wAfter w:w="108" w:type="dxa"/>
          <w:trHeight w:val="499"/>
        </w:trPr>
        <w:tc>
          <w:tcPr>
            <w:tcW w:w="3794" w:type="dxa"/>
            <w:gridSpan w:val="3"/>
            <w:hideMark/>
          </w:tcPr>
          <w:p w14:paraId="4D32487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386" w:type="dxa"/>
            <w:gridSpan w:val="11"/>
            <w:hideMark/>
          </w:tcPr>
          <w:p w14:paraId="1D134704"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0967" w:rsidRPr="003F6C24" w14:paraId="3B2703D3" w14:textId="77777777" w:rsidTr="000F5A03">
        <w:trPr>
          <w:gridAfter w:val="1"/>
          <w:wAfter w:w="108" w:type="dxa"/>
          <w:trHeight w:val="499"/>
        </w:trPr>
        <w:tc>
          <w:tcPr>
            <w:tcW w:w="3794" w:type="dxa"/>
            <w:gridSpan w:val="3"/>
            <w:hideMark/>
          </w:tcPr>
          <w:p w14:paraId="71C3ACA8"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11"/>
            <w:hideMark/>
          </w:tcPr>
          <w:p w14:paraId="7AC38DE2"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810967" w:rsidRPr="003F6C24" w14:paraId="7A34954B" w14:textId="77777777" w:rsidTr="000F5A03">
        <w:trPr>
          <w:gridAfter w:val="1"/>
          <w:wAfter w:w="108" w:type="dxa"/>
          <w:trHeight w:val="499"/>
        </w:trPr>
        <w:tc>
          <w:tcPr>
            <w:tcW w:w="3794" w:type="dxa"/>
            <w:gridSpan w:val="3"/>
            <w:hideMark/>
          </w:tcPr>
          <w:p w14:paraId="62CA7EB5"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11"/>
            <w:hideMark/>
          </w:tcPr>
          <w:p w14:paraId="0D6BC36B" w14:textId="78DC8C0D" w:rsidR="00810967" w:rsidRPr="003F6C24" w:rsidRDefault="00810967" w:rsidP="00047166">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047166">
              <w:rPr>
                <w:rFonts w:ascii="Times New Roman" w:hAnsi="Times New Roman"/>
              </w:rPr>
              <w:t>VNK</w:t>
            </w:r>
          </w:p>
        </w:tc>
      </w:tr>
      <w:tr w:rsidR="00810967" w:rsidRPr="003F6C24" w14:paraId="406CC99C" w14:textId="77777777" w:rsidTr="00275A79">
        <w:trPr>
          <w:gridAfter w:val="1"/>
          <w:wAfter w:w="108" w:type="dxa"/>
          <w:trHeight w:val="499"/>
        </w:trPr>
        <w:tc>
          <w:tcPr>
            <w:tcW w:w="3794" w:type="dxa"/>
            <w:gridSpan w:val="3"/>
            <w:tcBorders>
              <w:bottom w:val="single" w:sz="4" w:space="0" w:color="auto"/>
            </w:tcBorders>
            <w:hideMark/>
          </w:tcPr>
          <w:p w14:paraId="4E504BA4"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11"/>
            <w:tcBorders>
              <w:bottom w:val="single" w:sz="4" w:space="0" w:color="auto"/>
            </w:tcBorders>
            <w:hideMark/>
          </w:tcPr>
          <w:p w14:paraId="7972B3E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Nie</w:t>
            </w:r>
          </w:p>
        </w:tc>
      </w:tr>
      <w:tr w:rsidR="00810967" w:rsidRPr="003F6C24" w14:paraId="7149BFCE" w14:textId="77777777" w:rsidTr="00275A79">
        <w:trPr>
          <w:gridAfter w:val="1"/>
          <w:wAfter w:w="108" w:type="dxa"/>
          <w:trHeight w:val="499"/>
        </w:trPr>
        <w:tc>
          <w:tcPr>
            <w:tcW w:w="3794" w:type="dxa"/>
            <w:gridSpan w:val="3"/>
            <w:tcBorders>
              <w:top w:val="single" w:sz="4" w:space="0" w:color="auto"/>
              <w:left w:val="single" w:sz="4" w:space="0" w:color="auto"/>
              <w:bottom w:val="single" w:sz="4" w:space="0" w:color="auto"/>
              <w:right w:val="single" w:sz="4" w:space="0" w:color="auto"/>
            </w:tcBorders>
            <w:hideMark/>
          </w:tcPr>
          <w:p w14:paraId="287F491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11"/>
            <w:tcBorders>
              <w:top w:val="single" w:sz="4" w:space="0" w:color="auto"/>
              <w:left w:val="single" w:sz="4" w:space="0" w:color="auto"/>
              <w:bottom w:val="single" w:sz="4" w:space="0" w:color="auto"/>
              <w:right w:val="single" w:sz="4" w:space="0" w:color="auto"/>
            </w:tcBorders>
            <w:hideMark/>
          </w:tcPr>
          <w:p w14:paraId="362445B5" w14:textId="0BCC94D7"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17</w:t>
            </w:r>
            <w:r w:rsidR="00810967" w:rsidRPr="003F6C24">
              <w:rPr>
                <w:rFonts w:ascii="Times New Roman" w:hAnsi="Times New Roman"/>
              </w:rPr>
              <w:t xml:space="preserve"> </w:t>
            </w:r>
            <w:r>
              <w:rPr>
                <w:rFonts w:ascii="Times New Roman" w:hAnsi="Times New Roman"/>
              </w:rPr>
              <w:t>251</w:t>
            </w:r>
            <w:r w:rsidR="00810967" w:rsidRPr="003F6C24">
              <w:rPr>
                <w:rFonts w:ascii="Times New Roman" w:hAnsi="Times New Roman"/>
              </w:rPr>
              <w:t xml:space="preserve"> 000 kg rozdelené takto:</w:t>
            </w:r>
          </w:p>
          <w:p w14:paraId="289313BC" w14:textId="15D18031"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313</w:t>
            </w:r>
            <w:r w:rsidR="00810967" w:rsidRPr="003F6C24">
              <w:rPr>
                <w:rFonts w:ascii="Times New Roman" w:hAnsi="Times New Roman"/>
              </w:rPr>
              <w:t xml:space="preserve"> 000 kg na čiastkové obdobie od 1</w:t>
            </w:r>
            <w:r w:rsidR="00810967">
              <w:rPr>
                <w:rFonts w:ascii="Times New Roman" w:hAnsi="Times New Roman"/>
              </w:rPr>
              <w:t>. januára</w:t>
            </w:r>
            <w:r w:rsidR="00810967" w:rsidRPr="003F6C24">
              <w:rPr>
                <w:rFonts w:ascii="Times New Roman" w:hAnsi="Times New Roman"/>
              </w:rPr>
              <w:t xml:space="preserve"> do 31</w:t>
            </w:r>
            <w:r w:rsidR="00810967">
              <w:rPr>
                <w:rFonts w:ascii="Times New Roman" w:hAnsi="Times New Roman"/>
              </w:rPr>
              <w:t>. marca</w:t>
            </w:r>
          </w:p>
          <w:p w14:paraId="2D68EB1D" w14:textId="10699898"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8</w:t>
            </w:r>
            <w:r w:rsidR="00810967" w:rsidRPr="003F6C24">
              <w:rPr>
                <w:rFonts w:ascii="Times New Roman" w:hAnsi="Times New Roman"/>
              </w:rPr>
              <w:t xml:space="preserve"> </w:t>
            </w:r>
            <w:r>
              <w:rPr>
                <w:rFonts w:ascii="Times New Roman" w:hAnsi="Times New Roman"/>
              </w:rPr>
              <w:t>626</w:t>
            </w:r>
            <w:r w:rsidR="00810967" w:rsidRPr="003F6C24">
              <w:rPr>
                <w:rFonts w:ascii="Times New Roman" w:hAnsi="Times New Roman"/>
              </w:rPr>
              <w:t xml:space="preserve"> 000 kg na čiastkové obdobie od 1</w:t>
            </w:r>
            <w:r w:rsidR="00810967">
              <w:rPr>
                <w:rFonts w:ascii="Times New Roman" w:hAnsi="Times New Roman"/>
              </w:rPr>
              <w:t>. apríla</w:t>
            </w:r>
            <w:r w:rsidR="00810967" w:rsidRPr="003F6C24">
              <w:rPr>
                <w:rFonts w:ascii="Times New Roman" w:hAnsi="Times New Roman"/>
              </w:rPr>
              <w:t xml:space="preserve"> do 30</w:t>
            </w:r>
            <w:r w:rsidR="00810967">
              <w:rPr>
                <w:rFonts w:ascii="Times New Roman" w:hAnsi="Times New Roman"/>
              </w:rPr>
              <w:t>. júna</w:t>
            </w:r>
          </w:p>
          <w:p w14:paraId="2D108CE1" w14:textId="2F6984D9" w:rsidR="00810967" w:rsidRPr="003F6C24" w:rsidRDefault="00A90378" w:rsidP="00810967">
            <w:pPr>
              <w:tabs>
                <w:tab w:val="left" w:pos="1701"/>
              </w:tabs>
              <w:rPr>
                <w:rFonts w:ascii="Times New Roman" w:hAnsi="Times New Roman" w:cs="Times New Roman"/>
                <w:sz w:val="24"/>
                <w:szCs w:val="24"/>
              </w:rPr>
            </w:pPr>
            <w:r>
              <w:rPr>
                <w:rFonts w:ascii="Times New Roman" w:hAnsi="Times New Roman"/>
              </w:rPr>
              <w:t>4</w:t>
            </w:r>
            <w:r w:rsidR="00810967" w:rsidRPr="003F6C24">
              <w:rPr>
                <w:rFonts w:ascii="Times New Roman" w:hAnsi="Times New Roman"/>
              </w:rPr>
              <w:t xml:space="preserve"> </w:t>
            </w:r>
            <w:r>
              <w:rPr>
                <w:rFonts w:ascii="Times New Roman" w:hAnsi="Times New Roman"/>
              </w:rPr>
              <w:t>312</w:t>
            </w:r>
            <w:r w:rsidR="00810967" w:rsidRPr="003F6C24">
              <w:rPr>
                <w:rFonts w:ascii="Times New Roman" w:hAnsi="Times New Roman"/>
              </w:rPr>
              <w:t xml:space="preserve"> 000 kg na čiastkové obdobie od 1</w:t>
            </w:r>
            <w:r w:rsidR="00810967">
              <w:rPr>
                <w:rFonts w:ascii="Times New Roman" w:hAnsi="Times New Roman"/>
              </w:rPr>
              <w:t>. júla</w:t>
            </w:r>
            <w:r w:rsidR="00810967" w:rsidRPr="003F6C24">
              <w:rPr>
                <w:rFonts w:ascii="Times New Roman" w:hAnsi="Times New Roman"/>
              </w:rPr>
              <w:t xml:space="preserve"> do 31</w:t>
            </w:r>
            <w:r w:rsidR="00810967">
              <w:rPr>
                <w:rFonts w:ascii="Times New Roman" w:hAnsi="Times New Roman"/>
              </w:rPr>
              <w:t>. augusta</w:t>
            </w:r>
          </w:p>
          <w:p w14:paraId="6EF9694E"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810967" w:rsidRPr="003F6C24" w14:paraId="6606A641" w14:textId="77777777" w:rsidTr="00275A79">
        <w:trPr>
          <w:gridAfter w:val="1"/>
          <w:wAfter w:w="108" w:type="dxa"/>
          <w:trHeight w:val="499"/>
        </w:trPr>
        <w:tc>
          <w:tcPr>
            <w:tcW w:w="3794" w:type="dxa"/>
            <w:gridSpan w:val="3"/>
            <w:tcBorders>
              <w:top w:val="single" w:sz="4" w:space="0" w:color="auto"/>
            </w:tcBorders>
            <w:hideMark/>
          </w:tcPr>
          <w:p w14:paraId="3550466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11"/>
            <w:tcBorders>
              <w:top w:val="single" w:sz="4" w:space="0" w:color="auto"/>
            </w:tcBorders>
            <w:hideMark/>
          </w:tcPr>
          <w:p w14:paraId="63A903E0"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1006 30</w:t>
            </w:r>
          </w:p>
        </w:tc>
      </w:tr>
      <w:tr w:rsidR="00810967" w:rsidRPr="003F6C24" w14:paraId="03C07036" w14:textId="77777777" w:rsidTr="000F5A03">
        <w:trPr>
          <w:gridAfter w:val="1"/>
          <w:wAfter w:w="108" w:type="dxa"/>
          <w:trHeight w:val="499"/>
        </w:trPr>
        <w:tc>
          <w:tcPr>
            <w:tcW w:w="3794" w:type="dxa"/>
            <w:gridSpan w:val="3"/>
            <w:hideMark/>
          </w:tcPr>
          <w:p w14:paraId="2824EB73"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11"/>
            <w:hideMark/>
          </w:tcPr>
          <w:p w14:paraId="2B695A78"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0967" w:rsidRPr="003F6C24" w14:paraId="28D279EA" w14:textId="77777777" w:rsidTr="000F5A03">
        <w:trPr>
          <w:gridAfter w:val="1"/>
          <w:wAfter w:w="108" w:type="dxa"/>
          <w:trHeight w:val="499"/>
        </w:trPr>
        <w:tc>
          <w:tcPr>
            <w:tcW w:w="3794" w:type="dxa"/>
            <w:gridSpan w:val="3"/>
            <w:hideMark/>
          </w:tcPr>
          <w:p w14:paraId="089D6717"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gridSpan w:val="11"/>
            <w:hideMark/>
          </w:tcPr>
          <w:p w14:paraId="19889BEC"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Áno. 25 ton</w:t>
            </w:r>
          </w:p>
        </w:tc>
      </w:tr>
      <w:tr w:rsidR="00810967" w:rsidRPr="003F6C24" w14:paraId="3D34C234" w14:textId="77777777" w:rsidTr="000F5A03">
        <w:trPr>
          <w:gridAfter w:val="1"/>
          <w:wAfter w:w="108" w:type="dxa"/>
          <w:trHeight w:val="499"/>
        </w:trPr>
        <w:tc>
          <w:tcPr>
            <w:tcW w:w="3794" w:type="dxa"/>
            <w:gridSpan w:val="3"/>
            <w:hideMark/>
          </w:tcPr>
          <w:p w14:paraId="2D9BBCEF"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86" w:type="dxa"/>
            <w:gridSpan w:val="11"/>
            <w:hideMark/>
          </w:tcPr>
          <w:p w14:paraId="4AABD5C5" w14:textId="77777777" w:rsidR="00810967" w:rsidRPr="003F6C24" w:rsidRDefault="00810967" w:rsidP="00810967">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r>
      <w:tr w:rsidR="00810967" w:rsidRPr="003F6C24" w14:paraId="0365C280" w14:textId="77777777" w:rsidTr="000F5A03">
        <w:trPr>
          <w:gridAfter w:val="1"/>
          <w:wAfter w:w="108" w:type="dxa"/>
          <w:trHeight w:val="499"/>
        </w:trPr>
        <w:tc>
          <w:tcPr>
            <w:tcW w:w="3794" w:type="dxa"/>
            <w:gridSpan w:val="3"/>
            <w:hideMark/>
          </w:tcPr>
          <w:p w14:paraId="2C0B245A" w14:textId="77777777" w:rsidR="00810967" w:rsidRPr="003F6C24" w:rsidRDefault="00810967" w:rsidP="00810967">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11"/>
            <w:hideMark/>
          </w:tcPr>
          <w:p w14:paraId="39CC5199" w14:textId="286D4561" w:rsidR="005A695C" w:rsidRPr="00FA0B65" w:rsidRDefault="005A695C" w:rsidP="005A695C">
            <w:pPr>
              <w:tabs>
                <w:tab w:val="left" w:pos="1701"/>
                <w:tab w:val="left" w:pos="3590"/>
                <w:tab w:val="left" w:pos="3686"/>
              </w:tabs>
              <w:rPr>
                <w:rFonts w:ascii="Times New Roman" w:hAnsi="Times New Roman" w:cs="Times New Roman"/>
                <w:szCs w:val="18"/>
              </w:rPr>
            </w:pPr>
            <w:r w:rsidRPr="00FA0B65">
              <w:rPr>
                <w:rFonts w:ascii="Times New Roman" w:hAnsi="Times New Roman" w:cs="Times New Roman"/>
                <w:szCs w:val="18"/>
              </w:rPr>
              <w:t>V kolónke 8 žiadosti/licencie treba uviesť krajinu pôvodu a označiť možnosť „áno“</w:t>
            </w:r>
          </w:p>
          <w:p w14:paraId="2F129FE6" w14:textId="77777777" w:rsidR="00FA0B65" w:rsidRDefault="00FA0B65" w:rsidP="00FA0B65">
            <w:pPr>
              <w:tabs>
                <w:tab w:val="left" w:pos="1701"/>
                <w:tab w:val="left" w:pos="3590"/>
              </w:tabs>
              <w:jc w:val="both"/>
              <w:rPr>
                <w:rFonts w:ascii="Times New Roman" w:hAnsi="Times New Roman" w:cs="Times New Roman"/>
                <w:szCs w:val="18"/>
              </w:rPr>
            </w:pPr>
            <w:r w:rsidRPr="00FA0B65">
              <w:rPr>
                <w:rFonts w:ascii="Times New Roman" w:hAnsi="Times New Roman" w:cs="Times New Roman"/>
                <w:szCs w:val="18"/>
              </w:rPr>
              <w:t>V kolónke 19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E632FC6" w14:textId="18204FE1" w:rsidR="005A695C" w:rsidRPr="00FA0B65" w:rsidRDefault="005A695C" w:rsidP="006136E2">
            <w:pPr>
              <w:tabs>
                <w:tab w:val="left" w:pos="1701"/>
                <w:tab w:val="center" w:pos="2585"/>
              </w:tabs>
              <w:rPr>
                <w:rFonts w:ascii="Times New Roman" w:hAnsi="Times New Roman" w:cs="Times New Roman"/>
                <w:szCs w:val="18"/>
              </w:rPr>
            </w:pPr>
            <w:r w:rsidRPr="00FA0B65">
              <w:rPr>
                <w:rFonts w:ascii="Times New Roman" w:hAnsi="Times New Roman" w:cs="Times New Roman"/>
                <w:szCs w:val="18"/>
              </w:rPr>
              <w:t>V kolónke 20 žiadosti</w:t>
            </w:r>
            <w:r w:rsidR="006136E2">
              <w:rPr>
                <w:rFonts w:ascii="Times New Roman" w:hAnsi="Times New Roman" w:cs="Times New Roman"/>
                <w:szCs w:val="18"/>
              </w:rPr>
              <w:tab/>
            </w:r>
          </w:p>
          <w:p w14:paraId="6E2CACEC"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poradové číslo dovoznej colnej kvóty</w:t>
            </w:r>
          </w:p>
          <w:p w14:paraId="42F2CC73" w14:textId="77777777" w:rsidR="005A695C" w:rsidRPr="00FA0B65" w:rsidRDefault="005A695C" w:rsidP="005A695C">
            <w:pPr>
              <w:pStyle w:val="Odsekzoznamu"/>
              <w:numPr>
                <w:ilvl w:val="0"/>
                <w:numId w:val="34"/>
              </w:numPr>
              <w:tabs>
                <w:tab w:val="left" w:pos="1701"/>
                <w:tab w:val="left" w:pos="3590"/>
                <w:tab w:val="left" w:pos="3686"/>
              </w:tabs>
              <w:rPr>
                <w:rFonts w:eastAsiaTheme="minorHAnsi"/>
                <w:sz w:val="22"/>
                <w:szCs w:val="18"/>
              </w:rPr>
            </w:pPr>
            <w:r w:rsidRPr="00FA0B65">
              <w:rPr>
                <w:rFonts w:eastAsiaTheme="minorHAnsi"/>
                <w:sz w:val="22"/>
                <w:szCs w:val="18"/>
              </w:rPr>
              <w:t>clo v rámci kvóty</w:t>
            </w:r>
          </w:p>
          <w:p w14:paraId="779A3536" w14:textId="77777777" w:rsidR="005A695C" w:rsidRPr="00FA0B65" w:rsidRDefault="005A695C" w:rsidP="005A695C">
            <w:pPr>
              <w:tabs>
                <w:tab w:val="left" w:pos="1701"/>
                <w:tab w:val="left" w:pos="3590"/>
                <w:tab w:val="left" w:pos="3686"/>
              </w:tabs>
              <w:ind w:left="60"/>
              <w:rPr>
                <w:rFonts w:ascii="Times New Roman" w:hAnsi="Times New Roman" w:cs="Times New Roman"/>
                <w:szCs w:val="18"/>
              </w:rPr>
            </w:pPr>
            <w:r w:rsidRPr="00FA0B65">
              <w:rPr>
                <w:rFonts w:ascii="Times New Roman" w:hAnsi="Times New Roman" w:cs="Times New Roman"/>
                <w:szCs w:val="18"/>
              </w:rPr>
              <w:t>V kolónke 20 licencie bude uvedené poradové  číslo dovoznej colnej kvóty</w:t>
            </w:r>
          </w:p>
          <w:p w14:paraId="427E53E8" w14:textId="3BB5A57D" w:rsidR="00810967" w:rsidRPr="00FA0B65" w:rsidRDefault="005A695C" w:rsidP="005A695C">
            <w:pPr>
              <w:tabs>
                <w:tab w:val="left" w:pos="1701"/>
              </w:tabs>
              <w:rPr>
                <w:rFonts w:ascii="Times New Roman" w:hAnsi="Times New Roman" w:cs="Times New Roman"/>
                <w:szCs w:val="18"/>
              </w:rPr>
            </w:pPr>
            <w:r w:rsidRPr="00FA0B65">
              <w:rPr>
                <w:rFonts w:ascii="Times New Roman" w:hAnsi="Times New Roman" w:cs="Times New Roman"/>
                <w:szCs w:val="18"/>
              </w:rPr>
              <w:t>V kolónke 24 licencie bude uvedené clo v rámci kvóty</w:t>
            </w:r>
          </w:p>
        </w:tc>
      </w:tr>
      <w:tr w:rsidR="006B530D" w:rsidRPr="003F6C24" w14:paraId="0FF9E4C3" w14:textId="77777777" w:rsidTr="00FE7117">
        <w:trPr>
          <w:gridAfter w:val="1"/>
          <w:wAfter w:w="108" w:type="dxa"/>
          <w:trHeight w:val="499"/>
        </w:trPr>
        <w:tc>
          <w:tcPr>
            <w:tcW w:w="3794" w:type="dxa"/>
            <w:gridSpan w:val="3"/>
            <w:hideMark/>
          </w:tcPr>
          <w:p w14:paraId="71E36C7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11"/>
            <w:tcBorders>
              <w:bottom w:val="single" w:sz="4" w:space="0" w:color="auto"/>
            </w:tcBorders>
          </w:tcPr>
          <w:p w14:paraId="55E9FC15" w14:textId="77777777" w:rsidR="00072174" w:rsidRPr="004C2AF8" w:rsidRDefault="00072174" w:rsidP="00072174">
            <w:pPr>
              <w:spacing w:before="60" w:after="60" w:line="312" w:lineRule="atLeast"/>
              <w:jc w:val="both"/>
              <w:rPr>
                <w:rFonts w:ascii="Times New Roman" w:hAnsi="Times New Roman" w:cs="Times New Roman"/>
                <w:szCs w:val="18"/>
              </w:rPr>
            </w:pPr>
            <w:r w:rsidRPr="004C2AF8">
              <w:rPr>
                <w:rFonts w:ascii="Times New Roman" w:hAnsi="Times New Roman" w:cs="Times New Roman"/>
                <w:szCs w:val="18"/>
              </w:rPr>
              <w:t xml:space="preserve">V súlade s článkom 13 VNK </w:t>
            </w:r>
          </w:p>
          <w:p w14:paraId="0C2203D6" w14:textId="708FA0A9" w:rsidR="006B530D" w:rsidRPr="003F6C24" w:rsidRDefault="00072174" w:rsidP="00072174">
            <w:pPr>
              <w:spacing w:before="60" w:after="60" w:line="312" w:lineRule="atLeast"/>
              <w:jc w:val="both"/>
              <w:rPr>
                <w:rFonts w:ascii="Times New Roman" w:hAnsi="Times New Roman" w:cs="Times New Roman"/>
                <w:sz w:val="24"/>
                <w:szCs w:val="24"/>
              </w:rPr>
            </w:pPr>
            <w:r w:rsidRPr="004C2AF8">
              <w:rPr>
                <w:rFonts w:ascii="Times New Roman" w:hAnsi="Times New Roman" w:cs="Times New Roman"/>
                <w:szCs w:val="18"/>
              </w:rPr>
              <w:t>Posledný kalendárny deň mesiaca nasledujúceho po skončení uvedeného čiastkového obdobia, najneskôr však na konci obdobia platnosti colnej kvóty.</w:t>
            </w:r>
          </w:p>
        </w:tc>
      </w:tr>
      <w:tr w:rsidR="006B530D" w:rsidRPr="003F6C24" w14:paraId="4AB78C8C" w14:textId="77777777" w:rsidTr="000F5A03">
        <w:trPr>
          <w:gridAfter w:val="1"/>
          <w:wAfter w:w="108" w:type="dxa"/>
          <w:trHeight w:val="499"/>
        </w:trPr>
        <w:tc>
          <w:tcPr>
            <w:tcW w:w="3794" w:type="dxa"/>
            <w:gridSpan w:val="3"/>
            <w:hideMark/>
          </w:tcPr>
          <w:p w14:paraId="00C9D347" w14:textId="588591CC" w:rsidR="006B530D" w:rsidRPr="003F6C24" w:rsidRDefault="006B530D" w:rsidP="00BA1FC0">
            <w:pPr>
              <w:tabs>
                <w:tab w:val="left" w:pos="1701"/>
              </w:tabs>
              <w:rPr>
                <w:rFonts w:ascii="Times New Roman" w:hAnsi="Times New Roman" w:cs="Times New Roman"/>
                <w:b/>
                <w:bCs/>
                <w:sz w:val="24"/>
                <w:szCs w:val="24"/>
              </w:rPr>
            </w:pPr>
            <w:r w:rsidRPr="003F6C24">
              <w:rPr>
                <w:rFonts w:ascii="Times New Roman" w:hAnsi="Times New Roman"/>
                <w:b/>
                <w:bCs/>
              </w:rPr>
              <w:t>Pre</w:t>
            </w:r>
            <w:r w:rsidR="00BA1FC0">
              <w:rPr>
                <w:rFonts w:ascii="Times New Roman" w:hAnsi="Times New Roman"/>
                <w:b/>
                <w:bCs/>
              </w:rPr>
              <w:t xml:space="preserve">vod </w:t>
            </w:r>
            <w:r w:rsidRPr="003F6C24">
              <w:rPr>
                <w:rFonts w:ascii="Times New Roman" w:hAnsi="Times New Roman"/>
                <w:b/>
                <w:bCs/>
              </w:rPr>
              <w:t>licencie</w:t>
            </w:r>
          </w:p>
        </w:tc>
        <w:tc>
          <w:tcPr>
            <w:tcW w:w="3361" w:type="dxa"/>
            <w:gridSpan w:val="5"/>
            <w:tcBorders>
              <w:bottom w:val="single" w:sz="4" w:space="0" w:color="auto"/>
              <w:right w:val="nil"/>
            </w:tcBorders>
            <w:hideMark/>
          </w:tcPr>
          <w:p w14:paraId="59BAF460" w14:textId="22D64F24"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w:t>
            </w:r>
            <w:r w:rsidR="00BA1FC0">
              <w:rPr>
                <w:rFonts w:ascii="Times New Roman" w:hAnsi="Times New Roman"/>
              </w:rPr>
              <w:t>, čl.7 DNK</w:t>
            </w:r>
          </w:p>
        </w:tc>
        <w:tc>
          <w:tcPr>
            <w:tcW w:w="430" w:type="dxa"/>
            <w:tcBorders>
              <w:left w:val="nil"/>
              <w:bottom w:val="single" w:sz="4" w:space="0" w:color="auto"/>
              <w:right w:val="nil"/>
            </w:tcBorders>
            <w:hideMark/>
          </w:tcPr>
          <w:p w14:paraId="743DFFC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098B93F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62BF2FD7" w14:textId="77777777" w:rsidTr="000F5A03">
        <w:trPr>
          <w:gridAfter w:val="1"/>
          <w:wAfter w:w="108" w:type="dxa"/>
          <w:trHeight w:val="499"/>
        </w:trPr>
        <w:tc>
          <w:tcPr>
            <w:tcW w:w="3794" w:type="dxa"/>
            <w:gridSpan w:val="3"/>
            <w:hideMark/>
          </w:tcPr>
          <w:p w14:paraId="7E97A455"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Referenčné množstvo</w:t>
            </w:r>
          </w:p>
        </w:tc>
        <w:tc>
          <w:tcPr>
            <w:tcW w:w="3361" w:type="dxa"/>
            <w:gridSpan w:val="5"/>
            <w:tcBorders>
              <w:bottom w:val="single" w:sz="4" w:space="0" w:color="auto"/>
              <w:right w:val="nil"/>
            </w:tcBorders>
            <w:hideMark/>
          </w:tcPr>
          <w:p w14:paraId="1A884A0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98D30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388BB5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366FC6A2" w14:textId="77777777" w:rsidTr="000F5A03">
        <w:trPr>
          <w:gridAfter w:val="1"/>
          <w:wAfter w:w="108" w:type="dxa"/>
          <w:trHeight w:val="499"/>
        </w:trPr>
        <w:tc>
          <w:tcPr>
            <w:tcW w:w="3794" w:type="dxa"/>
            <w:gridSpan w:val="3"/>
            <w:tcBorders>
              <w:bottom w:val="single" w:sz="4" w:space="0" w:color="auto"/>
            </w:tcBorders>
            <w:hideMark/>
          </w:tcPr>
          <w:p w14:paraId="5B9B2F5C"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361" w:type="dxa"/>
            <w:gridSpan w:val="5"/>
            <w:tcBorders>
              <w:bottom w:val="single" w:sz="4" w:space="0" w:color="auto"/>
              <w:right w:val="nil"/>
            </w:tcBorders>
            <w:hideMark/>
          </w:tcPr>
          <w:p w14:paraId="6B74B79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c>
          <w:tcPr>
            <w:tcW w:w="430" w:type="dxa"/>
            <w:tcBorders>
              <w:left w:val="nil"/>
              <w:bottom w:val="single" w:sz="4" w:space="0" w:color="auto"/>
              <w:right w:val="nil"/>
            </w:tcBorders>
            <w:hideMark/>
          </w:tcPr>
          <w:p w14:paraId="77B4B7AE"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1595" w:type="dxa"/>
            <w:gridSpan w:val="5"/>
            <w:tcBorders>
              <w:left w:val="nil"/>
              <w:bottom w:val="single" w:sz="4" w:space="0" w:color="auto"/>
            </w:tcBorders>
            <w:hideMark/>
          </w:tcPr>
          <w:p w14:paraId="6AF7908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2C2681D0" w14:textId="77777777" w:rsidTr="000F5A03">
        <w:trPr>
          <w:gridAfter w:val="1"/>
          <w:wAfter w:w="108" w:type="dxa"/>
          <w:trHeight w:val="617"/>
        </w:trPr>
        <w:tc>
          <w:tcPr>
            <w:tcW w:w="3794" w:type="dxa"/>
            <w:gridSpan w:val="3"/>
            <w:tcBorders>
              <w:bottom w:val="single" w:sz="4" w:space="0" w:color="auto"/>
            </w:tcBorders>
            <w:hideMark/>
          </w:tcPr>
          <w:p w14:paraId="792414FB"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86" w:type="dxa"/>
            <w:gridSpan w:val="11"/>
            <w:tcBorders>
              <w:top w:val="single" w:sz="4" w:space="0" w:color="auto"/>
              <w:bottom w:val="single" w:sz="4" w:space="0" w:color="auto"/>
            </w:tcBorders>
            <w:hideMark/>
          </w:tcPr>
          <w:p w14:paraId="7845E3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2242894F" w14:textId="77777777" w:rsidTr="000F5A03">
        <w:trPr>
          <w:gridAfter w:val="1"/>
          <w:wAfter w:w="108" w:type="dxa"/>
          <w:trHeight w:val="475"/>
        </w:trPr>
        <w:tc>
          <w:tcPr>
            <w:tcW w:w="3794" w:type="dxa"/>
            <w:gridSpan w:val="3"/>
            <w:tcBorders>
              <w:top w:val="single" w:sz="4" w:space="0" w:color="auto"/>
              <w:left w:val="nil"/>
              <w:bottom w:val="nil"/>
              <w:right w:val="nil"/>
            </w:tcBorders>
          </w:tcPr>
          <w:p w14:paraId="4196D0EB" w14:textId="77777777" w:rsidR="006B530D" w:rsidRDefault="006B530D" w:rsidP="006B530D">
            <w:pPr>
              <w:tabs>
                <w:tab w:val="left" w:pos="1701"/>
              </w:tabs>
              <w:rPr>
                <w:rFonts w:ascii="Times New Roman" w:hAnsi="Times New Roman"/>
                <w:b/>
                <w:bCs/>
              </w:rPr>
            </w:pPr>
          </w:p>
          <w:p w14:paraId="3604B89C" w14:textId="77777777" w:rsidR="00B81C0F" w:rsidRDefault="00B81C0F" w:rsidP="006B530D">
            <w:pPr>
              <w:tabs>
                <w:tab w:val="left" w:pos="1701"/>
              </w:tabs>
              <w:rPr>
                <w:rFonts w:ascii="Times New Roman" w:hAnsi="Times New Roman"/>
                <w:b/>
                <w:bCs/>
              </w:rPr>
            </w:pPr>
          </w:p>
          <w:p w14:paraId="2DB13F58" w14:textId="77777777" w:rsidR="00B81C0F" w:rsidRDefault="00B81C0F" w:rsidP="006B530D">
            <w:pPr>
              <w:tabs>
                <w:tab w:val="left" w:pos="1701"/>
              </w:tabs>
              <w:rPr>
                <w:rFonts w:ascii="Times New Roman" w:hAnsi="Times New Roman"/>
                <w:b/>
                <w:bCs/>
              </w:rPr>
            </w:pPr>
          </w:p>
          <w:p w14:paraId="5EA90243" w14:textId="77777777" w:rsidR="00B81C0F" w:rsidRDefault="00B81C0F" w:rsidP="006B530D">
            <w:pPr>
              <w:tabs>
                <w:tab w:val="left" w:pos="1701"/>
              </w:tabs>
              <w:rPr>
                <w:rFonts w:ascii="Times New Roman" w:hAnsi="Times New Roman"/>
                <w:b/>
                <w:bCs/>
              </w:rPr>
            </w:pPr>
          </w:p>
          <w:p w14:paraId="79056DD4" w14:textId="77777777" w:rsidR="00B81C0F" w:rsidRDefault="00B81C0F" w:rsidP="006B530D">
            <w:pPr>
              <w:tabs>
                <w:tab w:val="left" w:pos="1701"/>
              </w:tabs>
              <w:rPr>
                <w:rFonts w:ascii="Times New Roman" w:hAnsi="Times New Roman"/>
                <w:b/>
                <w:bCs/>
              </w:rPr>
            </w:pPr>
          </w:p>
          <w:p w14:paraId="5C4EDDE8" w14:textId="78AF52B9" w:rsidR="00B81C0F" w:rsidRPr="003F6C24" w:rsidRDefault="00B81C0F" w:rsidP="006B530D">
            <w:pPr>
              <w:tabs>
                <w:tab w:val="left" w:pos="1701"/>
              </w:tabs>
              <w:rPr>
                <w:rFonts w:ascii="Times New Roman" w:hAnsi="Times New Roman"/>
                <w:b/>
                <w:bCs/>
              </w:rPr>
            </w:pPr>
          </w:p>
        </w:tc>
        <w:tc>
          <w:tcPr>
            <w:tcW w:w="5386" w:type="dxa"/>
            <w:gridSpan w:val="11"/>
            <w:tcBorders>
              <w:top w:val="single" w:sz="4" w:space="0" w:color="auto"/>
              <w:left w:val="nil"/>
              <w:bottom w:val="nil"/>
              <w:right w:val="nil"/>
            </w:tcBorders>
          </w:tcPr>
          <w:p w14:paraId="58A3E2D9" w14:textId="77777777" w:rsidR="006B530D" w:rsidRPr="003F6C24" w:rsidRDefault="006B530D" w:rsidP="006B530D">
            <w:pPr>
              <w:tabs>
                <w:tab w:val="left" w:pos="1701"/>
              </w:tabs>
              <w:rPr>
                <w:rFonts w:ascii="Times New Roman" w:hAnsi="Times New Roman"/>
              </w:rPr>
            </w:pPr>
          </w:p>
        </w:tc>
      </w:tr>
      <w:tr w:rsidR="006B530D" w:rsidRPr="003F6C24" w14:paraId="51B1840C" w14:textId="77777777" w:rsidTr="000F5A03">
        <w:trPr>
          <w:trHeight w:val="499"/>
        </w:trPr>
        <w:tc>
          <w:tcPr>
            <w:tcW w:w="3926" w:type="dxa"/>
            <w:gridSpan w:val="5"/>
            <w:hideMark/>
          </w:tcPr>
          <w:p w14:paraId="6D9A5372" w14:textId="77777777" w:rsidR="006B530D" w:rsidRPr="003F6C24" w:rsidRDefault="006B530D" w:rsidP="006B530D">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62" w:type="dxa"/>
            <w:gridSpan w:val="10"/>
            <w:hideMark/>
          </w:tcPr>
          <w:p w14:paraId="54801BA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09.4128</w:t>
            </w:r>
          </w:p>
        </w:tc>
      </w:tr>
      <w:tr w:rsidR="006B530D" w:rsidRPr="003F6C24" w14:paraId="2CD9F3D1" w14:textId="77777777" w:rsidTr="0053409C">
        <w:trPr>
          <w:trHeight w:val="1474"/>
        </w:trPr>
        <w:tc>
          <w:tcPr>
            <w:tcW w:w="3926" w:type="dxa"/>
            <w:gridSpan w:val="5"/>
            <w:hideMark/>
          </w:tcPr>
          <w:p w14:paraId="2223AA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62" w:type="dxa"/>
            <w:gridSpan w:val="10"/>
            <w:hideMark/>
          </w:tcPr>
          <w:p w14:paraId="4D606B5C" w14:textId="77777777" w:rsidR="006B530D" w:rsidRDefault="006B530D" w:rsidP="006B530D">
            <w:pPr>
              <w:tabs>
                <w:tab w:val="left" w:pos="1701"/>
              </w:tabs>
              <w:rPr>
                <w:rFonts w:ascii="Times New Roman" w:hAnsi="Times New Roman"/>
              </w:rPr>
            </w:pPr>
            <w:r w:rsidRPr="003F6C24">
              <w:rPr>
                <w:rFonts w:ascii="Times New Roman" w:hAnsi="Times New Roman"/>
                <w:b/>
                <w:bCs/>
              </w:rPr>
              <w:t>Rozhodnutie Rady 2005/953/ES</w:t>
            </w:r>
            <w:r>
              <w:rPr>
                <w:rFonts w:ascii="Times New Roman" w:hAnsi="Times New Roman"/>
              </w:rPr>
              <w:t xml:space="preserve"> z </w:t>
            </w:r>
            <w:r w:rsidRPr="003F6C24">
              <w:rPr>
                <w:rFonts w:ascii="Times New Roman" w:hAnsi="Times New Roman"/>
              </w:rPr>
              <w:t>20</w:t>
            </w:r>
            <w:r>
              <w:rPr>
                <w:rFonts w:ascii="Times New Roman" w:hAnsi="Times New Roman"/>
              </w:rPr>
              <w:t>. decembra</w:t>
            </w:r>
            <w:r w:rsidRPr="003F6C24">
              <w:rPr>
                <w:rFonts w:ascii="Times New Roman" w:hAnsi="Times New Roman"/>
              </w:rPr>
              <w:t xml:space="preserve"> 2005</w:t>
            </w:r>
            <w:r>
              <w:rPr>
                <w:rFonts w:ascii="Times New Roman" w:hAnsi="Times New Roman"/>
              </w:rPr>
              <w:t xml:space="preserve"> o </w:t>
            </w:r>
            <w:r w:rsidRPr="003F6C24">
              <w:rPr>
                <w:rFonts w:ascii="Times New Roman" w:hAnsi="Times New Roman"/>
              </w:rPr>
              <w:t>uzavretí Dohody vo forme výmeny listov medzi Európskym spoločenstvom</w:t>
            </w:r>
            <w:r>
              <w:rPr>
                <w:rFonts w:ascii="Times New Roman" w:hAnsi="Times New Roman"/>
              </w:rPr>
              <w:t xml:space="preserve"> a </w:t>
            </w:r>
            <w:r w:rsidRPr="003F6C24">
              <w:rPr>
                <w:rFonts w:ascii="Times New Roman" w:hAnsi="Times New Roman"/>
              </w:rPr>
              <w:t>Thajskom podľa článku XXVIII GATT 1994</w:t>
            </w:r>
            <w:r>
              <w:rPr>
                <w:rFonts w:ascii="Times New Roman" w:hAnsi="Times New Roman"/>
              </w:rPr>
              <w:t xml:space="preserve"> v </w:t>
            </w:r>
            <w:r w:rsidRPr="003F6C24">
              <w:rPr>
                <w:rFonts w:ascii="Times New Roman" w:hAnsi="Times New Roman"/>
              </w:rPr>
              <w:t>súvislosti</w:t>
            </w:r>
            <w:r>
              <w:rPr>
                <w:rFonts w:ascii="Times New Roman" w:hAnsi="Times New Roman"/>
              </w:rPr>
              <w:t xml:space="preserve"> s </w:t>
            </w:r>
            <w:r w:rsidRPr="003F6C24">
              <w:rPr>
                <w:rFonts w:ascii="Times New Roman" w:hAnsi="Times New Roman"/>
              </w:rPr>
              <w:t>úpravou koncesií týkajúcich sa ryže stanovených</w:t>
            </w:r>
            <w:r>
              <w:rPr>
                <w:rFonts w:ascii="Times New Roman" w:hAnsi="Times New Roman"/>
              </w:rPr>
              <w:t xml:space="preserve"> v </w:t>
            </w:r>
            <w:r w:rsidRPr="003F6C24">
              <w:rPr>
                <w:rFonts w:ascii="Times New Roman" w:hAnsi="Times New Roman"/>
              </w:rPr>
              <w:t>zozname CXL ES pripojenom ku GATT 1994 (pre Thajsko)</w:t>
            </w:r>
          </w:p>
          <w:p w14:paraId="0703838A" w14:textId="77777777" w:rsidR="006B530D" w:rsidRPr="003F6C24" w:rsidRDefault="006B530D" w:rsidP="006B530D">
            <w:pPr>
              <w:tabs>
                <w:tab w:val="left" w:pos="1701"/>
              </w:tabs>
              <w:rPr>
                <w:rFonts w:ascii="Times New Roman" w:hAnsi="Times New Roman" w:cs="Times New Roman"/>
                <w:sz w:val="24"/>
                <w:szCs w:val="24"/>
              </w:rPr>
            </w:pPr>
          </w:p>
        </w:tc>
      </w:tr>
      <w:tr w:rsidR="006B530D" w:rsidRPr="003F6C24" w14:paraId="4A993271" w14:textId="77777777" w:rsidTr="000F5A03">
        <w:trPr>
          <w:trHeight w:val="499"/>
        </w:trPr>
        <w:tc>
          <w:tcPr>
            <w:tcW w:w="3926" w:type="dxa"/>
            <w:gridSpan w:val="5"/>
            <w:hideMark/>
          </w:tcPr>
          <w:p w14:paraId="406B529F"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4408" w:type="dxa"/>
            <w:gridSpan w:val="7"/>
            <w:tcBorders>
              <w:bottom w:val="single" w:sz="4" w:space="0" w:color="auto"/>
              <w:right w:val="nil"/>
            </w:tcBorders>
            <w:hideMark/>
          </w:tcPr>
          <w:p w14:paraId="704D725A"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c>
          <w:tcPr>
            <w:tcW w:w="954" w:type="dxa"/>
            <w:gridSpan w:val="3"/>
            <w:tcBorders>
              <w:left w:val="nil"/>
              <w:bottom w:val="single" w:sz="4" w:space="0" w:color="auto"/>
            </w:tcBorders>
            <w:hideMark/>
          </w:tcPr>
          <w:p w14:paraId="6628E9A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r>
      <w:tr w:rsidR="006B530D" w:rsidRPr="003F6C24" w14:paraId="519E7B33" w14:textId="77777777" w:rsidTr="000F5A03">
        <w:trPr>
          <w:trHeight w:val="300"/>
        </w:trPr>
        <w:tc>
          <w:tcPr>
            <w:tcW w:w="3926" w:type="dxa"/>
            <w:gridSpan w:val="5"/>
            <w:vMerge w:val="restart"/>
            <w:hideMark/>
          </w:tcPr>
          <w:p w14:paraId="7230F36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62" w:type="dxa"/>
            <w:gridSpan w:val="10"/>
            <w:tcBorders>
              <w:bottom w:val="nil"/>
            </w:tcBorders>
            <w:noWrap/>
            <w:hideMark/>
          </w:tcPr>
          <w:p w14:paraId="5AF7059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6B530D" w:rsidRPr="003F6C24" w14:paraId="001C66A3" w14:textId="77777777" w:rsidTr="000F5A03">
        <w:trPr>
          <w:trHeight w:val="300"/>
        </w:trPr>
        <w:tc>
          <w:tcPr>
            <w:tcW w:w="3926" w:type="dxa"/>
            <w:gridSpan w:val="5"/>
            <w:vMerge/>
            <w:hideMark/>
          </w:tcPr>
          <w:p w14:paraId="47E92B58"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5730A450"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6B530D" w:rsidRPr="003F6C24" w14:paraId="3EA6FCF1" w14:textId="77777777" w:rsidTr="000F5A03">
        <w:trPr>
          <w:trHeight w:val="300"/>
        </w:trPr>
        <w:tc>
          <w:tcPr>
            <w:tcW w:w="3926" w:type="dxa"/>
            <w:gridSpan w:val="5"/>
            <w:vMerge/>
            <w:hideMark/>
          </w:tcPr>
          <w:p w14:paraId="5C9A18F6"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bottom w:val="nil"/>
            </w:tcBorders>
            <w:noWrap/>
            <w:hideMark/>
          </w:tcPr>
          <w:p w14:paraId="1EBC737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6B530D" w:rsidRPr="003F6C24" w14:paraId="751586EE" w14:textId="77777777" w:rsidTr="000F5A03">
        <w:trPr>
          <w:trHeight w:val="300"/>
        </w:trPr>
        <w:tc>
          <w:tcPr>
            <w:tcW w:w="3926" w:type="dxa"/>
            <w:gridSpan w:val="5"/>
            <w:vMerge/>
            <w:hideMark/>
          </w:tcPr>
          <w:p w14:paraId="2742796D" w14:textId="77777777" w:rsidR="006B530D" w:rsidRPr="003F6C24" w:rsidRDefault="006B530D" w:rsidP="006B530D">
            <w:pPr>
              <w:tabs>
                <w:tab w:val="left" w:pos="1701"/>
              </w:tabs>
              <w:rPr>
                <w:rFonts w:ascii="Times New Roman" w:hAnsi="Times New Roman" w:cs="Times New Roman"/>
                <w:b/>
                <w:bCs/>
                <w:sz w:val="24"/>
                <w:szCs w:val="24"/>
              </w:rPr>
            </w:pPr>
          </w:p>
        </w:tc>
        <w:tc>
          <w:tcPr>
            <w:tcW w:w="5362" w:type="dxa"/>
            <w:gridSpan w:val="10"/>
            <w:tcBorders>
              <w:top w:val="nil"/>
            </w:tcBorders>
            <w:noWrap/>
            <w:hideMark/>
          </w:tcPr>
          <w:p w14:paraId="3C39163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r w:rsidRPr="003F6C24">
              <w:rPr>
                <w:rFonts w:ascii="Times New Roman" w:hAnsi="Times New Roman"/>
              </w:rPr>
              <w:t> </w:t>
            </w:r>
          </w:p>
        </w:tc>
      </w:tr>
      <w:tr w:rsidR="006B530D" w:rsidRPr="003F6C24" w14:paraId="15D3C152" w14:textId="77777777" w:rsidTr="000F5A03">
        <w:trPr>
          <w:trHeight w:val="630"/>
        </w:trPr>
        <w:tc>
          <w:tcPr>
            <w:tcW w:w="3926" w:type="dxa"/>
            <w:gridSpan w:val="5"/>
            <w:hideMark/>
          </w:tcPr>
          <w:p w14:paraId="55E6419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62" w:type="dxa"/>
            <w:gridSpan w:val="10"/>
            <w:hideMark/>
          </w:tcPr>
          <w:p w14:paraId="1102B602"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V súlade s čl. 6, 7, 8 VNK</w:t>
            </w:r>
          </w:p>
          <w:p w14:paraId="01A00A53" w14:textId="20181425" w:rsidR="006B530D" w:rsidRPr="00C338A4" w:rsidRDefault="00FC53F8" w:rsidP="006B530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173004">
              <w:rPr>
                <w:rFonts w:ascii="Times New Roman" w:hAnsi="Times New Roman"/>
                <w:b/>
                <w:bCs/>
              </w:rPr>
              <w:t>V decembri sa žiadosti nepredkladajú, predkladajú sa od 23.11 – 30. 11.</w:t>
            </w:r>
          </w:p>
          <w:p w14:paraId="1500A674" w14:textId="77777777" w:rsidR="006B530D" w:rsidRDefault="006B530D" w:rsidP="006B530D">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54FE748D" w14:textId="77777777" w:rsidR="006B530D" w:rsidRDefault="006B530D" w:rsidP="006B530D">
            <w:pPr>
              <w:tabs>
                <w:tab w:val="left" w:pos="1701"/>
                <w:tab w:val="left" w:pos="3590"/>
              </w:tabs>
              <w:jc w:val="both"/>
              <w:rPr>
                <w:rFonts w:ascii="Times New Roman" w:hAnsi="Times New Roman"/>
              </w:rPr>
            </w:pPr>
          </w:p>
          <w:p w14:paraId="787E06B2" w14:textId="00F1D5F4" w:rsidR="006B530D" w:rsidRPr="003F6C24" w:rsidRDefault="006B530D" w:rsidP="006B530D">
            <w:pPr>
              <w:tabs>
                <w:tab w:val="left" w:pos="1701"/>
              </w:tabs>
              <w:rPr>
                <w:rFonts w:ascii="Times New Roman" w:hAnsi="Times New Roman" w:cs="Times New Roman"/>
                <w:sz w:val="24"/>
                <w:szCs w:val="24"/>
                <w:rtl/>
              </w:rPr>
            </w:pPr>
          </w:p>
        </w:tc>
      </w:tr>
      <w:tr w:rsidR="006B530D" w:rsidRPr="003F6C24" w14:paraId="0B2DF0BA" w14:textId="77777777" w:rsidTr="000F5A03">
        <w:trPr>
          <w:trHeight w:val="499"/>
        </w:trPr>
        <w:tc>
          <w:tcPr>
            <w:tcW w:w="3926" w:type="dxa"/>
            <w:gridSpan w:val="5"/>
            <w:hideMark/>
          </w:tcPr>
          <w:p w14:paraId="77AC149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62" w:type="dxa"/>
            <w:gridSpan w:val="10"/>
            <w:hideMark/>
          </w:tcPr>
          <w:p w14:paraId="1F9DFE35"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6B530D" w:rsidRPr="003F6C24" w14:paraId="316EF98D" w14:textId="77777777" w:rsidTr="000F5A03">
        <w:trPr>
          <w:trHeight w:val="499"/>
        </w:trPr>
        <w:tc>
          <w:tcPr>
            <w:tcW w:w="3926" w:type="dxa"/>
            <w:gridSpan w:val="5"/>
            <w:hideMark/>
          </w:tcPr>
          <w:p w14:paraId="7C78CF42"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62" w:type="dxa"/>
            <w:gridSpan w:val="10"/>
            <w:noWrap/>
            <w:hideMark/>
          </w:tcPr>
          <w:p w14:paraId="41B3FFF4"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Thajsko</w:t>
            </w:r>
          </w:p>
        </w:tc>
      </w:tr>
      <w:tr w:rsidR="006B530D" w:rsidRPr="003F6C24" w14:paraId="02F64112" w14:textId="77777777" w:rsidTr="000F5A03">
        <w:trPr>
          <w:trHeight w:val="702"/>
        </w:trPr>
        <w:tc>
          <w:tcPr>
            <w:tcW w:w="3926" w:type="dxa"/>
            <w:gridSpan w:val="5"/>
            <w:hideMark/>
          </w:tcPr>
          <w:p w14:paraId="09685BC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62" w:type="dxa"/>
            <w:gridSpan w:val="10"/>
            <w:hideMark/>
          </w:tcPr>
          <w:p w14:paraId="0394EA89" w14:textId="7273F719" w:rsidR="006B530D" w:rsidRPr="003F6C24" w:rsidRDefault="006B530D" w:rsidP="00891AEC">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00891AEC">
              <w:rPr>
                <w:rFonts w:ascii="Times New Roman" w:hAnsi="Times New Roman"/>
              </w:rPr>
              <w:t>VNK</w:t>
            </w:r>
          </w:p>
        </w:tc>
      </w:tr>
      <w:tr w:rsidR="006B530D" w:rsidRPr="003F6C24" w14:paraId="5BF6B72C" w14:textId="77777777" w:rsidTr="000F5A03">
        <w:trPr>
          <w:trHeight w:val="702"/>
        </w:trPr>
        <w:tc>
          <w:tcPr>
            <w:tcW w:w="3926" w:type="dxa"/>
            <w:gridSpan w:val="5"/>
            <w:tcBorders>
              <w:bottom w:val="single" w:sz="4" w:space="0" w:color="auto"/>
            </w:tcBorders>
            <w:hideMark/>
          </w:tcPr>
          <w:p w14:paraId="3C2B04F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62" w:type="dxa"/>
            <w:gridSpan w:val="10"/>
            <w:tcBorders>
              <w:bottom w:val="single" w:sz="4" w:space="0" w:color="auto"/>
            </w:tcBorders>
            <w:hideMark/>
          </w:tcPr>
          <w:p w14:paraId="596A3EC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Nie</w:t>
            </w:r>
          </w:p>
        </w:tc>
      </w:tr>
      <w:tr w:rsidR="006B530D" w:rsidRPr="003F6C24" w14:paraId="0703A987" w14:textId="77777777" w:rsidTr="000F5A03">
        <w:trPr>
          <w:trHeight w:val="300"/>
        </w:trPr>
        <w:tc>
          <w:tcPr>
            <w:tcW w:w="3926" w:type="dxa"/>
            <w:gridSpan w:val="5"/>
            <w:tcBorders>
              <w:bottom w:val="nil"/>
            </w:tcBorders>
            <w:hideMark/>
          </w:tcPr>
          <w:p w14:paraId="22DE0840"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62" w:type="dxa"/>
            <w:gridSpan w:val="10"/>
            <w:tcBorders>
              <w:bottom w:val="nil"/>
            </w:tcBorders>
            <w:hideMark/>
          </w:tcPr>
          <w:p w14:paraId="3AEF3CFE" w14:textId="7B7570F4"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17</w:t>
            </w:r>
            <w:r w:rsidR="006B530D" w:rsidRPr="003F6C24">
              <w:rPr>
                <w:rFonts w:ascii="Times New Roman" w:hAnsi="Times New Roman"/>
              </w:rPr>
              <w:t xml:space="preserve"> </w:t>
            </w:r>
            <w:r>
              <w:rPr>
                <w:rFonts w:ascii="Times New Roman" w:hAnsi="Times New Roman"/>
              </w:rPr>
              <w:t>728</w:t>
            </w:r>
            <w:r w:rsidR="006B530D" w:rsidRPr="003F6C24">
              <w:rPr>
                <w:rFonts w:ascii="Times New Roman" w:hAnsi="Times New Roman"/>
              </w:rPr>
              <w:t xml:space="preserve"> 000 kg rozdelené takto:</w:t>
            </w:r>
          </w:p>
        </w:tc>
      </w:tr>
      <w:tr w:rsidR="006B530D" w:rsidRPr="003F6C24" w14:paraId="09345163" w14:textId="77777777" w:rsidTr="000F5A03">
        <w:trPr>
          <w:trHeight w:val="300"/>
        </w:trPr>
        <w:tc>
          <w:tcPr>
            <w:tcW w:w="807" w:type="dxa"/>
            <w:tcBorders>
              <w:top w:val="nil"/>
              <w:left w:val="single" w:sz="4" w:space="0" w:color="auto"/>
              <w:bottom w:val="nil"/>
              <w:right w:val="nil"/>
            </w:tcBorders>
            <w:hideMark/>
          </w:tcPr>
          <w:p w14:paraId="328B5DEF"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279F7504"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2B58D01A" w14:textId="2F5410B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8</w:t>
            </w:r>
            <w:r w:rsidR="006B530D" w:rsidRPr="003F6C24">
              <w:rPr>
                <w:rFonts w:ascii="Times New Roman" w:hAnsi="Times New Roman"/>
              </w:rPr>
              <w:t xml:space="preserve"> </w:t>
            </w:r>
            <w:r>
              <w:rPr>
                <w:rFonts w:ascii="Times New Roman" w:hAnsi="Times New Roman"/>
              </w:rPr>
              <w:t>864</w:t>
            </w:r>
            <w:r w:rsidR="006B530D" w:rsidRPr="003F6C24">
              <w:rPr>
                <w:rFonts w:ascii="Times New Roman" w:hAnsi="Times New Roman"/>
              </w:rPr>
              <w:t xml:space="preserve"> 000 kg na čiastkové obdobie od 1</w:t>
            </w:r>
            <w:r w:rsidR="006B530D">
              <w:rPr>
                <w:rFonts w:ascii="Times New Roman" w:hAnsi="Times New Roman"/>
              </w:rPr>
              <w:t>. januára</w:t>
            </w:r>
            <w:r w:rsidR="006B530D" w:rsidRPr="003F6C24">
              <w:rPr>
                <w:rFonts w:ascii="Times New Roman" w:hAnsi="Times New Roman"/>
              </w:rPr>
              <w:t xml:space="preserve"> do 31</w:t>
            </w:r>
            <w:r w:rsidR="006B530D">
              <w:rPr>
                <w:rFonts w:ascii="Times New Roman" w:hAnsi="Times New Roman"/>
              </w:rPr>
              <w:t>. marca</w:t>
            </w:r>
          </w:p>
        </w:tc>
      </w:tr>
      <w:tr w:rsidR="006B530D" w:rsidRPr="003F6C24" w14:paraId="4F26F6A0" w14:textId="77777777" w:rsidTr="000F5A03">
        <w:trPr>
          <w:trHeight w:val="300"/>
        </w:trPr>
        <w:tc>
          <w:tcPr>
            <w:tcW w:w="807" w:type="dxa"/>
            <w:tcBorders>
              <w:top w:val="nil"/>
              <w:left w:val="single" w:sz="4" w:space="0" w:color="auto"/>
              <w:bottom w:val="nil"/>
              <w:right w:val="nil"/>
            </w:tcBorders>
            <w:hideMark/>
          </w:tcPr>
          <w:p w14:paraId="3722F19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529A4721"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03A795B5" w14:textId="202BCA3E"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apríla</w:t>
            </w:r>
            <w:r w:rsidR="006B530D" w:rsidRPr="003F6C24">
              <w:rPr>
                <w:rFonts w:ascii="Times New Roman" w:hAnsi="Times New Roman"/>
              </w:rPr>
              <w:t xml:space="preserve"> do 30</w:t>
            </w:r>
            <w:r w:rsidR="006B530D">
              <w:rPr>
                <w:rFonts w:ascii="Times New Roman" w:hAnsi="Times New Roman"/>
              </w:rPr>
              <w:t>. júna</w:t>
            </w:r>
          </w:p>
        </w:tc>
      </w:tr>
      <w:tr w:rsidR="006B530D" w:rsidRPr="003F6C24" w14:paraId="6C605BAC" w14:textId="77777777" w:rsidTr="000F5A03">
        <w:trPr>
          <w:trHeight w:val="323"/>
        </w:trPr>
        <w:tc>
          <w:tcPr>
            <w:tcW w:w="807" w:type="dxa"/>
            <w:tcBorders>
              <w:top w:val="nil"/>
              <w:left w:val="single" w:sz="4" w:space="0" w:color="auto"/>
              <w:bottom w:val="nil"/>
              <w:right w:val="nil"/>
            </w:tcBorders>
            <w:hideMark/>
          </w:tcPr>
          <w:p w14:paraId="24D048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bottom w:val="nil"/>
              <w:right w:val="single" w:sz="4" w:space="0" w:color="auto"/>
            </w:tcBorders>
            <w:hideMark/>
          </w:tcPr>
          <w:p w14:paraId="658C1AB3"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bottom w:val="nil"/>
              <w:right w:val="single" w:sz="4" w:space="0" w:color="auto"/>
            </w:tcBorders>
            <w:hideMark/>
          </w:tcPr>
          <w:p w14:paraId="4AE91F3E" w14:textId="2BAE0837" w:rsidR="006B530D" w:rsidRPr="003F6C24" w:rsidRDefault="001A5B6C" w:rsidP="001A5B6C">
            <w:pPr>
              <w:tabs>
                <w:tab w:val="left" w:pos="1701"/>
              </w:tabs>
              <w:rPr>
                <w:rFonts w:ascii="Times New Roman" w:hAnsi="Times New Roman" w:cs="Times New Roman"/>
                <w:sz w:val="24"/>
                <w:szCs w:val="24"/>
              </w:rPr>
            </w:pPr>
            <w:r>
              <w:rPr>
                <w:rFonts w:ascii="Times New Roman" w:hAnsi="Times New Roman"/>
              </w:rPr>
              <w:t>4</w:t>
            </w:r>
            <w:r w:rsidR="006B530D" w:rsidRPr="003F6C24">
              <w:rPr>
                <w:rFonts w:ascii="Times New Roman" w:hAnsi="Times New Roman"/>
              </w:rPr>
              <w:t xml:space="preserve"> </w:t>
            </w:r>
            <w:r>
              <w:rPr>
                <w:rFonts w:ascii="Times New Roman" w:hAnsi="Times New Roman"/>
              </w:rPr>
              <w:t>432</w:t>
            </w:r>
            <w:r w:rsidR="006B530D" w:rsidRPr="003F6C24">
              <w:rPr>
                <w:rFonts w:ascii="Times New Roman" w:hAnsi="Times New Roman"/>
              </w:rPr>
              <w:t xml:space="preserve"> 000 kg na čiastkové obdobie od 1</w:t>
            </w:r>
            <w:r w:rsidR="006B530D">
              <w:rPr>
                <w:rFonts w:ascii="Times New Roman" w:hAnsi="Times New Roman"/>
              </w:rPr>
              <w:t>. júla</w:t>
            </w:r>
            <w:r w:rsidR="006B530D" w:rsidRPr="003F6C24">
              <w:rPr>
                <w:rFonts w:ascii="Times New Roman" w:hAnsi="Times New Roman"/>
              </w:rPr>
              <w:t xml:space="preserve"> do 31</w:t>
            </w:r>
            <w:r w:rsidR="006B530D">
              <w:rPr>
                <w:rFonts w:ascii="Times New Roman" w:hAnsi="Times New Roman"/>
              </w:rPr>
              <w:t>. augusta</w:t>
            </w:r>
          </w:p>
        </w:tc>
      </w:tr>
      <w:tr w:rsidR="006B530D" w:rsidRPr="003F6C24" w14:paraId="0948B2D8" w14:textId="77777777" w:rsidTr="000F5A03">
        <w:trPr>
          <w:trHeight w:val="660"/>
        </w:trPr>
        <w:tc>
          <w:tcPr>
            <w:tcW w:w="807" w:type="dxa"/>
            <w:tcBorders>
              <w:top w:val="nil"/>
              <w:left w:val="single" w:sz="4" w:space="0" w:color="auto"/>
              <w:right w:val="nil"/>
            </w:tcBorders>
            <w:hideMark/>
          </w:tcPr>
          <w:p w14:paraId="47A9C0A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w:t>
            </w:r>
          </w:p>
        </w:tc>
        <w:tc>
          <w:tcPr>
            <w:tcW w:w="3119" w:type="dxa"/>
            <w:gridSpan w:val="4"/>
            <w:tcBorders>
              <w:top w:val="nil"/>
              <w:left w:val="nil"/>
              <w:right w:val="single" w:sz="4" w:space="0" w:color="auto"/>
            </w:tcBorders>
            <w:hideMark/>
          </w:tcPr>
          <w:p w14:paraId="564FD71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62" w:type="dxa"/>
            <w:gridSpan w:val="10"/>
            <w:tcBorders>
              <w:top w:val="nil"/>
              <w:left w:val="single" w:sz="4" w:space="0" w:color="auto"/>
              <w:right w:val="single" w:sz="4" w:space="0" w:color="auto"/>
            </w:tcBorders>
            <w:hideMark/>
          </w:tcPr>
          <w:p w14:paraId="4FFBC887"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6B530D" w:rsidRPr="003F6C24" w14:paraId="647D80D7" w14:textId="77777777" w:rsidTr="000F5A03">
        <w:trPr>
          <w:trHeight w:val="499"/>
        </w:trPr>
        <w:tc>
          <w:tcPr>
            <w:tcW w:w="3926" w:type="dxa"/>
            <w:gridSpan w:val="5"/>
            <w:hideMark/>
          </w:tcPr>
          <w:p w14:paraId="4501CD1A"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62" w:type="dxa"/>
            <w:gridSpan w:val="10"/>
            <w:hideMark/>
          </w:tcPr>
          <w:p w14:paraId="712646F8"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1006 30</w:t>
            </w:r>
          </w:p>
        </w:tc>
      </w:tr>
      <w:tr w:rsidR="006B530D" w:rsidRPr="003F6C24" w14:paraId="567F5966" w14:textId="77777777" w:rsidTr="000F5A03">
        <w:trPr>
          <w:trHeight w:val="499"/>
        </w:trPr>
        <w:tc>
          <w:tcPr>
            <w:tcW w:w="3926" w:type="dxa"/>
            <w:gridSpan w:val="5"/>
            <w:hideMark/>
          </w:tcPr>
          <w:p w14:paraId="3DC4B5E9"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62" w:type="dxa"/>
            <w:gridSpan w:val="10"/>
            <w:hideMark/>
          </w:tcPr>
          <w:p w14:paraId="3E838483"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6B530D" w:rsidRPr="003F6C24" w14:paraId="4BBE3D36" w14:textId="77777777" w:rsidTr="000F5A03">
        <w:trPr>
          <w:trHeight w:val="499"/>
        </w:trPr>
        <w:tc>
          <w:tcPr>
            <w:tcW w:w="3926" w:type="dxa"/>
            <w:gridSpan w:val="5"/>
            <w:hideMark/>
          </w:tcPr>
          <w:p w14:paraId="6E9586A7"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5362" w:type="dxa"/>
            <w:gridSpan w:val="10"/>
            <w:hideMark/>
          </w:tcPr>
          <w:p w14:paraId="795BA462"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Áno. 25 ton</w:t>
            </w:r>
          </w:p>
        </w:tc>
      </w:tr>
      <w:tr w:rsidR="006B530D" w:rsidRPr="003F6C24" w14:paraId="4CB256AC" w14:textId="77777777" w:rsidTr="000F5A03">
        <w:trPr>
          <w:trHeight w:val="499"/>
        </w:trPr>
        <w:tc>
          <w:tcPr>
            <w:tcW w:w="3926" w:type="dxa"/>
            <w:gridSpan w:val="5"/>
            <w:hideMark/>
          </w:tcPr>
          <w:p w14:paraId="5C3F12F6"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62" w:type="dxa"/>
            <w:gridSpan w:val="10"/>
            <w:hideMark/>
          </w:tcPr>
          <w:p w14:paraId="7AC7591B" w14:textId="77777777" w:rsidR="006B530D" w:rsidRPr="003F6C24" w:rsidRDefault="006B530D" w:rsidP="006B530D">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6B530D" w:rsidRPr="003F6C24" w14:paraId="720FA691" w14:textId="77777777" w:rsidTr="000F5A03">
        <w:trPr>
          <w:trHeight w:val="990"/>
        </w:trPr>
        <w:tc>
          <w:tcPr>
            <w:tcW w:w="3926" w:type="dxa"/>
            <w:gridSpan w:val="5"/>
            <w:hideMark/>
          </w:tcPr>
          <w:p w14:paraId="70B3D3AE" w14:textId="77777777" w:rsidR="006B530D" w:rsidRPr="003F6C24" w:rsidRDefault="006B530D" w:rsidP="006B530D">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62" w:type="dxa"/>
            <w:gridSpan w:val="10"/>
            <w:hideMark/>
          </w:tcPr>
          <w:p w14:paraId="5E1E9894" w14:textId="77777777" w:rsidR="005F4EA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3E3B722C" w14:textId="77777777" w:rsidR="005F4EAB" w:rsidRDefault="005F4EAB" w:rsidP="005F4EA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4EA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127372F3" w14:textId="463E4660" w:rsidR="005B1318" w:rsidRPr="007C2AFB" w:rsidRDefault="005B1318" w:rsidP="005B1318">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20D7ED5"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AC7B82E" w14:textId="77777777" w:rsidR="005B1318" w:rsidRPr="007C2AFB" w:rsidRDefault="005B1318" w:rsidP="005B1318">
            <w:pPr>
              <w:pStyle w:val="Odsekzoznamu"/>
              <w:numPr>
                <w:ilvl w:val="0"/>
                <w:numId w:val="35"/>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AF1677F" w14:textId="77777777" w:rsidR="005B1318" w:rsidRPr="007C2AFB" w:rsidRDefault="005B1318" w:rsidP="005B1318">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CCBA30" w14:textId="2BA42D9B" w:rsidR="006B530D" w:rsidRPr="003F6C24" w:rsidRDefault="005B1318" w:rsidP="005B1318">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72B3BC89" w14:textId="77777777" w:rsidTr="000F5A03">
        <w:trPr>
          <w:trHeight w:val="499"/>
        </w:trPr>
        <w:tc>
          <w:tcPr>
            <w:tcW w:w="3926" w:type="dxa"/>
            <w:gridSpan w:val="5"/>
            <w:hideMark/>
          </w:tcPr>
          <w:p w14:paraId="5D75EE6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62" w:type="dxa"/>
            <w:gridSpan w:val="10"/>
            <w:hideMark/>
          </w:tcPr>
          <w:p w14:paraId="6FA17D97" w14:textId="77777777" w:rsidR="00DE3B0C" w:rsidRPr="00DE3B0C" w:rsidRDefault="00DE3B0C" w:rsidP="00DE3B0C">
            <w:pPr>
              <w:spacing w:before="60" w:after="60" w:line="312" w:lineRule="atLeast"/>
              <w:rPr>
                <w:rFonts w:ascii="Times New Roman" w:hAnsi="Times New Roman"/>
              </w:rPr>
            </w:pPr>
            <w:r w:rsidRPr="00DE3B0C">
              <w:rPr>
                <w:rFonts w:ascii="Times New Roman" w:hAnsi="Times New Roman"/>
              </w:rPr>
              <w:t xml:space="preserve">V súlade s článkom 13 VNK </w:t>
            </w:r>
          </w:p>
          <w:p w14:paraId="0E306C34" w14:textId="215C0B69" w:rsidR="00C76418" w:rsidRPr="00DE3B0C" w:rsidRDefault="00DE3B0C" w:rsidP="00DE3B0C">
            <w:pPr>
              <w:tabs>
                <w:tab w:val="left" w:pos="1701"/>
              </w:tabs>
              <w:jc w:val="both"/>
              <w:rPr>
                <w:rFonts w:ascii="Times New Roman" w:hAnsi="Times New Roman"/>
              </w:rPr>
            </w:pPr>
            <w:r w:rsidRPr="00DE3B0C">
              <w:rPr>
                <w:rFonts w:ascii="Times New Roman" w:hAnsi="Times New Roman"/>
              </w:rPr>
              <w:t>Posledný kalendárny deň mesiaca nasledujúceho po skončení uvedeného čiastkového obdobia, najneskôr však na konci obdobia platnosti colnej kvóty.</w:t>
            </w:r>
          </w:p>
        </w:tc>
      </w:tr>
      <w:tr w:rsidR="00C76418" w:rsidRPr="003F6C24" w14:paraId="606B4543" w14:textId="77777777" w:rsidTr="000F5A03">
        <w:trPr>
          <w:trHeight w:val="499"/>
        </w:trPr>
        <w:tc>
          <w:tcPr>
            <w:tcW w:w="3926" w:type="dxa"/>
            <w:gridSpan w:val="5"/>
            <w:hideMark/>
          </w:tcPr>
          <w:p w14:paraId="7454D611" w14:textId="1CFD9239" w:rsidR="00C76418" w:rsidRPr="003F6C24" w:rsidRDefault="00C76418" w:rsidP="00FF71AD">
            <w:pPr>
              <w:tabs>
                <w:tab w:val="left" w:pos="1701"/>
              </w:tabs>
              <w:rPr>
                <w:rFonts w:ascii="Times New Roman" w:hAnsi="Times New Roman" w:cs="Times New Roman"/>
                <w:b/>
                <w:bCs/>
                <w:sz w:val="24"/>
                <w:szCs w:val="24"/>
              </w:rPr>
            </w:pPr>
            <w:r w:rsidRPr="003F6C24">
              <w:rPr>
                <w:rFonts w:ascii="Times New Roman" w:hAnsi="Times New Roman"/>
                <w:b/>
                <w:bCs/>
              </w:rPr>
              <w:t>Pre</w:t>
            </w:r>
            <w:r w:rsidR="00FF71AD">
              <w:rPr>
                <w:rFonts w:ascii="Times New Roman" w:hAnsi="Times New Roman"/>
                <w:b/>
                <w:bCs/>
              </w:rPr>
              <w:t xml:space="preserve">vod </w:t>
            </w:r>
            <w:r w:rsidRPr="003F6C24">
              <w:rPr>
                <w:rFonts w:ascii="Times New Roman" w:hAnsi="Times New Roman"/>
                <w:b/>
                <w:bCs/>
              </w:rPr>
              <w:t>licencie</w:t>
            </w:r>
          </w:p>
        </w:tc>
        <w:tc>
          <w:tcPr>
            <w:tcW w:w="5362" w:type="dxa"/>
            <w:gridSpan w:val="10"/>
            <w:hideMark/>
          </w:tcPr>
          <w:p w14:paraId="75A54594" w14:textId="2D660CB8" w:rsidR="00C76418" w:rsidRPr="003F6C24" w:rsidRDefault="00C76418" w:rsidP="00FF71AD">
            <w:pPr>
              <w:tabs>
                <w:tab w:val="left" w:pos="1701"/>
              </w:tabs>
              <w:rPr>
                <w:rFonts w:ascii="Times New Roman" w:hAnsi="Times New Roman" w:cs="Times New Roman"/>
                <w:sz w:val="24"/>
                <w:szCs w:val="24"/>
              </w:rPr>
            </w:pPr>
            <w:r w:rsidRPr="003F6C24">
              <w:rPr>
                <w:rFonts w:ascii="Times New Roman" w:hAnsi="Times New Roman"/>
              </w:rPr>
              <w:t>Áno</w:t>
            </w:r>
            <w:r w:rsidR="00FF71AD">
              <w:rPr>
                <w:rFonts w:ascii="Times New Roman" w:hAnsi="Times New Roman"/>
              </w:rPr>
              <w:t>, čl.7 DNK</w:t>
            </w:r>
          </w:p>
        </w:tc>
      </w:tr>
      <w:tr w:rsidR="00C76418" w:rsidRPr="003F6C24" w14:paraId="0B2FF15F" w14:textId="77777777" w:rsidTr="000F5A03">
        <w:trPr>
          <w:trHeight w:val="499"/>
        </w:trPr>
        <w:tc>
          <w:tcPr>
            <w:tcW w:w="3926" w:type="dxa"/>
            <w:gridSpan w:val="5"/>
            <w:hideMark/>
          </w:tcPr>
          <w:p w14:paraId="0E4CF6F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362" w:type="dxa"/>
            <w:gridSpan w:val="10"/>
            <w:hideMark/>
          </w:tcPr>
          <w:p w14:paraId="39ABB44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3B82FE59" w14:textId="77777777" w:rsidTr="00246902">
        <w:trPr>
          <w:trHeight w:val="499"/>
        </w:trPr>
        <w:tc>
          <w:tcPr>
            <w:tcW w:w="3926" w:type="dxa"/>
            <w:gridSpan w:val="5"/>
            <w:tcBorders>
              <w:bottom w:val="single" w:sz="4" w:space="0" w:color="auto"/>
            </w:tcBorders>
            <w:hideMark/>
          </w:tcPr>
          <w:p w14:paraId="494B7A5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62" w:type="dxa"/>
            <w:gridSpan w:val="10"/>
            <w:tcBorders>
              <w:bottom w:val="single" w:sz="4" w:space="0" w:color="auto"/>
            </w:tcBorders>
            <w:hideMark/>
          </w:tcPr>
          <w:p w14:paraId="6FA22C1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4F902548" w14:textId="77777777" w:rsidTr="00246902">
        <w:trPr>
          <w:trHeight w:val="499"/>
        </w:trPr>
        <w:tc>
          <w:tcPr>
            <w:tcW w:w="3926" w:type="dxa"/>
            <w:gridSpan w:val="5"/>
            <w:tcBorders>
              <w:bottom w:val="single" w:sz="4" w:space="0" w:color="auto"/>
            </w:tcBorders>
            <w:hideMark/>
          </w:tcPr>
          <w:p w14:paraId="2B645D9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362" w:type="dxa"/>
            <w:gridSpan w:val="10"/>
            <w:tcBorders>
              <w:bottom w:val="single" w:sz="4" w:space="0" w:color="auto"/>
            </w:tcBorders>
            <w:hideMark/>
          </w:tcPr>
          <w:p w14:paraId="446772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B07F26E" w14:textId="77777777" w:rsidTr="00246902">
        <w:trPr>
          <w:trHeight w:val="499"/>
        </w:trPr>
        <w:tc>
          <w:tcPr>
            <w:tcW w:w="3926" w:type="dxa"/>
            <w:gridSpan w:val="5"/>
            <w:tcBorders>
              <w:top w:val="single" w:sz="4" w:space="0" w:color="auto"/>
              <w:left w:val="nil"/>
              <w:bottom w:val="nil"/>
              <w:right w:val="nil"/>
            </w:tcBorders>
          </w:tcPr>
          <w:p w14:paraId="67F327F3" w14:textId="77777777" w:rsidR="00C76418" w:rsidRPr="003F6C24" w:rsidRDefault="00C76418" w:rsidP="00C76418">
            <w:pPr>
              <w:tabs>
                <w:tab w:val="left" w:pos="1701"/>
              </w:tabs>
              <w:rPr>
                <w:rFonts w:ascii="Times New Roman" w:hAnsi="Times New Roman"/>
                <w:b/>
                <w:bCs/>
              </w:rPr>
            </w:pPr>
          </w:p>
        </w:tc>
        <w:tc>
          <w:tcPr>
            <w:tcW w:w="5362" w:type="dxa"/>
            <w:gridSpan w:val="10"/>
            <w:tcBorders>
              <w:top w:val="single" w:sz="4" w:space="0" w:color="auto"/>
              <w:left w:val="nil"/>
              <w:bottom w:val="nil"/>
              <w:right w:val="nil"/>
            </w:tcBorders>
          </w:tcPr>
          <w:p w14:paraId="76508B96" w14:textId="77777777" w:rsidR="00C76418" w:rsidRPr="003F6C24" w:rsidRDefault="00C76418" w:rsidP="00C76418">
            <w:pPr>
              <w:tabs>
                <w:tab w:val="left" w:pos="1701"/>
              </w:tabs>
              <w:rPr>
                <w:rFonts w:ascii="Times New Roman" w:hAnsi="Times New Roman"/>
              </w:rPr>
            </w:pPr>
          </w:p>
        </w:tc>
      </w:tr>
      <w:tr w:rsidR="00C76418" w:rsidRPr="003F6C24" w14:paraId="0AC09C31" w14:textId="77777777" w:rsidTr="008326F6">
        <w:trPr>
          <w:gridAfter w:val="2"/>
          <w:wAfter w:w="226" w:type="dxa"/>
          <w:trHeight w:val="499"/>
        </w:trPr>
        <w:tc>
          <w:tcPr>
            <w:tcW w:w="3964" w:type="dxa"/>
            <w:gridSpan w:val="6"/>
            <w:hideMark/>
          </w:tcPr>
          <w:p w14:paraId="4AEC200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98" w:type="dxa"/>
            <w:gridSpan w:val="7"/>
            <w:hideMark/>
          </w:tcPr>
          <w:p w14:paraId="5F95A3F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09.4129</w:t>
            </w:r>
          </w:p>
        </w:tc>
      </w:tr>
      <w:tr w:rsidR="00C76418" w:rsidRPr="003F6C24" w14:paraId="39E4C176" w14:textId="77777777" w:rsidTr="00C70758">
        <w:trPr>
          <w:gridAfter w:val="2"/>
          <w:wAfter w:w="226" w:type="dxa"/>
          <w:trHeight w:val="1650"/>
        </w:trPr>
        <w:tc>
          <w:tcPr>
            <w:tcW w:w="3823" w:type="dxa"/>
            <w:gridSpan w:val="4"/>
            <w:hideMark/>
          </w:tcPr>
          <w:p w14:paraId="1A34CCA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9"/>
            <w:hideMark/>
          </w:tcPr>
          <w:p w14:paraId="769B2B9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b/>
                <w:bCs/>
              </w:rPr>
              <w:t>Rozhodnutie Rady 94/800/ES</w:t>
            </w:r>
            <w:r>
              <w:rPr>
                <w:rFonts w:ascii="Times New Roman" w:hAnsi="Times New Roman"/>
              </w:rPr>
              <w:t xml:space="preserve"> z </w:t>
            </w:r>
            <w:r w:rsidRPr="003F6C24">
              <w:rPr>
                <w:rFonts w:ascii="Times New Roman" w:hAnsi="Times New Roman"/>
              </w:rPr>
              <w:t>22</w:t>
            </w:r>
            <w:r>
              <w:rPr>
                <w:rFonts w:ascii="Times New Roman" w:hAnsi="Times New Roman"/>
              </w:rPr>
              <w:t>. decembra</w:t>
            </w:r>
            <w:r w:rsidRPr="003F6C24">
              <w:rPr>
                <w:rFonts w:ascii="Times New Roman" w:hAnsi="Times New Roman"/>
              </w:rPr>
              <w:t xml:space="preserve"> 1994 týkajúce sa záverov prijatých</w:t>
            </w:r>
            <w:r>
              <w:rPr>
                <w:rFonts w:ascii="Times New Roman" w:hAnsi="Times New Roman"/>
              </w:rPr>
              <w:t xml:space="preserve"> v </w:t>
            </w:r>
            <w:r w:rsidRPr="003F6C24">
              <w:rPr>
                <w:rFonts w:ascii="Times New Roman" w:hAnsi="Times New Roman"/>
              </w:rPr>
              <w:t>mene Európskeho spoločenstva, pokiaľ ide</w:t>
            </w:r>
            <w:r>
              <w:rPr>
                <w:rFonts w:ascii="Times New Roman" w:hAnsi="Times New Roman"/>
              </w:rPr>
              <w:t xml:space="preserve"> o </w:t>
            </w:r>
            <w:r w:rsidRPr="003F6C24">
              <w:rPr>
                <w:rFonts w:ascii="Times New Roman" w:hAnsi="Times New Roman"/>
              </w:rPr>
              <w:t>záležitosti</w:t>
            </w:r>
            <w:r>
              <w:rPr>
                <w:rFonts w:ascii="Times New Roman" w:hAnsi="Times New Roman"/>
              </w:rPr>
              <w:t xml:space="preserve"> v </w:t>
            </w:r>
            <w:r w:rsidRPr="003F6C24">
              <w:rPr>
                <w:rFonts w:ascii="Times New Roman" w:hAnsi="Times New Roman"/>
              </w:rPr>
              <w:t>jej príslušnosti</w:t>
            </w:r>
            <w:r>
              <w:rPr>
                <w:rFonts w:ascii="Times New Roman" w:hAnsi="Times New Roman"/>
              </w:rPr>
              <w:t xml:space="preserve"> a </w:t>
            </w:r>
            <w:r w:rsidRPr="003F6C24">
              <w:rPr>
                <w:rFonts w:ascii="Times New Roman" w:hAnsi="Times New Roman"/>
              </w:rPr>
              <w:t>vzťahujú sa</w:t>
            </w:r>
            <w:r>
              <w:rPr>
                <w:rFonts w:ascii="Times New Roman" w:hAnsi="Times New Roman"/>
              </w:rPr>
              <w:t xml:space="preserve"> k </w:t>
            </w:r>
            <w:r w:rsidRPr="003F6C24">
              <w:rPr>
                <w:rFonts w:ascii="Times New Roman" w:hAnsi="Times New Roman"/>
              </w:rPr>
              <w:t>dohodám dosiahnutým</w:t>
            </w:r>
            <w:r>
              <w:rPr>
                <w:rFonts w:ascii="Times New Roman" w:hAnsi="Times New Roman"/>
              </w:rPr>
              <w:t xml:space="preserve"> v </w:t>
            </w:r>
            <w:r w:rsidRPr="003F6C24">
              <w:rPr>
                <w:rFonts w:ascii="Times New Roman" w:hAnsi="Times New Roman"/>
              </w:rPr>
              <w:t>rámci Uruguajského kola mnohostranných rokovaní (1986 – 1994)</w:t>
            </w:r>
          </w:p>
        </w:tc>
      </w:tr>
      <w:tr w:rsidR="00C76418" w:rsidRPr="003F6C24" w14:paraId="666915DA" w14:textId="77777777" w:rsidTr="00C70758">
        <w:trPr>
          <w:gridAfter w:val="2"/>
          <w:wAfter w:w="226" w:type="dxa"/>
          <w:trHeight w:val="499"/>
        </w:trPr>
        <w:tc>
          <w:tcPr>
            <w:tcW w:w="3823" w:type="dxa"/>
            <w:gridSpan w:val="4"/>
            <w:hideMark/>
          </w:tcPr>
          <w:p w14:paraId="17DE91EE"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9"/>
            <w:tcBorders>
              <w:bottom w:val="single" w:sz="4" w:space="0" w:color="auto"/>
            </w:tcBorders>
            <w:hideMark/>
          </w:tcPr>
          <w:p w14:paraId="50910491"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decembra</w:t>
            </w:r>
          </w:p>
        </w:tc>
      </w:tr>
      <w:tr w:rsidR="00C76418" w:rsidRPr="003F6C24" w14:paraId="3401B8A1" w14:textId="77777777" w:rsidTr="00C70758">
        <w:trPr>
          <w:gridAfter w:val="2"/>
          <w:wAfter w:w="226" w:type="dxa"/>
          <w:trHeight w:val="300"/>
        </w:trPr>
        <w:tc>
          <w:tcPr>
            <w:tcW w:w="3823" w:type="dxa"/>
            <w:gridSpan w:val="4"/>
            <w:vMerge w:val="restart"/>
            <w:hideMark/>
          </w:tcPr>
          <w:p w14:paraId="68782A9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055" w:type="dxa"/>
            <w:gridSpan w:val="3"/>
            <w:tcBorders>
              <w:bottom w:val="nil"/>
              <w:right w:val="nil"/>
            </w:tcBorders>
            <w:noWrap/>
            <w:hideMark/>
          </w:tcPr>
          <w:p w14:paraId="6507510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c>
          <w:tcPr>
            <w:tcW w:w="954" w:type="dxa"/>
            <w:gridSpan w:val="3"/>
            <w:tcBorders>
              <w:left w:val="nil"/>
              <w:bottom w:val="nil"/>
              <w:right w:val="nil"/>
            </w:tcBorders>
            <w:noWrap/>
            <w:hideMark/>
          </w:tcPr>
          <w:p w14:paraId="64BD4A4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276" w:type="dxa"/>
            <w:tcBorders>
              <w:left w:val="nil"/>
              <w:bottom w:val="nil"/>
              <w:right w:val="nil"/>
            </w:tcBorders>
            <w:noWrap/>
            <w:hideMark/>
          </w:tcPr>
          <w:p w14:paraId="4CD71E2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954" w:type="dxa"/>
            <w:gridSpan w:val="2"/>
            <w:tcBorders>
              <w:left w:val="nil"/>
              <w:bottom w:val="nil"/>
            </w:tcBorders>
            <w:noWrap/>
            <w:hideMark/>
          </w:tcPr>
          <w:p w14:paraId="73AC4C8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402D4846" w14:textId="77777777" w:rsidTr="00C70758">
        <w:trPr>
          <w:gridAfter w:val="2"/>
          <w:wAfter w:w="226" w:type="dxa"/>
          <w:trHeight w:val="300"/>
        </w:trPr>
        <w:tc>
          <w:tcPr>
            <w:tcW w:w="3823" w:type="dxa"/>
            <w:gridSpan w:val="4"/>
            <w:vMerge/>
            <w:hideMark/>
          </w:tcPr>
          <w:p w14:paraId="4114D89F"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57C7275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c>
          <w:tcPr>
            <w:tcW w:w="2184" w:type="dxa"/>
            <w:gridSpan w:val="6"/>
            <w:tcBorders>
              <w:top w:val="nil"/>
              <w:left w:val="nil"/>
              <w:bottom w:val="nil"/>
            </w:tcBorders>
            <w:noWrap/>
            <w:hideMark/>
          </w:tcPr>
          <w:p w14:paraId="0E3C73A5"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CB217E9" w14:textId="77777777" w:rsidTr="00C70758">
        <w:trPr>
          <w:gridAfter w:val="2"/>
          <w:wAfter w:w="226" w:type="dxa"/>
          <w:trHeight w:val="300"/>
        </w:trPr>
        <w:tc>
          <w:tcPr>
            <w:tcW w:w="3823" w:type="dxa"/>
            <w:gridSpan w:val="4"/>
            <w:vMerge/>
            <w:hideMark/>
          </w:tcPr>
          <w:p w14:paraId="243A7C46"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bottom w:val="nil"/>
              <w:right w:val="nil"/>
            </w:tcBorders>
            <w:noWrap/>
            <w:hideMark/>
          </w:tcPr>
          <w:p w14:paraId="72BE50E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c>
          <w:tcPr>
            <w:tcW w:w="2184" w:type="dxa"/>
            <w:gridSpan w:val="6"/>
            <w:tcBorders>
              <w:top w:val="nil"/>
              <w:left w:val="nil"/>
              <w:bottom w:val="nil"/>
            </w:tcBorders>
            <w:noWrap/>
            <w:hideMark/>
          </w:tcPr>
          <w:p w14:paraId="0A32DF6D" w14:textId="77777777" w:rsidR="00C76418" w:rsidRPr="003F6C24" w:rsidRDefault="00C76418" w:rsidP="00C76418">
            <w:pPr>
              <w:tabs>
                <w:tab w:val="left" w:pos="1701"/>
              </w:tabs>
              <w:rPr>
                <w:rFonts w:ascii="Times New Roman" w:hAnsi="Times New Roman" w:cs="Times New Roman"/>
                <w:sz w:val="24"/>
                <w:szCs w:val="24"/>
              </w:rPr>
            </w:pPr>
          </w:p>
        </w:tc>
      </w:tr>
      <w:tr w:rsidR="00C76418" w:rsidRPr="003F6C24" w14:paraId="5BB0BB83" w14:textId="77777777" w:rsidTr="00C70758">
        <w:trPr>
          <w:gridAfter w:val="2"/>
          <w:wAfter w:w="226" w:type="dxa"/>
          <w:trHeight w:val="300"/>
        </w:trPr>
        <w:tc>
          <w:tcPr>
            <w:tcW w:w="3823" w:type="dxa"/>
            <w:gridSpan w:val="4"/>
            <w:vMerge/>
            <w:hideMark/>
          </w:tcPr>
          <w:p w14:paraId="374C3224" w14:textId="77777777" w:rsidR="00C76418" w:rsidRPr="003F6C24" w:rsidRDefault="00C76418" w:rsidP="00C76418">
            <w:pPr>
              <w:tabs>
                <w:tab w:val="left" w:pos="1701"/>
              </w:tabs>
              <w:rPr>
                <w:rFonts w:ascii="Times New Roman" w:hAnsi="Times New Roman" w:cs="Times New Roman"/>
                <w:b/>
                <w:bCs/>
                <w:sz w:val="24"/>
                <w:szCs w:val="24"/>
              </w:rPr>
            </w:pPr>
          </w:p>
        </w:tc>
        <w:tc>
          <w:tcPr>
            <w:tcW w:w="3055" w:type="dxa"/>
            <w:gridSpan w:val="3"/>
            <w:tcBorders>
              <w:top w:val="nil"/>
              <w:right w:val="nil"/>
            </w:tcBorders>
            <w:noWrap/>
            <w:hideMark/>
          </w:tcPr>
          <w:p w14:paraId="012C698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c>
          <w:tcPr>
            <w:tcW w:w="2184" w:type="dxa"/>
            <w:gridSpan w:val="6"/>
            <w:tcBorders>
              <w:top w:val="nil"/>
              <w:left w:val="nil"/>
            </w:tcBorders>
            <w:noWrap/>
            <w:hideMark/>
          </w:tcPr>
          <w:p w14:paraId="1FD8D00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r>
      <w:tr w:rsidR="00C76418" w:rsidRPr="003F6C24" w14:paraId="2217DF4D" w14:textId="77777777" w:rsidTr="00C70758">
        <w:trPr>
          <w:gridAfter w:val="2"/>
          <w:wAfter w:w="226" w:type="dxa"/>
          <w:trHeight w:val="499"/>
        </w:trPr>
        <w:tc>
          <w:tcPr>
            <w:tcW w:w="3823" w:type="dxa"/>
            <w:gridSpan w:val="4"/>
            <w:hideMark/>
          </w:tcPr>
          <w:p w14:paraId="26166D51"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9"/>
            <w:hideMark/>
          </w:tcPr>
          <w:p w14:paraId="4E45A2F4"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V súlade s čl. 6, 7, 8 VNK</w:t>
            </w:r>
          </w:p>
          <w:p w14:paraId="2E110239" w14:textId="5357E968" w:rsidR="000B5F8B" w:rsidRPr="00C338A4" w:rsidRDefault="00570456" w:rsidP="000B5F8B">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18017F">
              <w:rPr>
                <w:rFonts w:ascii="Times New Roman" w:hAnsi="Times New Roman"/>
              </w:rPr>
              <w:t>.</w:t>
            </w:r>
            <w:r w:rsidRPr="00C338A4">
              <w:rPr>
                <w:rFonts w:ascii="Times New Roman" w:hAnsi="Times New Roman"/>
                <w:b/>
              </w:rPr>
              <w:t xml:space="preserve"> </w:t>
            </w:r>
            <w:r w:rsidR="000B5F8B">
              <w:rPr>
                <w:rFonts w:ascii="Times New Roman" w:hAnsi="Times New Roman"/>
                <w:b/>
                <w:bCs/>
              </w:rPr>
              <w:t>V decembri sa žiadosti nepredkladajú, predkladajú sa od 23.11 – 30. 11.</w:t>
            </w:r>
          </w:p>
          <w:p w14:paraId="79A3BF0D" w14:textId="77777777" w:rsidR="00C76418" w:rsidRDefault="00C76418" w:rsidP="00C76418">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9E54631" w14:textId="77777777" w:rsidR="00C76418" w:rsidRDefault="00C76418" w:rsidP="00C76418">
            <w:pPr>
              <w:tabs>
                <w:tab w:val="left" w:pos="1701"/>
                <w:tab w:val="left" w:pos="3590"/>
              </w:tabs>
              <w:jc w:val="both"/>
              <w:rPr>
                <w:rFonts w:ascii="Times New Roman" w:hAnsi="Times New Roman"/>
              </w:rPr>
            </w:pPr>
          </w:p>
          <w:p w14:paraId="0B1790BA" w14:textId="06F05663" w:rsidR="00C76418" w:rsidRPr="003F6C24" w:rsidRDefault="00C76418" w:rsidP="00C76418">
            <w:pPr>
              <w:tabs>
                <w:tab w:val="left" w:pos="1701"/>
              </w:tabs>
              <w:jc w:val="both"/>
              <w:rPr>
                <w:rFonts w:ascii="Times New Roman" w:hAnsi="Times New Roman" w:cs="Times New Roman"/>
                <w:sz w:val="24"/>
                <w:szCs w:val="24"/>
              </w:rPr>
            </w:pPr>
          </w:p>
        </w:tc>
      </w:tr>
      <w:tr w:rsidR="00C76418" w:rsidRPr="003F6C24" w14:paraId="380260B2" w14:textId="77777777" w:rsidTr="00C70758">
        <w:trPr>
          <w:gridAfter w:val="2"/>
          <w:wAfter w:w="226" w:type="dxa"/>
          <w:trHeight w:val="499"/>
        </w:trPr>
        <w:tc>
          <w:tcPr>
            <w:tcW w:w="3823" w:type="dxa"/>
            <w:gridSpan w:val="4"/>
            <w:hideMark/>
          </w:tcPr>
          <w:p w14:paraId="08DE5B80"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239" w:type="dxa"/>
            <w:gridSpan w:val="9"/>
            <w:hideMark/>
          </w:tcPr>
          <w:p w14:paraId="5568FE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C76418" w:rsidRPr="003F6C24" w14:paraId="63D06CB1" w14:textId="77777777" w:rsidTr="00C70758">
        <w:trPr>
          <w:gridAfter w:val="2"/>
          <w:wAfter w:w="226" w:type="dxa"/>
          <w:trHeight w:val="499"/>
        </w:trPr>
        <w:tc>
          <w:tcPr>
            <w:tcW w:w="3823" w:type="dxa"/>
            <w:gridSpan w:val="4"/>
            <w:hideMark/>
          </w:tcPr>
          <w:p w14:paraId="4E446F0B"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239" w:type="dxa"/>
            <w:gridSpan w:val="9"/>
            <w:noWrap/>
            <w:hideMark/>
          </w:tcPr>
          <w:p w14:paraId="3264E5CB"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Austrália </w:t>
            </w:r>
          </w:p>
        </w:tc>
      </w:tr>
      <w:tr w:rsidR="00C76418" w:rsidRPr="003F6C24" w14:paraId="382D61C4" w14:textId="77777777" w:rsidTr="00C70758">
        <w:trPr>
          <w:gridAfter w:val="2"/>
          <w:wAfter w:w="226" w:type="dxa"/>
          <w:trHeight w:val="702"/>
        </w:trPr>
        <w:tc>
          <w:tcPr>
            <w:tcW w:w="3823" w:type="dxa"/>
            <w:gridSpan w:val="4"/>
            <w:hideMark/>
          </w:tcPr>
          <w:p w14:paraId="4DE6BB3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9"/>
            <w:hideMark/>
          </w:tcPr>
          <w:p w14:paraId="27A9CD15"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Vývozná licencia</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C76418" w:rsidRPr="003F6C24" w14:paraId="78C36881" w14:textId="77777777" w:rsidTr="00C70758">
        <w:trPr>
          <w:gridAfter w:val="2"/>
          <w:wAfter w:w="226" w:type="dxa"/>
          <w:trHeight w:val="702"/>
        </w:trPr>
        <w:tc>
          <w:tcPr>
            <w:tcW w:w="3823" w:type="dxa"/>
            <w:gridSpan w:val="4"/>
            <w:tcBorders>
              <w:bottom w:val="single" w:sz="4" w:space="0" w:color="auto"/>
            </w:tcBorders>
            <w:hideMark/>
          </w:tcPr>
          <w:p w14:paraId="400C6C7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9"/>
            <w:tcBorders>
              <w:bottom w:val="single" w:sz="4" w:space="0" w:color="auto"/>
            </w:tcBorders>
            <w:hideMark/>
          </w:tcPr>
          <w:p w14:paraId="37A96639"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22EDDD3E" w14:textId="77777777" w:rsidTr="00C70758">
        <w:trPr>
          <w:gridAfter w:val="2"/>
          <w:wAfter w:w="226" w:type="dxa"/>
          <w:trHeight w:val="300"/>
        </w:trPr>
        <w:tc>
          <w:tcPr>
            <w:tcW w:w="3823" w:type="dxa"/>
            <w:gridSpan w:val="4"/>
            <w:tcBorders>
              <w:bottom w:val="nil"/>
            </w:tcBorders>
            <w:hideMark/>
          </w:tcPr>
          <w:p w14:paraId="7B8D07D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9"/>
            <w:tcBorders>
              <w:bottom w:val="nil"/>
            </w:tcBorders>
            <w:hideMark/>
          </w:tcPr>
          <w:p w14:paraId="6C736B72" w14:textId="618A2233"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rozdelené takto:</w:t>
            </w:r>
          </w:p>
        </w:tc>
      </w:tr>
      <w:tr w:rsidR="00C76418" w:rsidRPr="003F6C24" w14:paraId="040A6AC5" w14:textId="77777777" w:rsidTr="00C70758">
        <w:trPr>
          <w:gridAfter w:val="2"/>
          <w:wAfter w:w="226" w:type="dxa"/>
          <w:trHeight w:val="300"/>
        </w:trPr>
        <w:tc>
          <w:tcPr>
            <w:tcW w:w="817" w:type="dxa"/>
            <w:gridSpan w:val="2"/>
            <w:tcBorders>
              <w:top w:val="nil"/>
              <w:bottom w:val="nil"/>
              <w:right w:val="nil"/>
            </w:tcBorders>
            <w:hideMark/>
          </w:tcPr>
          <w:p w14:paraId="1A4D4B7F"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225614EA"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B6D1D5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C76418" w:rsidRPr="003F6C24" w14:paraId="72DC87CA" w14:textId="77777777" w:rsidTr="00C70758">
        <w:trPr>
          <w:gridAfter w:val="2"/>
          <w:wAfter w:w="226" w:type="dxa"/>
          <w:trHeight w:val="300"/>
        </w:trPr>
        <w:tc>
          <w:tcPr>
            <w:tcW w:w="817" w:type="dxa"/>
            <w:gridSpan w:val="2"/>
            <w:tcBorders>
              <w:top w:val="nil"/>
              <w:bottom w:val="nil"/>
              <w:right w:val="nil"/>
            </w:tcBorders>
            <w:hideMark/>
          </w:tcPr>
          <w:p w14:paraId="1EAEBFD7"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31025E6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42EC0083" w14:textId="77023CAE" w:rsidR="00C76418" w:rsidRPr="003F6C24" w:rsidRDefault="00C76418" w:rsidP="00F07269">
            <w:pPr>
              <w:tabs>
                <w:tab w:val="left" w:pos="1701"/>
              </w:tabs>
              <w:rPr>
                <w:rFonts w:ascii="Times New Roman" w:hAnsi="Times New Roman" w:cs="Times New Roman"/>
                <w:sz w:val="24"/>
                <w:szCs w:val="24"/>
              </w:rPr>
            </w:pPr>
            <w:r w:rsidRPr="003F6C24">
              <w:rPr>
                <w:rFonts w:ascii="Times New Roman" w:hAnsi="Times New Roman"/>
              </w:rPr>
              <w:t xml:space="preserve"> </w:t>
            </w:r>
            <w:r w:rsidR="00F07269">
              <w:rPr>
                <w:rFonts w:ascii="Times New Roman" w:hAnsi="Times New Roman"/>
              </w:rPr>
              <w:t>220</w:t>
            </w:r>
            <w:r w:rsidRPr="003F6C24">
              <w:rPr>
                <w:rFonts w:ascii="Times New Roman" w:hAnsi="Times New Roman"/>
              </w:rPr>
              <w:t xml:space="preserve"> 000 kg na čiastkové obdobie od 1</w:t>
            </w:r>
            <w:r>
              <w:rPr>
                <w:rFonts w:ascii="Times New Roman" w:hAnsi="Times New Roman"/>
              </w:rPr>
              <w:t>. apríla</w:t>
            </w:r>
            <w:r w:rsidRPr="003F6C24">
              <w:rPr>
                <w:rFonts w:ascii="Times New Roman" w:hAnsi="Times New Roman"/>
              </w:rPr>
              <w:t xml:space="preserve"> do 30</w:t>
            </w:r>
            <w:r>
              <w:rPr>
                <w:rFonts w:ascii="Times New Roman" w:hAnsi="Times New Roman"/>
              </w:rPr>
              <w:t>. júna</w:t>
            </w:r>
          </w:p>
        </w:tc>
      </w:tr>
      <w:tr w:rsidR="00C76418" w:rsidRPr="003F6C24" w14:paraId="44AF8F47" w14:textId="77777777" w:rsidTr="00C70758">
        <w:trPr>
          <w:gridAfter w:val="2"/>
          <w:wAfter w:w="226" w:type="dxa"/>
          <w:trHeight w:val="630"/>
        </w:trPr>
        <w:tc>
          <w:tcPr>
            <w:tcW w:w="817" w:type="dxa"/>
            <w:gridSpan w:val="2"/>
            <w:tcBorders>
              <w:top w:val="nil"/>
              <w:bottom w:val="nil"/>
              <w:right w:val="nil"/>
            </w:tcBorders>
            <w:hideMark/>
          </w:tcPr>
          <w:p w14:paraId="1152474C"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w:t>
            </w:r>
          </w:p>
        </w:tc>
        <w:tc>
          <w:tcPr>
            <w:tcW w:w="3006" w:type="dxa"/>
            <w:gridSpan w:val="2"/>
            <w:tcBorders>
              <w:top w:val="nil"/>
              <w:left w:val="nil"/>
              <w:bottom w:val="nil"/>
            </w:tcBorders>
            <w:hideMark/>
          </w:tcPr>
          <w:p w14:paraId="1C85EC4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239" w:type="dxa"/>
            <w:gridSpan w:val="9"/>
            <w:tcBorders>
              <w:top w:val="nil"/>
              <w:bottom w:val="nil"/>
            </w:tcBorders>
            <w:hideMark/>
          </w:tcPr>
          <w:p w14:paraId="58C6261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r w:rsidRPr="003F6C24">
              <w:rPr>
                <w:rFonts w:ascii="Times New Roman" w:hAnsi="Times New Roman"/>
              </w:rPr>
              <w:b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C76418" w:rsidRPr="003F6C24" w14:paraId="4E9DF6A6" w14:textId="77777777" w:rsidTr="00C70758">
        <w:trPr>
          <w:gridAfter w:val="2"/>
          <w:wAfter w:w="226" w:type="dxa"/>
          <w:trHeight w:val="499"/>
        </w:trPr>
        <w:tc>
          <w:tcPr>
            <w:tcW w:w="3823" w:type="dxa"/>
            <w:gridSpan w:val="4"/>
            <w:hideMark/>
          </w:tcPr>
          <w:p w14:paraId="1E18719C"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9"/>
            <w:hideMark/>
          </w:tcPr>
          <w:p w14:paraId="2ACB26D8"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1006 30</w:t>
            </w:r>
          </w:p>
        </w:tc>
      </w:tr>
      <w:tr w:rsidR="00C76418" w:rsidRPr="003F6C24" w14:paraId="0A0098C5" w14:textId="77777777" w:rsidTr="00C70758">
        <w:trPr>
          <w:gridAfter w:val="2"/>
          <w:wAfter w:w="226" w:type="dxa"/>
          <w:trHeight w:val="499"/>
        </w:trPr>
        <w:tc>
          <w:tcPr>
            <w:tcW w:w="3823" w:type="dxa"/>
            <w:gridSpan w:val="4"/>
            <w:hideMark/>
          </w:tcPr>
          <w:p w14:paraId="1D0C1167"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9"/>
            <w:hideMark/>
          </w:tcPr>
          <w:p w14:paraId="730460C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76418" w:rsidRPr="003F6C24" w14:paraId="6BC25F91" w14:textId="77777777" w:rsidTr="00C70758">
        <w:trPr>
          <w:gridAfter w:val="2"/>
          <w:wAfter w:w="226" w:type="dxa"/>
          <w:trHeight w:val="499"/>
        </w:trPr>
        <w:tc>
          <w:tcPr>
            <w:tcW w:w="3823" w:type="dxa"/>
            <w:gridSpan w:val="4"/>
            <w:hideMark/>
          </w:tcPr>
          <w:p w14:paraId="53F16A26"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239" w:type="dxa"/>
            <w:gridSpan w:val="9"/>
            <w:hideMark/>
          </w:tcPr>
          <w:p w14:paraId="6F821090"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 25 ton</w:t>
            </w:r>
          </w:p>
        </w:tc>
      </w:tr>
      <w:tr w:rsidR="00C76418" w:rsidRPr="003F6C24" w14:paraId="6CE8EE8E" w14:textId="77777777" w:rsidTr="00C70758">
        <w:trPr>
          <w:gridAfter w:val="2"/>
          <w:wAfter w:w="226" w:type="dxa"/>
          <w:trHeight w:val="499"/>
        </w:trPr>
        <w:tc>
          <w:tcPr>
            <w:tcW w:w="3823" w:type="dxa"/>
            <w:gridSpan w:val="4"/>
            <w:hideMark/>
          </w:tcPr>
          <w:p w14:paraId="1AD9363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239" w:type="dxa"/>
            <w:gridSpan w:val="9"/>
            <w:hideMark/>
          </w:tcPr>
          <w:p w14:paraId="1A027FAE"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46 EUR na 1 000 kg</w:t>
            </w:r>
          </w:p>
        </w:tc>
      </w:tr>
      <w:tr w:rsidR="00C76418" w:rsidRPr="003F6C24" w14:paraId="1FBE8917" w14:textId="77777777" w:rsidTr="00C70758">
        <w:trPr>
          <w:gridAfter w:val="2"/>
          <w:wAfter w:w="226" w:type="dxa"/>
          <w:trHeight w:val="915"/>
        </w:trPr>
        <w:tc>
          <w:tcPr>
            <w:tcW w:w="3823" w:type="dxa"/>
            <w:gridSpan w:val="4"/>
            <w:hideMark/>
          </w:tcPr>
          <w:p w14:paraId="3F14AE34"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9"/>
            <w:hideMark/>
          </w:tcPr>
          <w:p w14:paraId="347ACC70" w14:textId="61001AAE" w:rsidR="00527E80"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66ACD7B1" w14:textId="77777777" w:rsidR="00D216D9" w:rsidRDefault="00D216D9" w:rsidP="00D216D9">
            <w:pPr>
              <w:tabs>
                <w:tab w:val="left" w:pos="1701"/>
                <w:tab w:val="left" w:pos="3590"/>
              </w:tabs>
              <w:jc w:val="both"/>
              <w:rPr>
                <w:rFonts w:ascii="Times New Roman" w:hAnsi="Times New Roman" w:cs="Times New Roman"/>
                <w:szCs w:val="18"/>
              </w:rPr>
            </w:pPr>
            <w:r>
              <w:rPr>
                <w:rFonts w:ascii="Times New Roman" w:hAnsi="Times New Roman"/>
              </w:rPr>
              <w:t>V </w:t>
            </w:r>
            <w:r w:rsidRPr="00D216D9">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601C3FF" w14:textId="77777777" w:rsidR="00527E80" w:rsidRPr="007C2AFB" w:rsidRDefault="00527E80" w:rsidP="00527E8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6CC8E946"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72AA01E3" w14:textId="77777777" w:rsidR="00527E80" w:rsidRPr="007C2AFB" w:rsidRDefault="00527E80" w:rsidP="00527E80">
            <w:pPr>
              <w:pStyle w:val="Odsekzoznamu"/>
              <w:numPr>
                <w:ilvl w:val="0"/>
                <w:numId w:val="3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7F174B2F" w14:textId="77777777" w:rsidR="00527E80" w:rsidRPr="007C2AFB" w:rsidRDefault="00527E80" w:rsidP="00527E8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176BDB08" w14:textId="3DEF3357" w:rsidR="00C76418" w:rsidRPr="003F6C24" w:rsidRDefault="00527E80" w:rsidP="00527E8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76418" w:rsidRPr="003F6C24" w14:paraId="2A8D5547" w14:textId="77777777" w:rsidTr="00C70758">
        <w:trPr>
          <w:gridAfter w:val="2"/>
          <w:wAfter w:w="226" w:type="dxa"/>
          <w:trHeight w:val="499"/>
        </w:trPr>
        <w:tc>
          <w:tcPr>
            <w:tcW w:w="3823" w:type="dxa"/>
            <w:gridSpan w:val="4"/>
            <w:hideMark/>
          </w:tcPr>
          <w:p w14:paraId="6B9E0042"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9"/>
            <w:hideMark/>
          </w:tcPr>
          <w:p w14:paraId="0C7426BC" w14:textId="77777777" w:rsidR="00A36577" w:rsidRPr="00DE3B0C" w:rsidRDefault="00A36577" w:rsidP="00A36577">
            <w:pPr>
              <w:spacing w:before="60" w:after="60" w:line="312" w:lineRule="atLeast"/>
              <w:rPr>
                <w:rFonts w:ascii="Times New Roman" w:hAnsi="Times New Roman"/>
              </w:rPr>
            </w:pPr>
            <w:r w:rsidRPr="00DE3B0C">
              <w:rPr>
                <w:rFonts w:ascii="Times New Roman" w:hAnsi="Times New Roman"/>
              </w:rPr>
              <w:t xml:space="preserve">V súlade s článkom 13 VNK </w:t>
            </w:r>
          </w:p>
          <w:p w14:paraId="0889D3C1" w14:textId="631DB58F" w:rsidR="00C76418" w:rsidRPr="003F6C24" w:rsidRDefault="00A36577" w:rsidP="00A36577">
            <w:pPr>
              <w:tabs>
                <w:tab w:val="left" w:pos="1701"/>
              </w:tabs>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76418" w:rsidRPr="003F6C24" w14:paraId="52F7FC4A" w14:textId="77777777" w:rsidTr="00C70758">
        <w:trPr>
          <w:gridAfter w:val="2"/>
          <w:wAfter w:w="226" w:type="dxa"/>
          <w:trHeight w:val="499"/>
        </w:trPr>
        <w:tc>
          <w:tcPr>
            <w:tcW w:w="3823" w:type="dxa"/>
            <w:gridSpan w:val="4"/>
            <w:hideMark/>
          </w:tcPr>
          <w:p w14:paraId="0B0D472F" w14:textId="6B4914DB" w:rsidR="00C76418" w:rsidRPr="003F6C24" w:rsidRDefault="00C76418" w:rsidP="003D2FE0">
            <w:pPr>
              <w:tabs>
                <w:tab w:val="left" w:pos="1701"/>
              </w:tabs>
              <w:rPr>
                <w:rFonts w:ascii="Times New Roman" w:hAnsi="Times New Roman" w:cs="Times New Roman"/>
                <w:b/>
                <w:bCs/>
                <w:sz w:val="24"/>
                <w:szCs w:val="24"/>
              </w:rPr>
            </w:pPr>
            <w:r w:rsidRPr="003F6C24">
              <w:rPr>
                <w:rFonts w:ascii="Times New Roman" w:hAnsi="Times New Roman"/>
                <w:b/>
                <w:bCs/>
              </w:rPr>
              <w:t>Pre</w:t>
            </w:r>
            <w:r w:rsidR="003D2FE0">
              <w:rPr>
                <w:rFonts w:ascii="Times New Roman" w:hAnsi="Times New Roman"/>
                <w:b/>
                <w:bCs/>
              </w:rPr>
              <w:t xml:space="preserve">vod </w:t>
            </w:r>
            <w:r w:rsidRPr="003F6C24">
              <w:rPr>
                <w:rFonts w:ascii="Times New Roman" w:hAnsi="Times New Roman"/>
                <w:b/>
                <w:bCs/>
              </w:rPr>
              <w:t>licencie</w:t>
            </w:r>
          </w:p>
        </w:tc>
        <w:tc>
          <w:tcPr>
            <w:tcW w:w="5239" w:type="dxa"/>
            <w:gridSpan w:val="9"/>
            <w:hideMark/>
          </w:tcPr>
          <w:p w14:paraId="17708701" w14:textId="1A87126B"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Áno</w:t>
            </w:r>
            <w:r w:rsidR="003D2FE0">
              <w:rPr>
                <w:rFonts w:ascii="Times New Roman" w:hAnsi="Times New Roman"/>
              </w:rPr>
              <w:t>, čl.7 DNK</w:t>
            </w:r>
          </w:p>
        </w:tc>
      </w:tr>
      <w:tr w:rsidR="00C76418" w:rsidRPr="003F6C24" w14:paraId="594FBB44" w14:textId="77777777" w:rsidTr="00C70758">
        <w:trPr>
          <w:gridAfter w:val="2"/>
          <w:wAfter w:w="226" w:type="dxa"/>
          <w:trHeight w:val="499"/>
        </w:trPr>
        <w:tc>
          <w:tcPr>
            <w:tcW w:w="3823" w:type="dxa"/>
            <w:gridSpan w:val="4"/>
            <w:hideMark/>
          </w:tcPr>
          <w:p w14:paraId="0E96954D"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239" w:type="dxa"/>
            <w:gridSpan w:val="9"/>
            <w:hideMark/>
          </w:tcPr>
          <w:p w14:paraId="41EA6C76"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64090196" w14:textId="77777777" w:rsidTr="00C70758">
        <w:trPr>
          <w:gridAfter w:val="2"/>
          <w:wAfter w:w="226" w:type="dxa"/>
          <w:trHeight w:val="499"/>
        </w:trPr>
        <w:tc>
          <w:tcPr>
            <w:tcW w:w="3823" w:type="dxa"/>
            <w:gridSpan w:val="4"/>
            <w:hideMark/>
          </w:tcPr>
          <w:p w14:paraId="62CFF5B8"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239" w:type="dxa"/>
            <w:gridSpan w:val="9"/>
            <w:hideMark/>
          </w:tcPr>
          <w:p w14:paraId="5F1281C3"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r w:rsidR="00C76418" w:rsidRPr="003F6C24" w14:paraId="0E42BA77" w14:textId="77777777" w:rsidTr="00C70758">
        <w:trPr>
          <w:gridAfter w:val="2"/>
          <w:wAfter w:w="226" w:type="dxa"/>
          <w:trHeight w:val="499"/>
        </w:trPr>
        <w:tc>
          <w:tcPr>
            <w:tcW w:w="3823" w:type="dxa"/>
            <w:gridSpan w:val="4"/>
            <w:hideMark/>
          </w:tcPr>
          <w:p w14:paraId="488EB8F9" w14:textId="77777777" w:rsidR="00C76418" w:rsidRPr="003F6C24" w:rsidRDefault="00C76418" w:rsidP="00C76418">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239" w:type="dxa"/>
            <w:gridSpan w:val="9"/>
            <w:hideMark/>
          </w:tcPr>
          <w:p w14:paraId="265B0E5D" w14:textId="77777777" w:rsidR="00C76418" w:rsidRPr="003F6C24" w:rsidRDefault="00C76418" w:rsidP="00C76418">
            <w:pPr>
              <w:tabs>
                <w:tab w:val="left" w:pos="1701"/>
              </w:tabs>
              <w:rPr>
                <w:rFonts w:ascii="Times New Roman" w:hAnsi="Times New Roman" w:cs="Times New Roman"/>
                <w:sz w:val="24"/>
                <w:szCs w:val="24"/>
              </w:rPr>
            </w:pPr>
            <w:r w:rsidRPr="003F6C24">
              <w:rPr>
                <w:rFonts w:ascii="Times New Roman" w:hAnsi="Times New Roman"/>
              </w:rPr>
              <w:t>Nie</w:t>
            </w:r>
          </w:p>
        </w:tc>
      </w:tr>
    </w:tbl>
    <w:p w14:paraId="30F80EF2"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809"/>
        <w:gridCol w:w="2985"/>
        <w:gridCol w:w="5386"/>
      </w:tblGrid>
      <w:tr w:rsidR="001B0366" w:rsidRPr="003F6C24" w14:paraId="1944F94E" w14:textId="77777777" w:rsidTr="00152496">
        <w:trPr>
          <w:trHeight w:val="499"/>
        </w:trPr>
        <w:tc>
          <w:tcPr>
            <w:tcW w:w="3794" w:type="dxa"/>
            <w:gridSpan w:val="2"/>
            <w:hideMark/>
          </w:tcPr>
          <w:p w14:paraId="376217B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hideMark/>
          </w:tcPr>
          <w:p w14:paraId="49353527" w14:textId="77777777" w:rsidR="001B0366" w:rsidRPr="003F6C24" w:rsidRDefault="00323D82">
            <w:pPr>
              <w:tabs>
                <w:tab w:val="left" w:pos="1701"/>
              </w:tabs>
              <w:rPr>
                <w:rFonts w:ascii="Times New Roman" w:hAnsi="Times New Roman" w:cs="Times New Roman"/>
                <w:b/>
                <w:sz w:val="24"/>
                <w:szCs w:val="24"/>
                <w:rtl/>
              </w:rPr>
            </w:pPr>
            <w:r w:rsidRPr="003F6C24">
              <w:rPr>
                <w:rFonts w:ascii="Times New Roman" w:hAnsi="Times New Roman"/>
                <w:b/>
              </w:rPr>
              <w:t>09.4130</w:t>
            </w:r>
          </w:p>
        </w:tc>
      </w:tr>
      <w:tr w:rsidR="001B0366" w:rsidRPr="003F6C24" w14:paraId="2A0FDBAC" w14:textId="77777777" w:rsidTr="00152496">
        <w:trPr>
          <w:trHeight w:val="499"/>
        </w:trPr>
        <w:tc>
          <w:tcPr>
            <w:tcW w:w="3794" w:type="dxa"/>
            <w:gridSpan w:val="2"/>
            <w:hideMark/>
          </w:tcPr>
          <w:p w14:paraId="061CDA8A" w14:textId="77777777" w:rsidR="001B0366" w:rsidRPr="003F6C24" w:rsidRDefault="00323D82">
            <w:pPr>
              <w:tabs>
                <w:tab w:val="left" w:pos="1701"/>
              </w:tabs>
              <w:rPr>
                <w:rFonts w:ascii="Times New Roman" w:hAnsi="Times New Roman" w:cs="Times New Roman"/>
                <w:b/>
                <w:bCs/>
                <w:sz w:val="24"/>
                <w:szCs w:val="24"/>
                <w:rtl/>
              </w:rPr>
            </w:pPr>
            <w:r w:rsidRPr="003F6C24">
              <w:rPr>
                <w:rFonts w:ascii="Times New Roman" w:hAnsi="Times New Roman"/>
                <w:b/>
                <w:bCs/>
              </w:rPr>
              <w:lastRenderedPageBreak/>
              <w:t>Medzinárodná dohoda alebo iný akt</w:t>
            </w:r>
          </w:p>
        </w:tc>
        <w:tc>
          <w:tcPr>
            <w:tcW w:w="5386" w:type="dxa"/>
            <w:hideMark/>
          </w:tcPr>
          <w:p w14:paraId="1BF8924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3D9706A" w14:textId="77777777" w:rsidTr="00152496">
        <w:trPr>
          <w:trHeight w:val="499"/>
        </w:trPr>
        <w:tc>
          <w:tcPr>
            <w:tcW w:w="3794" w:type="dxa"/>
            <w:gridSpan w:val="2"/>
            <w:hideMark/>
          </w:tcPr>
          <w:p w14:paraId="3D6B2C5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Obdobie platnosti colnej kvóty</w:t>
            </w:r>
          </w:p>
        </w:tc>
        <w:tc>
          <w:tcPr>
            <w:tcW w:w="5386" w:type="dxa"/>
            <w:tcBorders>
              <w:bottom w:val="single" w:sz="4" w:space="0" w:color="auto"/>
            </w:tcBorders>
            <w:noWrap/>
            <w:hideMark/>
          </w:tcPr>
          <w:p w14:paraId="539059FF"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DC74496" w14:textId="77777777" w:rsidTr="00152496">
        <w:trPr>
          <w:trHeight w:val="300"/>
        </w:trPr>
        <w:tc>
          <w:tcPr>
            <w:tcW w:w="3794" w:type="dxa"/>
            <w:gridSpan w:val="2"/>
            <w:vMerge w:val="restart"/>
            <w:hideMark/>
          </w:tcPr>
          <w:p w14:paraId="27BA781D"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386" w:type="dxa"/>
            <w:tcBorders>
              <w:bottom w:val="nil"/>
            </w:tcBorders>
            <w:noWrap/>
            <w:hideMark/>
          </w:tcPr>
          <w:p w14:paraId="379EAFB3" w14:textId="77777777" w:rsidR="001B0366" w:rsidRPr="003F6C24" w:rsidRDefault="00323D82">
            <w:pPr>
              <w:tabs>
                <w:tab w:val="left" w:pos="1701"/>
              </w:tabs>
              <w:rPr>
                <w:rFonts w:ascii="Times New Roman" w:hAnsi="Times New Roman" w:cs="Times New Roman"/>
                <w:sz w:val="24"/>
                <w:szCs w:val="24"/>
                <w:rtl/>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marca</w:t>
            </w:r>
          </w:p>
        </w:tc>
      </w:tr>
      <w:tr w:rsidR="001B0366" w:rsidRPr="003F6C24" w14:paraId="30B8A7B6" w14:textId="77777777" w:rsidTr="00152496">
        <w:trPr>
          <w:trHeight w:val="300"/>
        </w:trPr>
        <w:tc>
          <w:tcPr>
            <w:tcW w:w="3794" w:type="dxa"/>
            <w:gridSpan w:val="2"/>
            <w:vMerge/>
            <w:hideMark/>
          </w:tcPr>
          <w:p w14:paraId="409F112C"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3162A74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apríla</w:t>
            </w:r>
            <w:r w:rsidRPr="003F6C24">
              <w:rPr>
                <w:rFonts w:ascii="Times New Roman" w:hAnsi="Times New Roman"/>
              </w:rPr>
              <w:t xml:space="preserve"> do 30</w:t>
            </w:r>
            <w:r w:rsidR="003F6C24">
              <w:rPr>
                <w:rFonts w:ascii="Times New Roman" w:hAnsi="Times New Roman"/>
              </w:rPr>
              <w:t>. júna</w:t>
            </w:r>
          </w:p>
        </w:tc>
      </w:tr>
      <w:tr w:rsidR="001B0366" w:rsidRPr="003F6C24" w14:paraId="189DEEA9" w14:textId="77777777" w:rsidTr="00152496">
        <w:trPr>
          <w:trHeight w:val="300"/>
        </w:trPr>
        <w:tc>
          <w:tcPr>
            <w:tcW w:w="3794" w:type="dxa"/>
            <w:gridSpan w:val="2"/>
            <w:vMerge/>
            <w:hideMark/>
          </w:tcPr>
          <w:p w14:paraId="3706C530"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bottom w:val="nil"/>
            </w:tcBorders>
            <w:noWrap/>
            <w:hideMark/>
          </w:tcPr>
          <w:p w14:paraId="19C794A3"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r>
      <w:tr w:rsidR="001B0366" w:rsidRPr="003F6C24" w14:paraId="2C75A62D" w14:textId="77777777" w:rsidTr="00152496">
        <w:trPr>
          <w:trHeight w:val="375"/>
        </w:trPr>
        <w:tc>
          <w:tcPr>
            <w:tcW w:w="3794" w:type="dxa"/>
            <w:gridSpan w:val="2"/>
            <w:vMerge/>
            <w:hideMark/>
          </w:tcPr>
          <w:p w14:paraId="7DD97AC5" w14:textId="77777777" w:rsidR="001B0366" w:rsidRPr="003F6C24" w:rsidRDefault="001B0366">
            <w:pPr>
              <w:tabs>
                <w:tab w:val="left" w:pos="1701"/>
              </w:tabs>
              <w:rPr>
                <w:rFonts w:ascii="Times New Roman" w:hAnsi="Times New Roman" w:cs="Times New Roman"/>
                <w:b/>
                <w:bCs/>
                <w:sz w:val="24"/>
                <w:szCs w:val="24"/>
              </w:rPr>
            </w:pPr>
          </w:p>
        </w:tc>
        <w:tc>
          <w:tcPr>
            <w:tcW w:w="5386" w:type="dxa"/>
            <w:tcBorders>
              <w:top w:val="nil"/>
            </w:tcBorders>
            <w:noWrap/>
            <w:hideMark/>
          </w:tcPr>
          <w:p w14:paraId="1B47CC4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tc>
      </w:tr>
      <w:tr w:rsidR="000935FC" w:rsidRPr="003F6C24" w14:paraId="46B85EDB" w14:textId="77777777" w:rsidTr="00152496">
        <w:trPr>
          <w:trHeight w:val="499"/>
        </w:trPr>
        <w:tc>
          <w:tcPr>
            <w:tcW w:w="3794" w:type="dxa"/>
            <w:gridSpan w:val="2"/>
            <w:hideMark/>
          </w:tcPr>
          <w:p w14:paraId="3874DE05"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hideMark/>
          </w:tcPr>
          <w:p w14:paraId="78CAEE0E"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31C324F3" w14:textId="2886EA46" w:rsidR="0018017F" w:rsidRPr="00C338A4" w:rsidRDefault="006C6E9B" w:rsidP="0018017F">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8D3F73">
              <w:rPr>
                <w:rFonts w:ascii="Times New Roman" w:hAnsi="Times New Roman"/>
              </w:rPr>
              <w:t xml:space="preserve">. </w:t>
            </w:r>
            <w:r w:rsidR="0018017F">
              <w:rPr>
                <w:rFonts w:ascii="Times New Roman" w:hAnsi="Times New Roman"/>
                <w:b/>
                <w:bCs/>
              </w:rPr>
              <w:t>V decembri sa žiadosti nepredkladajú, predkladajú sa od 23.11 – 30. 11.</w:t>
            </w:r>
          </w:p>
          <w:p w14:paraId="266D5293" w14:textId="77777777" w:rsidR="0018017F" w:rsidRDefault="0018017F" w:rsidP="0018017F">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B592A4C" w14:textId="01A4FE79" w:rsidR="000935FC" w:rsidRPr="003F6C24" w:rsidRDefault="000935FC" w:rsidP="000935FC">
            <w:pPr>
              <w:tabs>
                <w:tab w:val="left" w:pos="1701"/>
              </w:tabs>
              <w:jc w:val="both"/>
              <w:rPr>
                <w:rFonts w:ascii="Times New Roman" w:hAnsi="Times New Roman" w:cs="Times New Roman"/>
                <w:sz w:val="24"/>
                <w:szCs w:val="24"/>
              </w:rPr>
            </w:pPr>
          </w:p>
        </w:tc>
      </w:tr>
      <w:tr w:rsidR="000305FC" w:rsidRPr="003F6C24" w14:paraId="44CDAB12" w14:textId="77777777" w:rsidTr="00152496">
        <w:trPr>
          <w:trHeight w:val="499"/>
        </w:trPr>
        <w:tc>
          <w:tcPr>
            <w:tcW w:w="3794" w:type="dxa"/>
            <w:gridSpan w:val="2"/>
            <w:hideMark/>
          </w:tcPr>
          <w:p w14:paraId="2A1BC8B5"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Opis výrobku</w:t>
            </w:r>
          </w:p>
        </w:tc>
        <w:tc>
          <w:tcPr>
            <w:tcW w:w="5386" w:type="dxa"/>
            <w:hideMark/>
          </w:tcPr>
          <w:p w14:paraId="06EF96BB"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w:t>
            </w:r>
          </w:p>
          <w:p w14:paraId="307648A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tl/>
              </w:rPr>
              <w:t> </w:t>
            </w:r>
          </w:p>
        </w:tc>
      </w:tr>
      <w:tr w:rsidR="000305FC" w:rsidRPr="003F6C24" w14:paraId="2F44494A" w14:textId="77777777" w:rsidTr="00152496">
        <w:trPr>
          <w:trHeight w:val="720"/>
        </w:trPr>
        <w:tc>
          <w:tcPr>
            <w:tcW w:w="3794" w:type="dxa"/>
            <w:gridSpan w:val="2"/>
            <w:hideMark/>
          </w:tcPr>
          <w:p w14:paraId="2128B62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Pôvod</w:t>
            </w:r>
          </w:p>
        </w:tc>
        <w:tc>
          <w:tcPr>
            <w:tcW w:w="5386" w:type="dxa"/>
            <w:hideMark/>
          </w:tcPr>
          <w:p w14:paraId="31E1674A"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Iný pôvod (okrem Austrálie, Thajska, Spojených štátov amerických)</w:t>
            </w:r>
          </w:p>
        </w:tc>
      </w:tr>
      <w:tr w:rsidR="000305FC" w:rsidRPr="003F6C24" w14:paraId="44517C55" w14:textId="77777777" w:rsidTr="00152496">
        <w:trPr>
          <w:trHeight w:val="702"/>
        </w:trPr>
        <w:tc>
          <w:tcPr>
            <w:tcW w:w="3794" w:type="dxa"/>
            <w:gridSpan w:val="2"/>
            <w:hideMark/>
          </w:tcPr>
          <w:p w14:paraId="69BC79B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hideMark/>
          </w:tcPr>
          <w:p w14:paraId="7E95650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7DBF7B18" w14:textId="77777777" w:rsidTr="00152496">
        <w:trPr>
          <w:trHeight w:val="698"/>
        </w:trPr>
        <w:tc>
          <w:tcPr>
            <w:tcW w:w="3794" w:type="dxa"/>
            <w:gridSpan w:val="2"/>
            <w:tcBorders>
              <w:bottom w:val="single" w:sz="4" w:space="0" w:color="auto"/>
            </w:tcBorders>
            <w:hideMark/>
          </w:tcPr>
          <w:p w14:paraId="051BAB1D"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tcBorders>
              <w:bottom w:val="single" w:sz="4" w:space="0" w:color="auto"/>
            </w:tcBorders>
            <w:hideMark/>
          </w:tcPr>
          <w:p w14:paraId="11803009"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952/2013</w:t>
            </w:r>
          </w:p>
        </w:tc>
      </w:tr>
      <w:tr w:rsidR="000305FC" w:rsidRPr="003F6C24" w14:paraId="613DFEDE" w14:textId="77777777" w:rsidTr="00152496">
        <w:trPr>
          <w:trHeight w:val="300"/>
        </w:trPr>
        <w:tc>
          <w:tcPr>
            <w:tcW w:w="3794" w:type="dxa"/>
            <w:gridSpan w:val="2"/>
            <w:tcBorders>
              <w:bottom w:val="nil"/>
            </w:tcBorders>
            <w:hideMark/>
          </w:tcPr>
          <w:p w14:paraId="35E23FE8"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tcBorders>
              <w:bottom w:val="nil"/>
            </w:tcBorders>
            <w:noWrap/>
            <w:hideMark/>
          </w:tcPr>
          <w:p w14:paraId="43BA683F" w14:textId="3C36FAB1"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rozdelené takto:</w:t>
            </w:r>
          </w:p>
        </w:tc>
      </w:tr>
      <w:tr w:rsidR="000305FC" w:rsidRPr="003F6C24" w14:paraId="454B7DD7" w14:textId="77777777" w:rsidTr="00152496">
        <w:trPr>
          <w:trHeight w:val="300"/>
        </w:trPr>
        <w:tc>
          <w:tcPr>
            <w:tcW w:w="809" w:type="dxa"/>
            <w:tcBorders>
              <w:top w:val="nil"/>
              <w:bottom w:val="nil"/>
              <w:right w:val="nil"/>
            </w:tcBorders>
            <w:hideMark/>
          </w:tcPr>
          <w:p w14:paraId="22677D8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746F5E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7853E37F"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kg na čiastkové obdobie od 1</w:t>
            </w:r>
            <w:r>
              <w:rPr>
                <w:rFonts w:ascii="Times New Roman" w:hAnsi="Times New Roman"/>
              </w:rPr>
              <w:t>. januára</w:t>
            </w:r>
            <w:r w:rsidRPr="003F6C24">
              <w:rPr>
                <w:rFonts w:ascii="Times New Roman" w:hAnsi="Times New Roman"/>
              </w:rPr>
              <w:t xml:space="preserve"> do 31</w:t>
            </w:r>
            <w:r>
              <w:rPr>
                <w:rFonts w:ascii="Times New Roman" w:hAnsi="Times New Roman"/>
              </w:rPr>
              <w:t>. marca</w:t>
            </w:r>
          </w:p>
        </w:tc>
      </w:tr>
      <w:tr w:rsidR="000305FC" w:rsidRPr="003F6C24" w14:paraId="5054824A" w14:textId="77777777" w:rsidTr="00152496">
        <w:trPr>
          <w:trHeight w:val="300"/>
        </w:trPr>
        <w:tc>
          <w:tcPr>
            <w:tcW w:w="809" w:type="dxa"/>
            <w:tcBorders>
              <w:top w:val="nil"/>
              <w:bottom w:val="nil"/>
              <w:right w:val="nil"/>
            </w:tcBorders>
            <w:hideMark/>
          </w:tcPr>
          <w:p w14:paraId="7C2780E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128A5D3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noWrap/>
            <w:hideMark/>
          </w:tcPr>
          <w:p w14:paraId="6127D648" w14:textId="675B11DF" w:rsidR="000305FC" w:rsidRPr="003F6C24" w:rsidRDefault="002E62B5" w:rsidP="000305FC">
            <w:pPr>
              <w:tabs>
                <w:tab w:val="left" w:pos="1701"/>
              </w:tabs>
              <w:rPr>
                <w:rFonts w:ascii="Times New Roman" w:hAnsi="Times New Roman" w:cs="Times New Roman"/>
                <w:sz w:val="24"/>
                <w:szCs w:val="24"/>
              </w:rPr>
            </w:pPr>
            <w:r>
              <w:rPr>
                <w:rFonts w:ascii="Times New Roman" w:hAnsi="Times New Roman"/>
              </w:rPr>
              <w:t>1 532</w:t>
            </w:r>
            <w:r w:rsidR="000305FC" w:rsidRPr="003F6C24">
              <w:rPr>
                <w:rFonts w:ascii="Times New Roman" w:hAnsi="Times New Roman"/>
              </w:rPr>
              <w:t xml:space="preserve"> 000 kg na čiastkové obdobie od 1</w:t>
            </w:r>
            <w:r w:rsidR="000305FC">
              <w:rPr>
                <w:rFonts w:ascii="Times New Roman" w:hAnsi="Times New Roman"/>
              </w:rPr>
              <w:t>. apríla</w:t>
            </w:r>
            <w:r w:rsidR="000305FC" w:rsidRPr="003F6C24">
              <w:rPr>
                <w:rFonts w:ascii="Times New Roman" w:hAnsi="Times New Roman"/>
              </w:rPr>
              <w:t xml:space="preserve"> do 30</w:t>
            </w:r>
            <w:r w:rsidR="000305FC">
              <w:rPr>
                <w:rFonts w:ascii="Times New Roman" w:hAnsi="Times New Roman"/>
              </w:rPr>
              <w:t>. júna</w:t>
            </w:r>
          </w:p>
        </w:tc>
      </w:tr>
      <w:tr w:rsidR="000305FC" w:rsidRPr="003F6C24" w14:paraId="78D080FE" w14:textId="77777777" w:rsidTr="00152496">
        <w:trPr>
          <w:trHeight w:val="600"/>
        </w:trPr>
        <w:tc>
          <w:tcPr>
            <w:tcW w:w="809" w:type="dxa"/>
            <w:tcBorders>
              <w:top w:val="nil"/>
              <w:bottom w:val="nil"/>
              <w:right w:val="nil"/>
            </w:tcBorders>
            <w:hideMark/>
          </w:tcPr>
          <w:p w14:paraId="55172D91"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bottom w:val="nil"/>
            </w:tcBorders>
            <w:hideMark/>
          </w:tcPr>
          <w:p w14:paraId="753C07F6"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bottom w:val="nil"/>
            </w:tcBorders>
            <w:hideMark/>
          </w:tcPr>
          <w:p w14:paraId="1B0A64FA"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augusta</w:t>
            </w:r>
          </w:p>
        </w:tc>
      </w:tr>
      <w:tr w:rsidR="000305FC" w:rsidRPr="003F6C24" w14:paraId="0009FBAF" w14:textId="77777777" w:rsidTr="00152496">
        <w:trPr>
          <w:trHeight w:val="600"/>
        </w:trPr>
        <w:tc>
          <w:tcPr>
            <w:tcW w:w="809" w:type="dxa"/>
            <w:tcBorders>
              <w:top w:val="nil"/>
              <w:right w:val="nil"/>
            </w:tcBorders>
            <w:hideMark/>
          </w:tcPr>
          <w:p w14:paraId="71F1769F"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985" w:type="dxa"/>
            <w:tcBorders>
              <w:top w:val="nil"/>
              <w:left w:val="nil"/>
            </w:tcBorders>
            <w:hideMark/>
          </w:tcPr>
          <w:p w14:paraId="5760B6C2"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tcBorders>
              <w:top w:val="nil"/>
            </w:tcBorders>
            <w:hideMark/>
          </w:tcPr>
          <w:p w14:paraId="34501A34"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septembra</w:t>
            </w:r>
            <w:r w:rsidRPr="003F6C24">
              <w:rPr>
                <w:rFonts w:ascii="Times New Roman" w:hAnsi="Times New Roman"/>
              </w:rPr>
              <w:t xml:space="preserve"> do 30</w:t>
            </w:r>
            <w:r>
              <w:rPr>
                <w:rFonts w:ascii="Times New Roman" w:hAnsi="Times New Roman"/>
              </w:rPr>
              <w:t>. septembra</w:t>
            </w:r>
          </w:p>
        </w:tc>
      </w:tr>
      <w:tr w:rsidR="000305FC" w:rsidRPr="003F6C24" w14:paraId="11A5B9B6" w14:textId="77777777" w:rsidTr="00152496">
        <w:trPr>
          <w:trHeight w:val="499"/>
        </w:trPr>
        <w:tc>
          <w:tcPr>
            <w:tcW w:w="3794" w:type="dxa"/>
            <w:gridSpan w:val="2"/>
            <w:hideMark/>
          </w:tcPr>
          <w:p w14:paraId="1A09244B"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noWrap/>
            <w:hideMark/>
          </w:tcPr>
          <w:p w14:paraId="6BC2222B"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1006 30</w:t>
            </w:r>
          </w:p>
        </w:tc>
      </w:tr>
      <w:tr w:rsidR="000305FC" w:rsidRPr="003F6C24" w14:paraId="5C3A8B02" w14:textId="77777777" w:rsidTr="00152496">
        <w:trPr>
          <w:trHeight w:val="499"/>
        </w:trPr>
        <w:tc>
          <w:tcPr>
            <w:tcW w:w="3794" w:type="dxa"/>
            <w:gridSpan w:val="2"/>
            <w:hideMark/>
          </w:tcPr>
          <w:p w14:paraId="1DD246B9"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rámci kvóty</w:t>
            </w:r>
          </w:p>
        </w:tc>
        <w:tc>
          <w:tcPr>
            <w:tcW w:w="5386" w:type="dxa"/>
            <w:hideMark/>
          </w:tcPr>
          <w:p w14:paraId="26EFE540"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0 EUR</w:t>
            </w:r>
          </w:p>
        </w:tc>
      </w:tr>
      <w:tr w:rsidR="000305FC" w:rsidRPr="003F6C24" w14:paraId="2718DF99" w14:textId="77777777" w:rsidTr="00152496">
        <w:trPr>
          <w:trHeight w:val="499"/>
        </w:trPr>
        <w:tc>
          <w:tcPr>
            <w:tcW w:w="3794" w:type="dxa"/>
            <w:gridSpan w:val="2"/>
            <w:hideMark/>
          </w:tcPr>
          <w:p w14:paraId="4CF3C5DC"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86" w:type="dxa"/>
            <w:hideMark/>
          </w:tcPr>
          <w:p w14:paraId="3EFA659C"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Áno. 25 ton</w:t>
            </w:r>
          </w:p>
        </w:tc>
      </w:tr>
      <w:tr w:rsidR="000305FC" w:rsidRPr="003F6C24" w14:paraId="463B5CEC" w14:textId="77777777" w:rsidTr="00152496">
        <w:trPr>
          <w:trHeight w:val="499"/>
        </w:trPr>
        <w:tc>
          <w:tcPr>
            <w:tcW w:w="3794" w:type="dxa"/>
            <w:gridSpan w:val="2"/>
            <w:hideMark/>
          </w:tcPr>
          <w:p w14:paraId="0046C6D4"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5386" w:type="dxa"/>
            <w:noWrap/>
            <w:hideMark/>
          </w:tcPr>
          <w:p w14:paraId="3646691D"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46 EUR na 1 000 kg</w:t>
            </w:r>
          </w:p>
        </w:tc>
      </w:tr>
      <w:tr w:rsidR="000305FC" w:rsidRPr="003F6C24" w14:paraId="3E978A90" w14:textId="77777777" w:rsidTr="00152496">
        <w:trPr>
          <w:trHeight w:val="1020"/>
        </w:trPr>
        <w:tc>
          <w:tcPr>
            <w:tcW w:w="3794" w:type="dxa"/>
            <w:gridSpan w:val="2"/>
            <w:hideMark/>
          </w:tcPr>
          <w:p w14:paraId="6E68945C"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hideMark/>
          </w:tcPr>
          <w:p w14:paraId="61D44896" w14:textId="67336DF8" w:rsidR="004C5F62"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46724759" w14:textId="77777777" w:rsidR="00F90CA1" w:rsidRDefault="00F90CA1" w:rsidP="00F90CA1">
            <w:pPr>
              <w:tabs>
                <w:tab w:val="left" w:pos="1701"/>
                <w:tab w:val="left" w:pos="3590"/>
              </w:tabs>
              <w:jc w:val="both"/>
              <w:rPr>
                <w:rFonts w:ascii="Times New Roman" w:hAnsi="Times New Roman" w:cs="Times New Roman"/>
                <w:szCs w:val="18"/>
              </w:rPr>
            </w:pPr>
            <w:r>
              <w:rPr>
                <w:rFonts w:ascii="Times New Roman" w:hAnsi="Times New Roman"/>
              </w:rPr>
              <w:t>V </w:t>
            </w:r>
            <w:r w:rsidRPr="00F90CA1">
              <w:rPr>
                <w:rFonts w:ascii="Times New Roman" w:hAnsi="Times New Roman" w:cs="Times New Roman"/>
                <w:szCs w:val="18"/>
              </w:rPr>
              <w:t>kolónke 19 dovoznej</w:t>
            </w:r>
            <w:r>
              <w:rPr>
                <w:rFonts w:ascii="Times New Roman" w:hAnsi="Times New Roman"/>
              </w:rPr>
              <w:t xml:space="preserve">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7F189AC" w14:textId="77777777" w:rsidR="004C5F62" w:rsidRPr="007C2AFB" w:rsidRDefault="004C5F62" w:rsidP="004C5F62">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83B438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49A8D27" w14:textId="77777777" w:rsidR="004C5F62" w:rsidRPr="007C2AFB" w:rsidRDefault="004C5F62" w:rsidP="004C5F62">
            <w:pPr>
              <w:pStyle w:val="Odsekzoznamu"/>
              <w:numPr>
                <w:ilvl w:val="0"/>
                <w:numId w:val="37"/>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lastRenderedPageBreak/>
              <w:t>clo v rámci kvóty</w:t>
            </w:r>
          </w:p>
          <w:p w14:paraId="0825D56E" w14:textId="77777777" w:rsidR="004C5F62" w:rsidRPr="007C2AFB" w:rsidRDefault="004C5F62" w:rsidP="004C5F6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3D108A54" w14:textId="25B3309C" w:rsidR="000305FC" w:rsidRPr="003F6C24" w:rsidRDefault="004C5F62" w:rsidP="004C5F62">
            <w:pPr>
              <w:tabs>
                <w:tab w:val="left" w:pos="1701"/>
              </w:tabs>
              <w:rPr>
                <w:rFonts w:ascii="Times New Roman" w:hAnsi="Times New Roman" w:cs="Times New Roman"/>
                <w:sz w:val="24"/>
                <w:szCs w:val="24"/>
                <w:rtl/>
              </w:rPr>
            </w:pPr>
            <w:r w:rsidRPr="007C2AFB">
              <w:rPr>
                <w:rFonts w:ascii="Times New Roman" w:hAnsi="Times New Roman"/>
              </w:rPr>
              <w:t>V kolónke 24 licencie bude uvedené clo v rámci kvóty</w:t>
            </w:r>
          </w:p>
        </w:tc>
      </w:tr>
      <w:tr w:rsidR="000305FC" w:rsidRPr="003F6C24" w14:paraId="4A7818FB" w14:textId="77777777" w:rsidTr="00152496">
        <w:trPr>
          <w:trHeight w:val="499"/>
        </w:trPr>
        <w:tc>
          <w:tcPr>
            <w:tcW w:w="3794" w:type="dxa"/>
            <w:gridSpan w:val="2"/>
            <w:hideMark/>
          </w:tcPr>
          <w:p w14:paraId="56AB8C2E" w14:textId="77777777" w:rsidR="000305FC" w:rsidRPr="003F6C24" w:rsidRDefault="000305FC" w:rsidP="000305FC">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hideMark/>
          </w:tcPr>
          <w:p w14:paraId="6D7DC393" w14:textId="77777777" w:rsidR="00E01C99" w:rsidRPr="00DE3B0C" w:rsidRDefault="00E01C99" w:rsidP="00E01C99">
            <w:pPr>
              <w:spacing w:before="60" w:after="60" w:line="312" w:lineRule="atLeast"/>
              <w:rPr>
                <w:rFonts w:ascii="Times New Roman" w:hAnsi="Times New Roman"/>
              </w:rPr>
            </w:pPr>
            <w:r w:rsidRPr="00DE3B0C">
              <w:rPr>
                <w:rFonts w:ascii="Times New Roman" w:hAnsi="Times New Roman"/>
              </w:rPr>
              <w:t xml:space="preserve">V súlade s článkom 13 VNK </w:t>
            </w:r>
          </w:p>
          <w:p w14:paraId="057DE99E" w14:textId="0CC4DA0A" w:rsidR="000305FC" w:rsidRPr="003F6C24" w:rsidRDefault="00E01C99" w:rsidP="00E01C99">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0305FC" w:rsidRPr="003F6C24" w14:paraId="2FC03CAF" w14:textId="77777777" w:rsidTr="00152496">
        <w:trPr>
          <w:trHeight w:val="499"/>
        </w:trPr>
        <w:tc>
          <w:tcPr>
            <w:tcW w:w="3794" w:type="dxa"/>
            <w:gridSpan w:val="2"/>
            <w:hideMark/>
          </w:tcPr>
          <w:p w14:paraId="7C633311" w14:textId="780700C4" w:rsidR="000305FC" w:rsidRPr="003F6C24" w:rsidRDefault="000305FC" w:rsidP="002B21F5">
            <w:pPr>
              <w:tabs>
                <w:tab w:val="left" w:pos="1701"/>
              </w:tabs>
              <w:rPr>
                <w:rFonts w:ascii="Times New Roman" w:hAnsi="Times New Roman" w:cs="Times New Roman"/>
                <w:b/>
                <w:bCs/>
                <w:sz w:val="24"/>
                <w:szCs w:val="24"/>
                <w:rtl/>
              </w:rPr>
            </w:pPr>
            <w:r w:rsidRPr="003F6C24">
              <w:rPr>
                <w:rFonts w:ascii="Times New Roman" w:hAnsi="Times New Roman"/>
                <w:b/>
                <w:bCs/>
              </w:rPr>
              <w:t>Pre</w:t>
            </w:r>
            <w:r w:rsidR="002B21F5">
              <w:rPr>
                <w:rFonts w:ascii="Times New Roman" w:hAnsi="Times New Roman"/>
                <w:b/>
                <w:bCs/>
              </w:rPr>
              <w:t>vod licencie</w:t>
            </w:r>
          </w:p>
        </w:tc>
        <w:tc>
          <w:tcPr>
            <w:tcW w:w="5386" w:type="dxa"/>
            <w:hideMark/>
          </w:tcPr>
          <w:p w14:paraId="04AB03DF" w14:textId="6FFE591D" w:rsidR="000305FC" w:rsidRPr="003F6C24" w:rsidRDefault="000305FC" w:rsidP="00706FA6">
            <w:pPr>
              <w:tabs>
                <w:tab w:val="left" w:pos="1701"/>
              </w:tabs>
              <w:rPr>
                <w:rFonts w:ascii="Times New Roman" w:hAnsi="Times New Roman" w:cs="Times New Roman"/>
                <w:sz w:val="24"/>
                <w:szCs w:val="24"/>
                <w:rtl/>
              </w:rPr>
            </w:pPr>
            <w:r w:rsidRPr="003F6C24">
              <w:rPr>
                <w:rFonts w:ascii="Times New Roman" w:hAnsi="Times New Roman"/>
              </w:rPr>
              <w:t>Áno</w:t>
            </w:r>
            <w:r w:rsidR="002B21F5">
              <w:rPr>
                <w:rFonts w:ascii="Times New Roman" w:hAnsi="Times New Roman"/>
              </w:rPr>
              <w:t>, čl.7 DNK</w:t>
            </w:r>
            <w:r w:rsidRPr="003F6C24">
              <w:rPr>
                <w:rFonts w:ascii="Times New Roman" w:hAnsi="Times New Roman"/>
                <w:rtl/>
              </w:rPr>
              <w:t> </w:t>
            </w:r>
            <w:r w:rsidR="00706FA6">
              <w:rPr>
                <w:rFonts w:ascii="Times New Roman" w:hAnsi="Times New Roman"/>
                <w:rtl/>
              </w:rPr>
              <w:tab/>
            </w:r>
          </w:p>
        </w:tc>
      </w:tr>
      <w:tr w:rsidR="000305FC" w:rsidRPr="003F6C24" w14:paraId="1D5D0296" w14:textId="77777777" w:rsidTr="00152496">
        <w:trPr>
          <w:trHeight w:val="499"/>
        </w:trPr>
        <w:tc>
          <w:tcPr>
            <w:tcW w:w="3794" w:type="dxa"/>
            <w:gridSpan w:val="2"/>
            <w:hideMark/>
          </w:tcPr>
          <w:p w14:paraId="7CE4C1A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Referenčné množstvo</w:t>
            </w:r>
          </w:p>
        </w:tc>
        <w:tc>
          <w:tcPr>
            <w:tcW w:w="5386" w:type="dxa"/>
            <w:hideMark/>
          </w:tcPr>
          <w:p w14:paraId="6EE68A85"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00599A61" w14:textId="77777777" w:rsidTr="00152496">
        <w:trPr>
          <w:trHeight w:val="499"/>
        </w:trPr>
        <w:tc>
          <w:tcPr>
            <w:tcW w:w="3794" w:type="dxa"/>
            <w:gridSpan w:val="2"/>
            <w:hideMark/>
          </w:tcPr>
          <w:p w14:paraId="1438E81F"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386" w:type="dxa"/>
            <w:hideMark/>
          </w:tcPr>
          <w:p w14:paraId="662DA681" w14:textId="77777777" w:rsidR="000305FC" w:rsidRPr="003F6C24" w:rsidRDefault="000305FC" w:rsidP="000305FC">
            <w:pPr>
              <w:tabs>
                <w:tab w:val="left" w:pos="1701"/>
              </w:tabs>
              <w:rPr>
                <w:rFonts w:ascii="Times New Roman" w:hAnsi="Times New Roman" w:cs="Times New Roman"/>
                <w:sz w:val="24"/>
                <w:szCs w:val="24"/>
                <w:rtl/>
              </w:rPr>
            </w:pPr>
            <w:r w:rsidRPr="003F6C24">
              <w:rPr>
                <w:rFonts w:ascii="Times New Roman" w:hAnsi="Times New Roman"/>
              </w:rPr>
              <w:t>Nie</w:t>
            </w:r>
          </w:p>
        </w:tc>
      </w:tr>
      <w:tr w:rsidR="000305FC" w:rsidRPr="003F6C24" w14:paraId="13C169CB" w14:textId="77777777" w:rsidTr="00152496">
        <w:trPr>
          <w:trHeight w:val="499"/>
        </w:trPr>
        <w:tc>
          <w:tcPr>
            <w:tcW w:w="3794" w:type="dxa"/>
            <w:gridSpan w:val="2"/>
            <w:hideMark/>
          </w:tcPr>
          <w:p w14:paraId="088423DA" w14:textId="77777777" w:rsidR="000305FC" w:rsidRPr="003F6C24" w:rsidRDefault="000305FC" w:rsidP="000305FC">
            <w:pPr>
              <w:tabs>
                <w:tab w:val="left" w:pos="1701"/>
              </w:tabs>
              <w:rPr>
                <w:rFonts w:ascii="Times New Roman" w:hAnsi="Times New Roman" w:cs="Times New Roman"/>
                <w:b/>
                <w:bCs/>
                <w:sz w:val="24"/>
                <w:szCs w:val="24"/>
                <w:rtl/>
              </w:rPr>
            </w:pPr>
            <w:r w:rsidRPr="003F6C24">
              <w:rPr>
                <w:rFonts w:ascii="Times New Roman" w:hAnsi="Times New Roman"/>
                <w:b/>
                <w:bCs/>
              </w:rPr>
              <w:t>Osobitné podmienky</w:t>
            </w:r>
          </w:p>
        </w:tc>
        <w:tc>
          <w:tcPr>
            <w:tcW w:w="5386" w:type="dxa"/>
            <w:hideMark/>
          </w:tcPr>
          <w:p w14:paraId="506026E8" w14:textId="77777777" w:rsidR="000305FC" w:rsidRPr="003F6C24" w:rsidRDefault="000305FC" w:rsidP="000305FC">
            <w:pPr>
              <w:tabs>
                <w:tab w:val="left" w:pos="1701"/>
              </w:tabs>
              <w:rPr>
                <w:rFonts w:ascii="Times New Roman" w:hAnsi="Times New Roman" w:cs="Times New Roman"/>
                <w:sz w:val="24"/>
                <w:szCs w:val="24"/>
              </w:rPr>
            </w:pPr>
            <w:r w:rsidRPr="003F6C24">
              <w:rPr>
                <w:rFonts w:ascii="Times New Roman" w:hAnsi="Times New Roman"/>
              </w:rPr>
              <w:t>Nie</w:t>
            </w:r>
          </w:p>
        </w:tc>
      </w:tr>
    </w:tbl>
    <w:p w14:paraId="7E043AED" w14:textId="77777777" w:rsidR="001B0366" w:rsidRPr="003F6C24" w:rsidRDefault="001B0366">
      <w:pPr>
        <w:tabs>
          <w:tab w:val="left" w:pos="1701"/>
        </w:tabs>
        <w:rPr>
          <w:rFonts w:ascii="Times New Roman" w:hAnsi="Times New Roman" w:cs="Times New Roman"/>
          <w:sz w:val="24"/>
          <w:szCs w:val="24"/>
        </w:rPr>
      </w:pPr>
    </w:p>
    <w:tbl>
      <w:tblPr>
        <w:tblStyle w:val="Mriekatabuky"/>
        <w:tblW w:w="0" w:type="auto"/>
        <w:tblLook w:val="04A0" w:firstRow="1" w:lastRow="0" w:firstColumn="1" w:lastColumn="0" w:noHBand="0" w:noVBand="1"/>
      </w:tblPr>
      <w:tblGrid>
        <w:gridCol w:w="3823"/>
        <w:gridCol w:w="2119"/>
        <w:gridCol w:w="3120"/>
      </w:tblGrid>
      <w:tr w:rsidR="001B0366" w:rsidRPr="003F6C24" w14:paraId="6F98FF4F" w14:textId="77777777" w:rsidTr="00C70758">
        <w:trPr>
          <w:trHeight w:val="499"/>
        </w:trPr>
        <w:tc>
          <w:tcPr>
            <w:tcW w:w="3823" w:type="dxa"/>
            <w:hideMark/>
          </w:tcPr>
          <w:p w14:paraId="0355A06B"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239" w:type="dxa"/>
            <w:gridSpan w:val="2"/>
            <w:hideMark/>
          </w:tcPr>
          <w:p w14:paraId="06F7E857" w14:textId="768D0600" w:rsidR="001B0366" w:rsidRPr="00FE7117" w:rsidRDefault="00323D82">
            <w:pPr>
              <w:tabs>
                <w:tab w:val="left" w:pos="1701"/>
              </w:tabs>
              <w:rPr>
                <w:rFonts w:ascii="Times New Roman" w:hAnsi="Times New Roman" w:cs="Times New Roman"/>
                <w:b/>
                <w:bCs/>
                <w:color w:val="FF0000"/>
                <w:sz w:val="24"/>
                <w:szCs w:val="24"/>
              </w:rPr>
            </w:pPr>
            <w:r w:rsidRPr="003F6C24">
              <w:rPr>
                <w:rFonts w:ascii="Times New Roman" w:hAnsi="Times New Roman"/>
                <w:b/>
                <w:bCs/>
              </w:rPr>
              <w:t>09.4138</w:t>
            </w:r>
            <w:r w:rsidR="00C03954">
              <w:rPr>
                <w:rFonts w:ascii="Times New Roman" w:hAnsi="Times New Roman"/>
                <w:b/>
                <w:bCs/>
              </w:rPr>
              <w:t xml:space="preserve"> –</w:t>
            </w:r>
            <w:r w:rsidR="00C03954" w:rsidRPr="00FE7117">
              <w:rPr>
                <w:rFonts w:ascii="Times New Roman" w:hAnsi="Times New Roman"/>
                <w:b/>
                <w:bCs/>
                <w:color w:val="FF0000"/>
              </w:rPr>
              <w:t xml:space="preserve">uplatňuje sa od </w:t>
            </w:r>
            <w:r w:rsidR="001D5AE0">
              <w:rPr>
                <w:rFonts w:ascii="Times New Roman" w:hAnsi="Times New Roman"/>
                <w:b/>
                <w:bCs/>
                <w:color w:val="FF0000"/>
              </w:rPr>
              <w:t>septembra</w:t>
            </w:r>
            <w:r w:rsidR="00C03954" w:rsidRPr="00FE7117">
              <w:rPr>
                <w:rFonts w:ascii="Times New Roman" w:hAnsi="Times New Roman"/>
                <w:b/>
                <w:bCs/>
                <w:color w:val="FF0000"/>
              </w:rPr>
              <w:t xml:space="preserve"> </w:t>
            </w:r>
          </w:p>
        </w:tc>
      </w:tr>
      <w:tr w:rsidR="001B0366" w:rsidRPr="003F6C24" w14:paraId="3E807D45" w14:textId="77777777" w:rsidTr="00C70758">
        <w:trPr>
          <w:trHeight w:val="1320"/>
        </w:trPr>
        <w:tc>
          <w:tcPr>
            <w:tcW w:w="3823" w:type="dxa"/>
            <w:hideMark/>
          </w:tcPr>
          <w:p w14:paraId="5B87724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239" w:type="dxa"/>
            <w:gridSpan w:val="2"/>
            <w:hideMark/>
          </w:tcPr>
          <w:p w14:paraId="763731D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4731A2C6" w14:textId="77777777" w:rsidTr="00C70758">
        <w:trPr>
          <w:trHeight w:val="499"/>
        </w:trPr>
        <w:tc>
          <w:tcPr>
            <w:tcW w:w="3823" w:type="dxa"/>
            <w:hideMark/>
          </w:tcPr>
          <w:p w14:paraId="62528A52"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239" w:type="dxa"/>
            <w:gridSpan w:val="2"/>
            <w:hideMark/>
          </w:tcPr>
          <w:p w14:paraId="139145DB"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3D74743F" w14:textId="77777777" w:rsidTr="00C70758">
        <w:trPr>
          <w:trHeight w:val="499"/>
        </w:trPr>
        <w:tc>
          <w:tcPr>
            <w:tcW w:w="3823" w:type="dxa"/>
            <w:hideMark/>
          </w:tcPr>
          <w:p w14:paraId="563E52F4"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239" w:type="dxa"/>
            <w:gridSpan w:val="2"/>
            <w:hideMark/>
          </w:tcPr>
          <w:p w14:paraId="3001505B"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0935FC" w:rsidRPr="003F6C24" w14:paraId="7A1B5E90" w14:textId="77777777" w:rsidTr="00C70758">
        <w:trPr>
          <w:trHeight w:val="499"/>
        </w:trPr>
        <w:tc>
          <w:tcPr>
            <w:tcW w:w="3823" w:type="dxa"/>
            <w:hideMark/>
          </w:tcPr>
          <w:p w14:paraId="379C6FC7" w14:textId="77777777" w:rsidR="000935FC" w:rsidRPr="003F6C24" w:rsidRDefault="000935FC" w:rsidP="000935F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239" w:type="dxa"/>
            <w:gridSpan w:val="2"/>
            <w:hideMark/>
          </w:tcPr>
          <w:p w14:paraId="37F3C175" w14:textId="77777777" w:rsidR="000935FC" w:rsidRDefault="000935FC" w:rsidP="000935FC">
            <w:pPr>
              <w:tabs>
                <w:tab w:val="left" w:pos="1701"/>
                <w:tab w:val="left" w:pos="3590"/>
              </w:tabs>
              <w:jc w:val="both"/>
              <w:rPr>
                <w:rFonts w:ascii="Times New Roman" w:hAnsi="Times New Roman"/>
              </w:rPr>
            </w:pPr>
            <w:r>
              <w:rPr>
                <w:rFonts w:ascii="Times New Roman" w:hAnsi="Times New Roman"/>
              </w:rPr>
              <w:t>V súlade s čl. 6, 7, 8 VNK</w:t>
            </w:r>
          </w:p>
          <w:p w14:paraId="5BB45773" w14:textId="526BE7DD" w:rsidR="000935FC" w:rsidRPr="00C338A4" w:rsidRDefault="00AB7825" w:rsidP="000935FC">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71612" w:rsidRPr="00C338A4">
              <w:rPr>
                <w:rFonts w:ascii="Times New Roman" w:hAnsi="Times New Roman"/>
                <w:b/>
              </w:rPr>
              <w:t xml:space="preserve">( Prvé žiadosti sa predkladajú </w:t>
            </w:r>
            <w:r w:rsidR="00571612">
              <w:rPr>
                <w:rFonts w:ascii="Times New Roman" w:hAnsi="Times New Roman"/>
                <w:b/>
              </w:rPr>
              <w:t>prvých 7 kalendárnych dní v septembri</w:t>
            </w:r>
            <w:r w:rsidR="00571612" w:rsidRPr="00C338A4">
              <w:rPr>
                <w:rFonts w:ascii="Times New Roman" w:hAnsi="Times New Roman"/>
                <w:b/>
              </w:rPr>
              <w:t xml:space="preserve">)   </w:t>
            </w:r>
          </w:p>
          <w:p w14:paraId="199EE152" w14:textId="77777777" w:rsidR="0098727C" w:rsidRDefault="0098727C" w:rsidP="000935FC">
            <w:pPr>
              <w:tabs>
                <w:tab w:val="left" w:pos="1701"/>
                <w:tab w:val="left" w:pos="3590"/>
              </w:tabs>
              <w:jc w:val="both"/>
              <w:rPr>
                <w:rFonts w:ascii="Times New Roman" w:hAnsi="Times New Roman"/>
              </w:rPr>
            </w:pPr>
          </w:p>
          <w:p w14:paraId="02290116" w14:textId="60E0BB74" w:rsidR="000935FC" w:rsidRPr="003F6C24" w:rsidRDefault="000935FC" w:rsidP="000935FC">
            <w:pPr>
              <w:tabs>
                <w:tab w:val="left" w:pos="1701"/>
              </w:tabs>
              <w:jc w:val="both"/>
              <w:rPr>
                <w:rFonts w:ascii="Times New Roman" w:hAnsi="Times New Roman" w:cs="Times New Roman"/>
                <w:sz w:val="24"/>
                <w:szCs w:val="24"/>
              </w:rPr>
            </w:pPr>
          </w:p>
        </w:tc>
      </w:tr>
      <w:tr w:rsidR="00815CAF" w:rsidRPr="003F6C24" w14:paraId="4FA9E7CA" w14:textId="77777777" w:rsidTr="00C70758">
        <w:trPr>
          <w:trHeight w:val="499"/>
        </w:trPr>
        <w:tc>
          <w:tcPr>
            <w:tcW w:w="3823" w:type="dxa"/>
            <w:hideMark/>
          </w:tcPr>
          <w:p w14:paraId="0707B5A7"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239" w:type="dxa"/>
            <w:gridSpan w:val="2"/>
            <w:tcBorders>
              <w:bottom w:val="single" w:sz="4" w:space="0" w:color="auto"/>
            </w:tcBorders>
            <w:hideMark/>
          </w:tcPr>
          <w:p w14:paraId="4DD06B1C" w14:textId="77777777" w:rsidR="00815CAF" w:rsidRPr="003F6C24" w:rsidRDefault="00815CAF" w:rsidP="00815CAF">
            <w:pPr>
              <w:tabs>
                <w:tab w:val="left" w:pos="1701"/>
              </w:tabs>
              <w:rPr>
                <w:rFonts w:ascii="Times New Roman" w:hAnsi="Times New Roman" w:cs="Times New Roman"/>
                <w:sz w:val="24"/>
                <w:szCs w:val="24"/>
                <w:rtl/>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815CAF" w:rsidRPr="003F6C24" w14:paraId="14773449" w14:textId="77777777" w:rsidTr="00C70758">
        <w:trPr>
          <w:trHeight w:val="499"/>
        </w:trPr>
        <w:tc>
          <w:tcPr>
            <w:tcW w:w="3823" w:type="dxa"/>
            <w:hideMark/>
          </w:tcPr>
          <w:p w14:paraId="442E0953"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2119" w:type="dxa"/>
            <w:tcBorders>
              <w:right w:val="nil"/>
            </w:tcBorders>
            <w:noWrap/>
            <w:hideMark/>
          </w:tcPr>
          <w:p w14:paraId="35287FEF" w14:textId="77777777" w:rsidR="00815CAF" w:rsidRPr="003F6C24" w:rsidRDefault="00815CAF" w:rsidP="00815CAF">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p>
        </w:tc>
        <w:tc>
          <w:tcPr>
            <w:tcW w:w="3120" w:type="dxa"/>
            <w:tcBorders>
              <w:left w:val="nil"/>
            </w:tcBorders>
            <w:noWrap/>
            <w:hideMark/>
          </w:tcPr>
          <w:p w14:paraId="6DC0B1F0"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334455F6" w14:textId="77777777" w:rsidTr="00C70758">
        <w:trPr>
          <w:trHeight w:val="702"/>
        </w:trPr>
        <w:tc>
          <w:tcPr>
            <w:tcW w:w="3823" w:type="dxa"/>
            <w:hideMark/>
          </w:tcPr>
          <w:p w14:paraId="3C1D7DC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239" w:type="dxa"/>
            <w:gridSpan w:val="2"/>
            <w:hideMark/>
          </w:tcPr>
          <w:p w14:paraId="527024E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6C9094CD" w14:textId="77777777" w:rsidTr="00C70758">
        <w:trPr>
          <w:trHeight w:val="499"/>
        </w:trPr>
        <w:tc>
          <w:tcPr>
            <w:tcW w:w="3823" w:type="dxa"/>
            <w:hideMark/>
          </w:tcPr>
          <w:p w14:paraId="5FA28001"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239" w:type="dxa"/>
            <w:gridSpan w:val="2"/>
            <w:hideMark/>
          </w:tcPr>
          <w:p w14:paraId="781584B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Nie</w:t>
            </w:r>
          </w:p>
        </w:tc>
      </w:tr>
      <w:tr w:rsidR="00815CAF" w:rsidRPr="003F6C24" w14:paraId="3B3912F2" w14:textId="77777777" w:rsidTr="00C70758">
        <w:trPr>
          <w:trHeight w:val="690"/>
        </w:trPr>
        <w:tc>
          <w:tcPr>
            <w:tcW w:w="3823" w:type="dxa"/>
            <w:hideMark/>
          </w:tcPr>
          <w:p w14:paraId="01A96B4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239" w:type="dxa"/>
            <w:gridSpan w:val="2"/>
            <w:hideMark/>
          </w:tcPr>
          <w:p w14:paraId="5B85E899"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Zostávajúce množstvo, na ktoré sa vzťahujú poradové čísla 09.4127, 09.4128, 09.4129, 09.4130, nepridelené</w:t>
            </w:r>
            <w:r>
              <w:rPr>
                <w:rFonts w:ascii="Times New Roman" w:hAnsi="Times New Roman"/>
              </w:rPr>
              <w:t xml:space="preserve"> v </w:t>
            </w:r>
            <w:r w:rsidRPr="003F6C24">
              <w:rPr>
                <w:rFonts w:ascii="Times New Roman" w:hAnsi="Times New Roman"/>
              </w:rPr>
              <w:t>predchádzajúcich čiastkových obdobiach</w:t>
            </w:r>
          </w:p>
        </w:tc>
      </w:tr>
      <w:tr w:rsidR="00815CAF" w:rsidRPr="003F6C24" w14:paraId="5B72EB82" w14:textId="77777777" w:rsidTr="00C70758">
        <w:trPr>
          <w:trHeight w:val="499"/>
        </w:trPr>
        <w:tc>
          <w:tcPr>
            <w:tcW w:w="3823" w:type="dxa"/>
            <w:hideMark/>
          </w:tcPr>
          <w:p w14:paraId="1798994B"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239" w:type="dxa"/>
            <w:gridSpan w:val="2"/>
            <w:hideMark/>
          </w:tcPr>
          <w:p w14:paraId="543DA1BE"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1006 30</w:t>
            </w:r>
          </w:p>
        </w:tc>
      </w:tr>
      <w:tr w:rsidR="00815CAF" w:rsidRPr="003F6C24" w14:paraId="41F68DBD" w14:textId="77777777" w:rsidTr="00C70758">
        <w:trPr>
          <w:trHeight w:val="499"/>
        </w:trPr>
        <w:tc>
          <w:tcPr>
            <w:tcW w:w="3823" w:type="dxa"/>
            <w:hideMark/>
          </w:tcPr>
          <w:p w14:paraId="62C1D33C"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239" w:type="dxa"/>
            <w:gridSpan w:val="2"/>
            <w:tcBorders>
              <w:bottom w:val="single" w:sz="4" w:space="0" w:color="auto"/>
            </w:tcBorders>
            <w:hideMark/>
          </w:tcPr>
          <w:p w14:paraId="40D18C0C"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815CAF" w:rsidRPr="003F6C24" w14:paraId="4D98AE29" w14:textId="77777777" w:rsidTr="00C70758">
        <w:trPr>
          <w:trHeight w:val="499"/>
        </w:trPr>
        <w:tc>
          <w:tcPr>
            <w:tcW w:w="3823" w:type="dxa"/>
            <w:hideMark/>
          </w:tcPr>
          <w:p w14:paraId="2AA85C49"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2119" w:type="dxa"/>
            <w:tcBorders>
              <w:bottom w:val="single" w:sz="4" w:space="0" w:color="auto"/>
              <w:right w:val="nil"/>
            </w:tcBorders>
            <w:hideMark/>
          </w:tcPr>
          <w:p w14:paraId="17E92115"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3120" w:type="dxa"/>
            <w:tcBorders>
              <w:left w:val="nil"/>
              <w:bottom w:val="single" w:sz="4" w:space="0" w:color="auto"/>
            </w:tcBorders>
            <w:hideMark/>
          </w:tcPr>
          <w:p w14:paraId="65A6DDD2"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008DCB3D" w14:textId="77777777" w:rsidTr="00C70758">
        <w:trPr>
          <w:trHeight w:val="499"/>
        </w:trPr>
        <w:tc>
          <w:tcPr>
            <w:tcW w:w="3823" w:type="dxa"/>
            <w:hideMark/>
          </w:tcPr>
          <w:p w14:paraId="755E31CF"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2119" w:type="dxa"/>
            <w:tcBorders>
              <w:right w:val="nil"/>
            </w:tcBorders>
            <w:hideMark/>
          </w:tcPr>
          <w:p w14:paraId="39A9C70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46 EUR na 1 000 kg</w:t>
            </w:r>
          </w:p>
        </w:tc>
        <w:tc>
          <w:tcPr>
            <w:tcW w:w="3120" w:type="dxa"/>
            <w:tcBorders>
              <w:left w:val="nil"/>
            </w:tcBorders>
            <w:hideMark/>
          </w:tcPr>
          <w:p w14:paraId="41449ED3" w14:textId="77777777" w:rsidR="00815CAF" w:rsidRPr="003F6C24" w:rsidRDefault="00815CAF" w:rsidP="00815CAF">
            <w:pPr>
              <w:tabs>
                <w:tab w:val="left" w:pos="1701"/>
              </w:tabs>
              <w:rPr>
                <w:rFonts w:ascii="Times New Roman" w:hAnsi="Times New Roman" w:cs="Times New Roman"/>
                <w:sz w:val="24"/>
                <w:szCs w:val="24"/>
              </w:rPr>
            </w:pPr>
            <w:r w:rsidRPr="003F6C24">
              <w:rPr>
                <w:rFonts w:ascii="Times New Roman" w:hAnsi="Times New Roman"/>
              </w:rPr>
              <w:t> </w:t>
            </w:r>
          </w:p>
        </w:tc>
      </w:tr>
      <w:tr w:rsidR="00815CAF" w:rsidRPr="003F6C24" w14:paraId="29028B6A" w14:textId="77777777" w:rsidTr="00C70758">
        <w:trPr>
          <w:trHeight w:val="499"/>
        </w:trPr>
        <w:tc>
          <w:tcPr>
            <w:tcW w:w="3823" w:type="dxa"/>
            <w:hideMark/>
          </w:tcPr>
          <w:p w14:paraId="5ABA9AAE" w14:textId="77777777" w:rsidR="00815CAF" w:rsidRPr="003F6C24" w:rsidRDefault="00815CAF" w:rsidP="00815CA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239" w:type="dxa"/>
            <w:gridSpan w:val="2"/>
            <w:hideMark/>
          </w:tcPr>
          <w:p w14:paraId="315C32A1" w14:textId="77777777" w:rsidR="00FA59AE" w:rsidRDefault="00FA59AE" w:rsidP="00FA59A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FA59A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117EB26" w14:textId="449B3636" w:rsidR="00E35A90" w:rsidRPr="007C2AFB" w:rsidRDefault="00E35A90" w:rsidP="00E35A90">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2DA4CF12"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6A8BD35" w14:textId="77777777" w:rsidR="00E35A90" w:rsidRPr="007C2AFB" w:rsidRDefault="00E35A90" w:rsidP="00E35A90">
            <w:pPr>
              <w:pStyle w:val="Odsekzoznamu"/>
              <w:numPr>
                <w:ilvl w:val="0"/>
                <w:numId w:val="38"/>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326F61A9" w14:textId="77777777" w:rsidR="00E35A90" w:rsidRPr="007C2AFB" w:rsidRDefault="00E35A90" w:rsidP="00E35A90">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3CCF5E8" w14:textId="4D579A47" w:rsidR="00815CAF" w:rsidRPr="003F6C24" w:rsidRDefault="00E35A90" w:rsidP="00E35A90">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45696E" w:rsidRPr="003F6C24" w14:paraId="66A757C6" w14:textId="77777777" w:rsidTr="00C70758">
        <w:trPr>
          <w:trHeight w:val="499"/>
        </w:trPr>
        <w:tc>
          <w:tcPr>
            <w:tcW w:w="3823" w:type="dxa"/>
            <w:hideMark/>
          </w:tcPr>
          <w:p w14:paraId="61AB3BF2"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239" w:type="dxa"/>
            <w:gridSpan w:val="2"/>
            <w:tcBorders>
              <w:bottom w:val="single" w:sz="4" w:space="0" w:color="auto"/>
            </w:tcBorders>
            <w:hideMark/>
          </w:tcPr>
          <w:p w14:paraId="72515198" w14:textId="77777777" w:rsidR="0045696E" w:rsidRPr="00DE3B0C" w:rsidRDefault="0045696E" w:rsidP="0045696E">
            <w:pPr>
              <w:spacing w:before="60" w:after="60" w:line="312" w:lineRule="atLeast"/>
              <w:rPr>
                <w:rFonts w:ascii="Times New Roman" w:hAnsi="Times New Roman"/>
              </w:rPr>
            </w:pPr>
            <w:r w:rsidRPr="00DE3B0C">
              <w:rPr>
                <w:rFonts w:ascii="Times New Roman" w:hAnsi="Times New Roman"/>
              </w:rPr>
              <w:t xml:space="preserve">V súlade s článkom 13 VNK </w:t>
            </w:r>
          </w:p>
          <w:p w14:paraId="35A06DF6" w14:textId="34B426EF" w:rsidR="0045696E" w:rsidRPr="003F6C24" w:rsidRDefault="0045696E" w:rsidP="0045696E">
            <w:pPr>
              <w:tabs>
                <w:tab w:val="left" w:pos="1701"/>
              </w:tabs>
              <w:jc w:val="both"/>
              <w:rPr>
                <w:rFonts w:ascii="Times New Roman" w:hAnsi="Times New Roman" w:cs="Times New Roman"/>
                <w:sz w:val="24"/>
                <w:szCs w:val="24"/>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45696E" w:rsidRPr="003F6C24" w14:paraId="76C7153C" w14:textId="77777777" w:rsidTr="00C70758">
        <w:trPr>
          <w:trHeight w:val="499"/>
        </w:trPr>
        <w:tc>
          <w:tcPr>
            <w:tcW w:w="3823" w:type="dxa"/>
            <w:hideMark/>
          </w:tcPr>
          <w:p w14:paraId="3CDF25DD" w14:textId="59B999CF"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2119" w:type="dxa"/>
            <w:tcBorders>
              <w:bottom w:val="single" w:sz="4" w:space="0" w:color="auto"/>
              <w:right w:val="nil"/>
            </w:tcBorders>
            <w:hideMark/>
          </w:tcPr>
          <w:p w14:paraId="57BC6E71" w14:textId="18D56B3E"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3120" w:type="dxa"/>
            <w:tcBorders>
              <w:left w:val="nil"/>
              <w:bottom w:val="single" w:sz="4" w:space="0" w:color="auto"/>
            </w:tcBorders>
            <w:hideMark/>
          </w:tcPr>
          <w:p w14:paraId="72E5D91D" w14:textId="77777777" w:rsidR="0045696E" w:rsidRPr="003F6C24" w:rsidRDefault="0045696E" w:rsidP="0045696E">
            <w:pPr>
              <w:tabs>
                <w:tab w:val="left" w:pos="1701"/>
              </w:tabs>
              <w:jc w:val="both"/>
              <w:rPr>
                <w:rFonts w:ascii="Times New Roman" w:hAnsi="Times New Roman" w:cs="Times New Roman"/>
                <w:sz w:val="24"/>
                <w:szCs w:val="24"/>
              </w:rPr>
            </w:pPr>
            <w:r w:rsidRPr="003F6C24">
              <w:rPr>
                <w:rFonts w:ascii="Times New Roman" w:hAnsi="Times New Roman"/>
              </w:rPr>
              <w:t> </w:t>
            </w:r>
          </w:p>
        </w:tc>
      </w:tr>
      <w:tr w:rsidR="0045696E" w:rsidRPr="003F6C24" w14:paraId="014B013B" w14:textId="77777777" w:rsidTr="00C70758">
        <w:trPr>
          <w:trHeight w:val="499"/>
        </w:trPr>
        <w:tc>
          <w:tcPr>
            <w:tcW w:w="3823" w:type="dxa"/>
            <w:hideMark/>
          </w:tcPr>
          <w:p w14:paraId="4E86879F"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119" w:type="dxa"/>
            <w:tcBorders>
              <w:bottom w:val="single" w:sz="4" w:space="0" w:color="auto"/>
              <w:right w:val="nil"/>
            </w:tcBorders>
            <w:hideMark/>
          </w:tcPr>
          <w:p w14:paraId="1A0DBD19"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C1C35DC"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57BE04C4" w14:textId="77777777" w:rsidTr="00C70758">
        <w:trPr>
          <w:trHeight w:val="499"/>
        </w:trPr>
        <w:tc>
          <w:tcPr>
            <w:tcW w:w="3823" w:type="dxa"/>
            <w:hideMark/>
          </w:tcPr>
          <w:p w14:paraId="357AF2C6"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119" w:type="dxa"/>
            <w:tcBorders>
              <w:bottom w:val="single" w:sz="4" w:space="0" w:color="auto"/>
              <w:right w:val="nil"/>
            </w:tcBorders>
            <w:hideMark/>
          </w:tcPr>
          <w:p w14:paraId="48C07491"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bottom w:val="single" w:sz="4" w:space="0" w:color="auto"/>
            </w:tcBorders>
            <w:hideMark/>
          </w:tcPr>
          <w:p w14:paraId="1A44AD6E"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r w:rsidR="0045696E" w:rsidRPr="003F6C24" w14:paraId="3915090E" w14:textId="77777777" w:rsidTr="00C70758">
        <w:trPr>
          <w:trHeight w:val="499"/>
        </w:trPr>
        <w:tc>
          <w:tcPr>
            <w:tcW w:w="3823" w:type="dxa"/>
            <w:hideMark/>
          </w:tcPr>
          <w:p w14:paraId="2FC9A8B3" w14:textId="77777777" w:rsidR="0045696E" w:rsidRPr="003F6C24" w:rsidRDefault="0045696E" w:rsidP="0045696E">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119" w:type="dxa"/>
            <w:tcBorders>
              <w:right w:val="nil"/>
            </w:tcBorders>
            <w:hideMark/>
          </w:tcPr>
          <w:p w14:paraId="6659982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Nie</w:t>
            </w:r>
          </w:p>
        </w:tc>
        <w:tc>
          <w:tcPr>
            <w:tcW w:w="3120" w:type="dxa"/>
            <w:tcBorders>
              <w:left w:val="nil"/>
            </w:tcBorders>
            <w:hideMark/>
          </w:tcPr>
          <w:p w14:paraId="162F8BDB" w14:textId="77777777" w:rsidR="0045696E" w:rsidRPr="003F6C24" w:rsidRDefault="0045696E" w:rsidP="0045696E">
            <w:pPr>
              <w:tabs>
                <w:tab w:val="left" w:pos="1701"/>
              </w:tabs>
              <w:rPr>
                <w:rFonts w:ascii="Times New Roman" w:hAnsi="Times New Roman" w:cs="Times New Roman"/>
                <w:sz w:val="24"/>
                <w:szCs w:val="24"/>
              </w:rPr>
            </w:pPr>
            <w:r w:rsidRPr="003F6C24">
              <w:rPr>
                <w:rFonts w:ascii="Times New Roman" w:hAnsi="Times New Roman"/>
              </w:rPr>
              <w:t> </w:t>
            </w:r>
          </w:p>
        </w:tc>
      </w:tr>
    </w:tbl>
    <w:p w14:paraId="77093646" w14:textId="55AD26A2" w:rsidR="001B0366" w:rsidRPr="00FE7117" w:rsidRDefault="001B0366">
      <w:pPr>
        <w:tabs>
          <w:tab w:val="left" w:pos="1701"/>
        </w:tabs>
        <w:rPr>
          <w:rFonts w:ascii="Times New Roman" w:hAnsi="Times New Roman" w:cs="Times New Roman"/>
          <w:color w:val="FF0000"/>
          <w:sz w:val="24"/>
          <w:szCs w:val="24"/>
        </w:rPr>
      </w:pPr>
    </w:p>
    <w:tbl>
      <w:tblPr>
        <w:tblStyle w:val="Mriekatabuky"/>
        <w:tblW w:w="0" w:type="auto"/>
        <w:tblLook w:val="04A0" w:firstRow="1" w:lastRow="0" w:firstColumn="1" w:lastColumn="0" w:noHBand="0" w:noVBand="1"/>
      </w:tblPr>
      <w:tblGrid>
        <w:gridCol w:w="908"/>
        <w:gridCol w:w="2854"/>
        <w:gridCol w:w="3120"/>
        <w:gridCol w:w="2180"/>
      </w:tblGrid>
      <w:tr w:rsidR="001B0366" w:rsidRPr="003F6C24" w14:paraId="48D496C5" w14:textId="77777777" w:rsidTr="004F092D">
        <w:trPr>
          <w:trHeight w:val="499"/>
        </w:trPr>
        <w:tc>
          <w:tcPr>
            <w:tcW w:w="3762" w:type="dxa"/>
            <w:gridSpan w:val="2"/>
            <w:hideMark/>
          </w:tcPr>
          <w:p w14:paraId="3774139E"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00" w:type="dxa"/>
            <w:gridSpan w:val="2"/>
            <w:hideMark/>
          </w:tcPr>
          <w:p w14:paraId="7B21555C"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09.4148</w:t>
            </w:r>
          </w:p>
        </w:tc>
      </w:tr>
      <w:tr w:rsidR="001B0366" w:rsidRPr="003F6C24" w14:paraId="7C0F5EC5" w14:textId="77777777" w:rsidTr="004F092D">
        <w:trPr>
          <w:trHeight w:val="1575"/>
        </w:trPr>
        <w:tc>
          <w:tcPr>
            <w:tcW w:w="3762" w:type="dxa"/>
            <w:gridSpan w:val="2"/>
            <w:hideMark/>
          </w:tcPr>
          <w:p w14:paraId="1EA8D038"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00" w:type="dxa"/>
            <w:gridSpan w:val="2"/>
            <w:hideMark/>
          </w:tcPr>
          <w:p w14:paraId="4D48C737"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60AB4ED3" w14:textId="77777777" w:rsidTr="004F092D">
        <w:trPr>
          <w:trHeight w:val="499"/>
        </w:trPr>
        <w:tc>
          <w:tcPr>
            <w:tcW w:w="3762" w:type="dxa"/>
            <w:gridSpan w:val="2"/>
            <w:tcBorders>
              <w:bottom w:val="single" w:sz="4" w:space="0" w:color="auto"/>
            </w:tcBorders>
            <w:hideMark/>
          </w:tcPr>
          <w:p w14:paraId="74B3AAF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00" w:type="dxa"/>
            <w:gridSpan w:val="2"/>
            <w:tcBorders>
              <w:bottom w:val="single" w:sz="4" w:space="0" w:color="auto"/>
            </w:tcBorders>
            <w:hideMark/>
          </w:tcPr>
          <w:p w14:paraId="2BB1D7AA"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3047428" w14:textId="77777777" w:rsidTr="004F092D">
        <w:trPr>
          <w:trHeight w:val="300"/>
        </w:trPr>
        <w:tc>
          <w:tcPr>
            <w:tcW w:w="3762" w:type="dxa"/>
            <w:gridSpan w:val="2"/>
            <w:tcBorders>
              <w:bottom w:val="nil"/>
            </w:tcBorders>
            <w:hideMark/>
          </w:tcPr>
          <w:p w14:paraId="26FBEC17"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299CF65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80" w:type="dxa"/>
            <w:tcBorders>
              <w:left w:val="nil"/>
              <w:bottom w:val="nil"/>
            </w:tcBorders>
            <w:hideMark/>
          </w:tcPr>
          <w:p w14:paraId="05A4169F"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A3A601D" w14:textId="77777777" w:rsidTr="004F092D">
        <w:trPr>
          <w:trHeight w:val="300"/>
        </w:trPr>
        <w:tc>
          <w:tcPr>
            <w:tcW w:w="908" w:type="dxa"/>
            <w:tcBorders>
              <w:top w:val="nil"/>
              <w:bottom w:val="nil"/>
              <w:right w:val="nil"/>
            </w:tcBorders>
            <w:hideMark/>
          </w:tcPr>
          <w:p w14:paraId="5CE8E45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bottom w:val="nil"/>
              <w:right w:val="single" w:sz="4" w:space="0" w:color="auto"/>
            </w:tcBorders>
            <w:hideMark/>
          </w:tcPr>
          <w:p w14:paraId="6D8BE3B2"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3120" w:type="dxa"/>
            <w:tcBorders>
              <w:top w:val="nil"/>
              <w:left w:val="single" w:sz="4" w:space="0" w:color="auto"/>
              <w:bottom w:val="nil"/>
              <w:right w:val="nil"/>
            </w:tcBorders>
            <w:noWrap/>
            <w:hideMark/>
          </w:tcPr>
          <w:p w14:paraId="2AAB2691"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30</w:t>
            </w:r>
            <w:r w:rsidR="003F6C24">
              <w:rPr>
                <w:rFonts w:ascii="Times New Roman" w:hAnsi="Times New Roman"/>
              </w:rPr>
              <w:t>. septembra</w:t>
            </w:r>
          </w:p>
        </w:tc>
        <w:tc>
          <w:tcPr>
            <w:tcW w:w="2180" w:type="dxa"/>
            <w:tcBorders>
              <w:top w:val="nil"/>
              <w:left w:val="nil"/>
              <w:bottom w:val="nil"/>
            </w:tcBorders>
            <w:hideMark/>
          </w:tcPr>
          <w:p w14:paraId="02F348BE"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3C62DFA" w14:textId="77777777" w:rsidTr="004F092D">
        <w:trPr>
          <w:trHeight w:val="420"/>
        </w:trPr>
        <w:tc>
          <w:tcPr>
            <w:tcW w:w="908" w:type="dxa"/>
            <w:tcBorders>
              <w:top w:val="nil"/>
              <w:right w:val="nil"/>
            </w:tcBorders>
            <w:hideMark/>
          </w:tcPr>
          <w:p w14:paraId="3C861021" w14:textId="77777777" w:rsidR="001B0366" w:rsidRPr="003F6C24" w:rsidRDefault="00323D82">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854" w:type="dxa"/>
            <w:tcBorders>
              <w:top w:val="nil"/>
              <w:left w:val="nil"/>
            </w:tcBorders>
            <w:hideMark/>
          </w:tcPr>
          <w:p w14:paraId="7E25996D"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 </w:t>
            </w:r>
          </w:p>
        </w:tc>
        <w:tc>
          <w:tcPr>
            <w:tcW w:w="5300" w:type="dxa"/>
            <w:gridSpan w:val="2"/>
            <w:tcBorders>
              <w:top w:val="nil"/>
            </w:tcBorders>
            <w:hideMark/>
          </w:tcPr>
          <w:p w14:paraId="037BE9D4" w14:textId="77777777" w:rsidR="001B0366" w:rsidRPr="003F6C24" w:rsidRDefault="00323D82">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8C0DCC" w:rsidRPr="003F6C24" w14:paraId="1C8F3285" w14:textId="77777777" w:rsidTr="004F092D">
        <w:trPr>
          <w:trHeight w:val="499"/>
        </w:trPr>
        <w:tc>
          <w:tcPr>
            <w:tcW w:w="3762" w:type="dxa"/>
            <w:gridSpan w:val="2"/>
            <w:hideMark/>
          </w:tcPr>
          <w:p w14:paraId="24DE9FFF"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00" w:type="dxa"/>
            <w:gridSpan w:val="2"/>
            <w:hideMark/>
          </w:tcPr>
          <w:p w14:paraId="44F97671" w14:textId="77777777" w:rsidR="00AF5B69" w:rsidRDefault="00AF5B69" w:rsidP="008C0DCC">
            <w:pPr>
              <w:tabs>
                <w:tab w:val="left" w:pos="1701"/>
                <w:tab w:val="left" w:pos="3590"/>
              </w:tabs>
              <w:jc w:val="both"/>
              <w:rPr>
                <w:rFonts w:ascii="Times New Roman" w:hAnsi="Times New Roman"/>
              </w:rPr>
            </w:pPr>
            <w:r>
              <w:rPr>
                <w:rFonts w:ascii="Times New Roman" w:hAnsi="Times New Roman"/>
              </w:rPr>
              <w:t>V súlade s čl.6,7,8 VNK</w:t>
            </w:r>
          </w:p>
          <w:p w14:paraId="0BACBAC1" w14:textId="69F3B1D0" w:rsidR="008C0DCC" w:rsidRDefault="008C0DCC" w:rsidP="008C0DCC">
            <w:pPr>
              <w:tabs>
                <w:tab w:val="left" w:pos="1701"/>
                <w:tab w:val="left" w:pos="3590"/>
              </w:tabs>
              <w:jc w:val="both"/>
              <w:rPr>
                <w:rFonts w:ascii="Times New Roman" w:hAnsi="Times New Roman"/>
              </w:rPr>
            </w:pPr>
            <w:r>
              <w:rPr>
                <w:rFonts w:ascii="Times New Roman" w:hAnsi="Times New Roman"/>
              </w:rPr>
              <w:t>Termíny podania žiadosti:</w:t>
            </w:r>
          </w:p>
          <w:p w14:paraId="541B86FF" w14:textId="31FF43E7" w:rsidR="00364D33" w:rsidRDefault="005816AF" w:rsidP="008C0DCC">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F2DB0">
              <w:rPr>
                <w:rFonts w:ascii="Times New Roman" w:hAnsi="Times New Roman"/>
              </w:rPr>
              <w:t>.</w:t>
            </w:r>
            <w:r w:rsidRPr="00FE7117">
              <w:rPr>
                <w:rFonts w:ascii="Times New Roman" w:hAnsi="Times New Roman"/>
                <w:b/>
              </w:rPr>
              <w:t xml:space="preserve"> </w:t>
            </w:r>
            <w:r w:rsidR="00CF2DB0">
              <w:rPr>
                <w:rFonts w:ascii="Times New Roman" w:hAnsi="Times New Roman"/>
                <w:b/>
                <w:bCs/>
              </w:rPr>
              <w:t>V decembri sa žiadosti nepredkladajú, predkladajú sa od 23.11 – 30. 11.</w:t>
            </w:r>
          </w:p>
          <w:p w14:paraId="443ABDC6" w14:textId="2B431DEA" w:rsidR="008C0DCC" w:rsidRPr="003F6C24" w:rsidRDefault="008C0DCC" w:rsidP="008C0DCC">
            <w:pPr>
              <w:tabs>
                <w:tab w:val="left" w:pos="1701"/>
              </w:tabs>
              <w:jc w:val="both"/>
              <w:rPr>
                <w:rFonts w:ascii="Times New Roman" w:hAnsi="Times New Roman" w:cs="Times New Roman"/>
                <w:sz w:val="24"/>
                <w:szCs w:val="24"/>
              </w:rPr>
            </w:pPr>
          </w:p>
        </w:tc>
      </w:tr>
      <w:tr w:rsidR="008C0DCC" w:rsidRPr="003F6C24" w14:paraId="2EC9B796" w14:textId="77777777" w:rsidTr="004F092D">
        <w:trPr>
          <w:trHeight w:val="499"/>
        </w:trPr>
        <w:tc>
          <w:tcPr>
            <w:tcW w:w="3762" w:type="dxa"/>
            <w:gridSpan w:val="2"/>
            <w:hideMark/>
          </w:tcPr>
          <w:p w14:paraId="3C91C6C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00" w:type="dxa"/>
            <w:gridSpan w:val="2"/>
            <w:tcBorders>
              <w:bottom w:val="single" w:sz="4" w:space="0" w:color="auto"/>
            </w:tcBorders>
            <w:hideMark/>
          </w:tcPr>
          <w:p w14:paraId="3F836515"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Lúpaná ryža </w:t>
            </w:r>
          </w:p>
        </w:tc>
      </w:tr>
      <w:tr w:rsidR="008C0DCC" w:rsidRPr="003F6C24" w14:paraId="79AD94B8" w14:textId="77777777" w:rsidTr="004F092D">
        <w:trPr>
          <w:trHeight w:val="499"/>
        </w:trPr>
        <w:tc>
          <w:tcPr>
            <w:tcW w:w="3762" w:type="dxa"/>
            <w:gridSpan w:val="2"/>
            <w:hideMark/>
          </w:tcPr>
          <w:p w14:paraId="0B94D0FC"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3120" w:type="dxa"/>
            <w:tcBorders>
              <w:right w:val="nil"/>
            </w:tcBorders>
            <w:noWrap/>
            <w:hideMark/>
          </w:tcPr>
          <w:p w14:paraId="6721FEB4" w14:textId="77777777" w:rsidR="008C0DCC" w:rsidRPr="003F6C24" w:rsidRDefault="008C0DCC" w:rsidP="008C0DCC">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r w:rsidRPr="003F6C24">
              <w:rPr>
                <w:rFonts w:ascii="Times New Roman" w:hAnsi="Times New Roman"/>
              </w:rPr>
              <w:t xml:space="preserve"> </w:t>
            </w:r>
          </w:p>
        </w:tc>
        <w:tc>
          <w:tcPr>
            <w:tcW w:w="2180" w:type="dxa"/>
            <w:tcBorders>
              <w:left w:val="nil"/>
            </w:tcBorders>
            <w:noWrap/>
            <w:hideMark/>
          </w:tcPr>
          <w:p w14:paraId="1E353136"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w:t>
            </w:r>
          </w:p>
        </w:tc>
      </w:tr>
      <w:tr w:rsidR="008C0DCC" w:rsidRPr="003F6C24" w14:paraId="3CC4BAD1" w14:textId="77777777" w:rsidTr="004F092D">
        <w:trPr>
          <w:trHeight w:val="702"/>
        </w:trPr>
        <w:tc>
          <w:tcPr>
            <w:tcW w:w="3762" w:type="dxa"/>
            <w:gridSpan w:val="2"/>
            <w:hideMark/>
          </w:tcPr>
          <w:p w14:paraId="132F4837"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00" w:type="dxa"/>
            <w:gridSpan w:val="2"/>
            <w:hideMark/>
          </w:tcPr>
          <w:p w14:paraId="17F212B7"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21CD7303" w14:textId="77777777" w:rsidTr="004F092D">
        <w:trPr>
          <w:trHeight w:val="499"/>
        </w:trPr>
        <w:tc>
          <w:tcPr>
            <w:tcW w:w="3762" w:type="dxa"/>
            <w:gridSpan w:val="2"/>
            <w:tcBorders>
              <w:bottom w:val="single" w:sz="4" w:space="0" w:color="auto"/>
            </w:tcBorders>
            <w:hideMark/>
          </w:tcPr>
          <w:p w14:paraId="623FB09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00" w:type="dxa"/>
            <w:gridSpan w:val="2"/>
            <w:tcBorders>
              <w:bottom w:val="single" w:sz="4" w:space="0" w:color="auto"/>
            </w:tcBorders>
            <w:hideMark/>
          </w:tcPr>
          <w:p w14:paraId="4065F0A3"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1AA493ED" w14:textId="77777777" w:rsidTr="004F092D">
        <w:trPr>
          <w:trHeight w:val="300"/>
        </w:trPr>
        <w:tc>
          <w:tcPr>
            <w:tcW w:w="3762" w:type="dxa"/>
            <w:gridSpan w:val="2"/>
            <w:tcBorders>
              <w:bottom w:val="nil"/>
            </w:tcBorders>
            <w:hideMark/>
          </w:tcPr>
          <w:p w14:paraId="61C1ECBD"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00" w:type="dxa"/>
            <w:gridSpan w:val="2"/>
            <w:tcBorders>
              <w:bottom w:val="nil"/>
            </w:tcBorders>
            <w:hideMark/>
          </w:tcPr>
          <w:p w14:paraId="67A406C5" w14:textId="38DE633F"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rozdelené takto:</w:t>
            </w:r>
          </w:p>
        </w:tc>
      </w:tr>
      <w:tr w:rsidR="008C0DCC" w:rsidRPr="003F6C24" w14:paraId="0473756A" w14:textId="77777777" w:rsidTr="004F092D">
        <w:trPr>
          <w:trHeight w:val="300"/>
        </w:trPr>
        <w:tc>
          <w:tcPr>
            <w:tcW w:w="3762" w:type="dxa"/>
            <w:gridSpan w:val="2"/>
            <w:vMerge w:val="restart"/>
            <w:tcBorders>
              <w:top w:val="nil"/>
            </w:tcBorders>
            <w:hideMark/>
          </w:tcPr>
          <w:p w14:paraId="36CBB534" w14:textId="77777777" w:rsidR="008C0DCC" w:rsidRPr="003F6C24" w:rsidRDefault="008C0DCC" w:rsidP="008C0DCC">
            <w:pPr>
              <w:tabs>
                <w:tab w:val="left" w:pos="1701"/>
              </w:tabs>
              <w:rPr>
                <w:rFonts w:ascii="Times New Roman" w:hAnsi="Times New Roman"/>
              </w:rPr>
            </w:pPr>
          </w:p>
          <w:p w14:paraId="3FF35805" w14:textId="77777777" w:rsidR="008C0DCC" w:rsidRPr="003F6C24" w:rsidRDefault="008C0DCC" w:rsidP="008C0DCC">
            <w:pPr>
              <w:tabs>
                <w:tab w:val="left" w:pos="1701"/>
              </w:tabs>
              <w:rPr>
                <w:rFonts w:ascii="Times New Roman" w:hAnsi="Times New Roman"/>
                <w:b/>
                <w:bCs/>
              </w:rPr>
            </w:pPr>
          </w:p>
          <w:p w14:paraId="75848045" w14:textId="77777777" w:rsidR="008C0DCC" w:rsidRPr="003F6C24" w:rsidRDefault="008C0DCC" w:rsidP="008C0DCC">
            <w:pPr>
              <w:tabs>
                <w:tab w:val="left" w:pos="1701"/>
              </w:tabs>
              <w:rPr>
                <w:rFonts w:ascii="Times New Roman" w:hAnsi="Times New Roman"/>
              </w:rPr>
            </w:pPr>
          </w:p>
          <w:p w14:paraId="7739C9B4" w14:textId="77777777" w:rsidR="008C0DCC" w:rsidRPr="003F6C24" w:rsidRDefault="008C0DCC" w:rsidP="008C0DCC">
            <w:pPr>
              <w:tabs>
                <w:tab w:val="left" w:pos="1701"/>
              </w:tabs>
              <w:rPr>
                <w:rFonts w:ascii="Times New Roman" w:hAnsi="Times New Roman"/>
                <w:b/>
                <w:bCs/>
              </w:rPr>
            </w:pPr>
          </w:p>
          <w:p w14:paraId="7EFBFB4B" w14:textId="77777777" w:rsidR="008C0DCC" w:rsidRPr="003F6C24" w:rsidRDefault="008C0DCC" w:rsidP="008C0DCC">
            <w:pPr>
              <w:tabs>
                <w:tab w:val="left" w:pos="1701"/>
              </w:tabs>
              <w:rPr>
                <w:rFonts w:ascii="Times New Roman" w:hAnsi="Times New Roman"/>
              </w:rPr>
            </w:pPr>
          </w:p>
          <w:p w14:paraId="23E464A8"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00" w:type="dxa"/>
            <w:gridSpan w:val="2"/>
            <w:tcBorders>
              <w:top w:val="nil"/>
              <w:bottom w:val="nil"/>
            </w:tcBorders>
            <w:hideMark/>
          </w:tcPr>
          <w:p w14:paraId="0BF656FA" w14:textId="47F28A1E" w:rsidR="008C0DCC" w:rsidRPr="003F6C24" w:rsidRDefault="00152739" w:rsidP="008C0DCC">
            <w:pPr>
              <w:tabs>
                <w:tab w:val="left" w:pos="1701"/>
              </w:tabs>
              <w:rPr>
                <w:rFonts w:ascii="Times New Roman" w:hAnsi="Times New Roman" w:cs="Times New Roman"/>
                <w:sz w:val="24"/>
                <w:szCs w:val="24"/>
              </w:rPr>
            </w:pPr>
            <w:r>
              <w:rPr>
                <w:rFonts w:ascii="Times New Roman" w:hAnsi="Times New Roman"/>
              </w:rPr>
              <w:t>1 416</w:t>
            </w:r>
            <w:r w:rsidR="008C0DCC" w:rsidRPr="003F6C24">
              <w:rPr>
                <w:rFonts w:ascii="Times New Roman" w:hAnsi="Times New Roman"/>
              </w:rPr>
              <w:t xml:space="preserve"> 000 kg na čiastkové obdobie od 1</w:t>
            </w:r>
            <w:r w:rsidR="008C0DCC">
              <w:rPr>
                <w:rFonts w:ascii="Times New Roman" w:hAnsi="Times New Roman"/>
              </w:rPr>
              <w:t>. januára</w:t>
            </w:r>
            <w:r w:rsidR="008C0DCC" w:rsidRPr="003F6C24">
              <w:rPr>
                <w:rFonts w:ascii="Times New Roman" w:hAnsi="Times New Roman"/>
              </w:rPr>
              <w:t xml:space="preserve"> do 30</w:t>
            </w:r>
            <w:r w:rsidR="008C0DCC">
              <w:rPr>
                <w:rFonts w:ascii="Times New Roman" w:hAnsi="Times New Roman"/>
              </w:rPr>
              <w:t>. júna</w:t>
            </w:r>
          </w:p>
        </w:tc>
      </w:tr>
      <w:tr w:rsidR="008C0DCC" w:rsidRPr="003F6C24" w14:paraId="5DB87891" w14:textId="77777777" w:rsidTr="004F092D">
        <w:trPr>
          <w:trHeight w:val="600"/>
        </w:trPr>
        <w:tc>
          <w:tcPr>
            <w:tcW w:w="3762" w:type="dxa"/>
            <w:gridSpan w:val="2"/>
            <w:vMerge/>
            <w:hideMark/>
          </w:tcPr>
          <w:p w14:paraId="5C6C06A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bottom w:val="nil"/>
            </w:tcBorders>
            <w:hideMark/>
          </w:tcPr>
          <w:p w14:paraId="3747EF6A"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júla</w:t>
            </w:r>
            <w:r w:rsidRPr="003F6C24">
              <w:rPr>
                <w:rFonts w:ascii="Times New Roman" w:hAnsi="Times New Roman"/>
              </w:rPr>
              <w:t xml:space="preserve"> do 30</w:t>
            </w:r>
            <w:r>
              <w:rPr>
                <w:rFonts w:ascii="Times New Roman" w:hAnsi="Times New Roman"/>
              </w:rPr>
              <w:t>. septembra</w:t>
            </w:r>
          </w:p>
        </w:tc>
      </w:tr>
      <w:tr w:rsidR="008C0DCC" w:rsidRPr="003F6C24" w14:paraId="428152B3" w14:textId="77777777" w:rsidTr="004F092D">
        <w:trPr>
          <w:trHeight w:val="675"/>
        </w:trPr>
        <w:tc>
          <w:tcPr>
            <w:tcW w:w="3762" w:type="dxa"/>
            <w:gridSpan w:val="2"/>
            <w:vMerge/>
            <w:hideMark/>
          </w:tcPr>
          <w:p w14:paraId="08F64253"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tcBorders>
              <w:top w:val="nil"/>
            </w:tcBorders>
            <w:hideMark/>
          </w:tcPr>
          <w:p w14:paraId="6A5B0FFD"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Prenos</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8C0DCC" w:rsidRPr="003F6C24" w14:paraId="03EA2923" w14:textId="77777777" w:rsidTr="004F092D">
        <w:trPr>
          <w:trHeight w:val="499"/>
        </w:trPr>
        <w:tc>
          <w:tcPr>
            <w:tcW w:w="3762" w:type="dxa"/>
            <w:gridSpan w:val="2"/>
            <w:hideMark/>
          </w:tcPr>
          <w:p w14:paraId="764E652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00" w:type="dxa"/>
            <w:gridSpan w:val="2"/>
            <w:hideMark/>
          </w:tcPr>
          <w:p w14:paraId="388C92D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1006 20</w:t>
            </w:r>
          </w:p>
        </w:tc>
      </w:tr>
      <w:tr w:rsidR="008C0DCC" w:rsidRPr="003F6C24" w14:paraId="7481FB03" w14:textId="77777777" w:rsidTr="004F092D">
        <w:trPr>
          <w:trHeight w:val="499"/>
        </w:trPr>
        <w:tc>
          <w:tcPr>
            <w:tcW w:w="3762" w:type="dxa"/>
            <w:gridSpan w:val="2"/>
            <w:hideMark/>
          </w:tcPr>
          <w:p w14:paraId="4938CDD3"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00" w:type="dxa"/>
            <w:gridSpan w:val="2"/>
            <w:hideMark/>
          </w:tcPr>
          <w:p w14:paraId="233CF4A4" w14:textId="77777777" w:rsidR="008C0DCC" w:rsidRPr="003F6C24" w:rsidRDefault="008C0DCC" w:rsidP="008C0DCC">
            <w:pPr>
              <w:tabs>
                <w:tab w:val="left" w:pos="1701"/>
              </w:tabs>
              <w:rPr>
                <w:rFonts w:ascii="Times New Roman" w:hAnsi="Times New Roman" w:cs="Times New Roman"/>
                <w:sz w:val="24"/>
                <w:szCs w:val="24"/>
              </w:rPr>
            </w:pPr>
            <w:proofErr w:type="spellStart"/>
            <w:r w:rsidRPr="003F6C24">
              <w:rPr>
                <w:rFonts w:ascii="Times New Roman" w:hAnsi="Times New Roman"/>
              </w:rPr>
              <w:t>Valorické</w:t>
            </w:r>
            <w:proofErr w:type="spellEnd"/>
            <w:r w:rsidRPr="003F6C24">
              <w:rPr>
                <w:rFonts w:ascii="Times New Roman" w:hAnsi="Times New Roman"/>
              </w:rPr>
              <w:t xml:space="preserve"> clo 15</w:t>
            </w:r>
            <w:r>
              <w:rPr>
                <w:rFonts w:ascii="Times New Roman" w:hAnsi="Times New Roman"/>
              </w:rPr>
              <w:t> %</w:t>
            </w:r>
          </w:p>
        </w:tc>
      </w:tr>
      <w:tr w:rsidR="008C0DCC" w:rsidRPr="003F6C24" w14:paraId="3F655DEF" w14:textId="77777777" w:rsidTr="004F092D">
        <w:trPr>
          <w:trHeight w:val="499"/>
        </w:trPr>
        <w:tc>
          <w:tcPr>
            <w:tcW w:w="3762" w:type="dxa"/>
            <w:gridSpan w:val="2"/>
            <w:hideMark/>
          </w:tcPr>
          <w:p w14:paraId="39878E36"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300" w:type="dxa"/>
            <w:gridSpan w:val="2"/>
            <w:hideMark/>
          </w:tcPr>
          <w:p w14:paraId="20678BA8"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Nie</w:t>
            </w:r>
          </w:p>
        </w:tc>
      </w:tr>
      <w:tr w:rsidR="008C0DCC" w:rsidRPr="003F6C24" w14:paraId="50A914E1" w14:textId="77777777" w:rsidTr="004F092D">
        <w:trPr>
          <w:trHeight w:val="499"/>
        </w:trPr>
        <w:tc>
          <w:tcPr>
            <w:tcW w:w="3762" w:type="dxa"/>
            <w:gridSpan w:val="2"/>
            <w:vMerge w:val="restart"/>
            <w:hideMark/>
          </w:tcPr>
          <w:p w14:paraId="2ED1729E"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300" w:type="dxa"/>
            <w:gridSpan w:val="2"/>
            <w:vMerge w:val="restart"/>
            <w:hideMark/>
          </w:tcPr>
          <w:p w14:paraId="3426D43E" w14:textId="77777777" w:rsidR="008C0DCC" w:rsidRPr="003F6C24" w:rsidRDefault="008C0DCC" w:rsidP="008C0DCC">
            <w:pPr>
              <w:tabs>
                <w:tab w:val="left" w:pos="1701"/>
              </w:tabs>
              <w:rPr>
                <w:rFonts w:ascii="Times New Roman" w:hAnsi="Times New Roman" w:cs="Times New Roman"/>
                <w:sz w:val="24"/>
                <w:szCs w:val="24"/>
              </w:rPr>
            </w:pPr>
            <w:r w:rsidRPr="003F6C24">
              <w:rPr>
                <w:rFonts w:ascii="Times New Roman" w:hAnsi="Times New Roman"/>
              </w:rPr>
              <w:t xml:space="preserve">30 EUR na 1 000 kg </w:t>
            </w:r>
          </w:p>
        </w:tc>
      </w:tr>
      <w:tr w:rsidR="008C0DCC" w:rsidRPr="003F6C24" w14:paraId="582938B3" w14:textId="77777777" w:rsidTr="004F092D">
        <w:trPr>
          <w:trHeight w:val="509"/>
        </w:trPr>
        <w:tc>
          <w:tcPr>
            <w:tcW w:w="3762" w:type="dxa"/>
            <w:gridSpan w:val="2"/>
            <w:vMerge/>
            <w:hideMark/>
          </w:tcPr>
          <w:p w14:paraId="0192EB16" w14:textId="77777777" w:rsidR="008C0DCC" w:rsidRPr="003F6C24" w:rsidRDefault="008C0DCC" w:rsidP="008C0DCC">
            <w:pPr>
              <w:tabs>
                <w:tab w:val="left" w:pos="1701"/>
              </w:tabs>
              <w:rPr>
                <w:rFonts w:ascii="Times New Roman" w:hAnsi="Times New Roman" w:cs="Times New Roman"/>
                <w:b/>
                <w:bCs/>
                <w:sz w:val="24"/>
                <w:szCs w:val="24"/>
              </w:rPr>
            </w:pPr>
          </w:p>
        </w:tc>
        <w:tc>
          <w:tcPr>
            <w:tcW w:w="5300" w:type="dxa"/>
            <w:gridSpan w:val="2"/>
            <w:vMerge/>
            <w:hideMark/>
          </w:tcPr>
          <w:p w14:paraId="7C515B51" w14:textId="77777777" w:rsidR="008C0DCC" w:rsidRPr="003F6C24" w:rsidRDefault="008C0DCC" w:rsidP="008C0DCC">
            <w:pPr>
              <w:tabs>
                <w:tab w:val="left" w:pos="1701"/>
              </w:tabs>
              <w:rPr>
                <w:rFonts w:ascii="Times New Roman" w:hAnsi="Times New Roman" w:cs="Times New Roman"/>
                <w:sz w:val="24"/>
                <w:szCs w:val="24"/>
              </w:rPr>
            </w:pPr>
          </w:p>
        </w:tc>
      </w:tr>
      <w:tr w:rsidR="008C0DCC" w:rsidRPr="003F6C24" w14:paraId="66BD1454" w14:textId="77777777" w:rsidTr="004F092D">
        <w:trPr>
          <w:trHeight w:val="499"/>
        </w:trPr>
        <w:tc>
          <w:tcPr>
            <w:tcW w:w="3762" w:type="dxa"/>
            <w:gridSpan w:val="2"/>
            <w:hideMark/>
          </w:tcPr>
          <w:p w14:paraId="4070FD39" w14:textId="77777777" w:rsidR="008C0DCC" w:rsidRPr="003F6C24" w:rsidRDefault="008C0DCC" w:rsidP="008C0DCC">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00" w:type="dxa"/>
            <w:gridSpan w:val="2"/>
            <w:hideMark/>
          </w:tcPr>
          <w:p w14:paraId="1177172D" w14:textId="77777777" w:rsidR="0063700B" w:rsidRDefault="0063700B" w:rsidP="0063700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63700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30DF2CEA" w14:textId="06ABA512" w:rsidR="00877013" w:rsidRPr="007C2AFB" w:rsidRDefault="00877013" w:rsidP="0063700B">
            <w:pPr>
              <w:tabs>
                <w:tab w:val="left" w:pos="1701"/>
                <w:tab w:val="center" w:pos="2542"/>
              </w:tabs>
              <w:rPr>
                <w:rFonts w:ascii="Times New Roman" w:hAnsi="Times New Roman"/>
              </w:rPr>
            </w:pPr>
            <w:r w:rsidRPr="007C2AFB">
              <w:rPr>
                <w:rFonts w:ascii="Times New Roman" w:hAnsi="Times New Roman"/>
              </w:rPr>
              <w:t>V kolónke 20 žiadosti</w:t>
            </w:r>
            <w:r w:rsidR="0063700B">
              <w:rPr>
                <w:rFonts w:ascii="Times New Roman" w:hAnsi="Times New Roman"/>
              </w:rPr>
              <w:tab/>
            </w:r>
          </w:p>
          <w:p w14:paraId="7CCADEFA"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0DD91216" w14:textId="77777777" w:rsidR="00877013" w:rsidRPr="007C2AFB" w:rsidRDefault="00877013" w:rsidP="00877013">
            <w:pPr>
              <w:pStyle w:val="Odsekzoznamu"/>
              <w:numPr>
                <w:ilvl w:val="0"/>
                <w:numId w:val="39"/>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B9793CF" w14:textId="77777777" w:rsidR="00877013" w:rsidRPr="007C2AFB" w:rsidRDefault="00877013" w:rsidP="0087701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49AF5783" w14:textId="3545BD5E" w:rsidR="008C0DCC" w:rsidRPr="003F6C24" w:rsidRDefault="00877013" w:rsidP="0087701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B6212D" w:rsidRPr="003F6C24" w14:paraId="06C0793A" w14:textId="77777777" w:rsidTr="004F092D">
        <w:trPr>
          <w:trHeight w:val="499"/>
        </w:trPr>
        <w:tc>
          <w:tcPr>
            <w:tcW w:w="3762" w:type="dxa"/>
            <w:gridSpan w:val="2"/>
            <w:hideMark/>
          </w:tcPr>
          <w:p w14:paraId="7EC1CF40"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00" w:type="dxa"/>
            <w:gridSpan w:val="2"/>
            <w:tcBorders>
              <w:bottom w:val="single" w:sz="4" w:space="0" w:color="auto"/>
            </w:tcBorders>
            <w:hideMark/>
          </w:tcPr>
          <w:p w14:paraId="3C27051A" w14:textId="77777777" w:rsidR="00B6212D" w:rsidRPr="00DE3B0C" w:rsidRDefault="00B6212D" w:rsidP="00B6212D">
            <w:pPr>
              <w:spacing w:before="60" w:after="60" w:line="312" w:lineRule="atLeast"/>
              <w:rPr>
                <w:rFonts w:ascii="Times New Roman" w:hAnsi="Times New Roman"/>
              </w:rPr>
            </w:pPr>
            <w:r w:rsidRPr="00DE3B0C">
              <w:rPr>
                <w:rFonts w:ascii="Times New Roman" w:hAnsi="Times New Roman"/>
              </w:rPr>
              <w:t xml:space="preserve">V súlade s článkom 13 VNK </w:t>
            </w:r>
          </w:p>
          <w:p w14:paraId="2FE5321E" w14:textId="3FFB81E6" w:rsidR="00B6212D" w:rsidRPr="003F6C24" w:rsidRDefault="00B6212D" w:rsidP="00B6212D">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B6212D" w:rsidRPr="003F6C24" w14:paraId="3C6E3E23" w14:textId="77777777" w:rsidTr="004F092D">
        <w:trPr>
          <w:trHeight w:val="499"/>
        </w:trPr>
        <w:tc>
          <w:tcPr>
            <w:tcW w:w="3762" w:type="dxa"/>
            <w:gridSpan w:val="2"/>
            <w:hideMark/>
          </w:tcPr>
          <w:p w14:paraId="20F74EC2" w14:textId="4EF6144B"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vod</w:t>
            </w:r>
            <w:r w:rsidRPr="003F6C24">
              <w:rPr>
                <w:rFonts w:ascii="Times New Roman" w:hAnsi="Times New Roman"/>
                <w:b/>
                <w:bCs/>
              </w:rPr>
              <w:t xml:space="preserve"> licencie</w:t>
            </w:r>
          </w:p>
        </w:tc>
        <w:tc>
          <w:tcPr>
            <w:tcW w:w="3120" w:type="dxa"/>
            <w:tcBorders>
              <w:bottom w:val="single" w:sz="4" w:space="0" w:color="auto"/>
              <w:right w:val="nil"/>
            </w:tcBorders>
            <w:hideMark/>
          </w:tcPr>
          <w:p w14:paraId="4A953427" w14:textId="7DFCD573"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180" w:type="dxa"/>
            <w:tcBorders>
              <w:left w:val="nil"/>
              <w:bottom w:val="single" w:sz="4" w:space="0" w:color="auto"/>
            </w:tcBorders>
            <w:hideMark/>
          </w:tcPr>
          <w:p w14:paraId="58FEA78A"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5C1134B4" w14:textId="77777777" w:rsidTr="004F092D">
        <w:trPr>
          <w:trHeight w:val="499"/>
        </w:trPr>
        <w:tc>
          <w:tcPr>
            <w:tcW w:w="3762" w:type="dxa"/>
            <w:gridSpan w:val="2"/>
            <w:hideMark/>
          </w:tcPr>
          <w:p w14:paraId="6C5298DB"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bottom w:val="single" w:sz="4" w:space="0" w:color="auto"/>
              <w:right w:val="nil"/>
            </w:tcBorders>
            <w:hideMark/>
          </w:tcPr>
          <w:p w14:paraId="37BF0916"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36CC70D4"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08CA30B7" w14:textId="77777777" w:rsidTr="004F092D">
        <w:trPr>
          <w:trHeight w:val="499"/>
        </w:trPr>
        <w:tc>
          <w:tcPr>
            <w:tcW w:w="3762" w:type="dxa"/>
            <w:gridSpan w:val="2"/>
            <w:hideMark/>
          </w:tcPr>
          <w:p w14:paraId="1B1FC65E"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bottom w:val="single" w:sz="4" w:space="0" w:color="auto"/>
              <w:right w:val="nil"/>
            </w:tcBorders>
            <w:hideMark/>
          </w:tcPr>
          <w:p w14:paraId="2D09C9F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bottom w:val="single" w:sz="4" w:space="0" w:color="auto"/>
            </w:tcBorders>
            <w:hideMark/>
          </w:tcPr>
          <w:p w14:paraId="6B96871C"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r w:rsidR="00B6212D" w:rsidRPr="003F6C24" w14:paraId="2E8C7D1F" w14:textId="77777777" w:rsidTr="004F092D">
        <w:trPr>
          <w:trHeight w:val="499"/>
        </w:trPr>
        <w:tc>
          <w:tcPr>
            <w:tcW w:w="3762" w:type="dxa"/>
            <w:gridSpan w:val="2"/>
            <w:hideMark/>
          </w:tcPr>
          <w:p w14:paraId="4FBB938D" w14:textId="77777777" w:rsidR="00B6212D" w:rsidRPr="003F6C24" w:rsidRDefault="00B6212D" w:rsidP="00B6212D">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right w:val="nil"/>
            </w:tcBorders>
            <w:hideMark/>
          </w:tcPr>
          <w:p w14:paraId="6A187577"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Nie</w:t>
            </w:r>
          </w:p>
        </w:tc>
        <w:tc>
          <w:tcPr>
            <w:tcW w:w="2180" w:type="dxa"/>
            <w:tcBorders>
              <w:left w:val="nil"/>
            </w:tcBorders>
            <w:hideMark/>
          </w:tcPr>
          <w:p w14:paraId="475F4FFD" w14:textId="77777777" w:rsidR="00B6212D" w:rsidRPr="003F6C24" w:rsidRDefault="00B6212D" w:rsidP="00B6212D">
            <w:pPr>
              <w:tabs>
                <w:tab w:val="left" w:pos="1701"/>
              </w:tabs>
              <w:rPr>
                <w:rFonts w:ascii="Times New Roman" w:hAnsi="Times New Roman" w:cs="Times New Roman"/>
                <w:sz w:val="24"/>
                <w:szCs w:val="24"/>
              </w:rPr>
            </w:pPr>
            <w:r w:rsidRPr="003F6C24">
              <w:rPr>
                <w:rFonts w:ascii="Times New Roman" w:hAnsi="Times New Roman"/>
              </w:rPr>
              <w:t> </w:t>
            </w:r>
          </w:p>
        </w:tc>
      </w:tr>
    </w:tbl>
    <w:p w14:paraId="5EA8CA6D" w14:textId="77777777" w:rsidR="001B0366" w:rsidRPr="003F6C24" w:rsidRDefault="001B0366">
      <w:pPr>
        <w:tabs>
          <w:tab w:val="left" w:pos="1701"/>
        </w:tabs>
        <w:rPr>
          <w:rFonts w:ascii="Times New Roman" w:hAnsi="Times New Roman" w:cs="Times New Roman"/>
          <w:sz w:val="24"/>
          <w:szCs w:val="24"/>
        </w:rPr>
      </w:pPr>
    </w:p>
    <w:tbl>
      <w:tblPr>
        <w:tblStyle w:val="Mriekatabuky"/>
        <w:tblW w:w="9180" w:type="dxa"/>
        <w:tblLook w:val="04A0" w:firstRow="1" w:lastRow="0" w:firstColumn="1" w:lastColumn="0" w:noHBand="0" w:noVBand="1"/>
      </w:tblPr>
      <w:tblGrid>
        <w:gridCol w:w="1120"/>
        <w:gridCol w:w="2674"/>
        <w:gridCol w:w="2515"/>
        <w:gridCol w:w="2871"/>
      </w:tblGrid>
      <w:tr w:rsidR="001B0366" w:rsidRPr="003F6C24" w14:paraId="103003D1" w14:textId="77777777" w:rsidTr="00152496">
        <w:trPr>
          <w:trHeight w:val="499"/>
        </w:trPr>
        <w:tc>
          <w:tcPr>
            <w:tcW w:w="3794" w:type="dxa"/>
            <w:gridSpan w:val="2"/>
            <w:hideMark/>
          </w:tcPr>
          <w:p w14:paraId="0C6AB25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386" w:type="dxa"/>
            <w:gridSpan w:val="2"/>
            <w:hideMark/>
          </w:tcPr>
          <w:p w14:paraId="74482E95"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09.4149</w:t>
            </w:r>
          </w:p>
        </w:tc>
      </w:tr>
      <w:tr w:rsidR="001B0366" w:rsidRPr="003F6C24" w14:paraId="104F959F" w14:textId="77777777" w:rsidTr="00152496">
        <w:trPr>
          <w:trHeight w:val="499"/>
        </w:trPr>
        <w:tc>
          <w:tcPr>
            <w:tcW w:w="3794" w:type="dxa"/>
            <w:gridSpan w:val="2"/>
            <w:hideMark/>
          </w:tcPr>
          <w:p w14:paraId="1D0F1BC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386" w:type="dxa"/>
            <w:gridSpan w:val="2"/>
            <w:hideMark/>
          </w:tcPr>
          <w:p w14:paraId="67AA6E1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2005/953/ES</w:t>
            </w:r>
            <w:r w:rsidR="003F6C24">
              <w:rPr>
                <w:rFonts w:ascii="Times New Roman" w:hAnsi="Times New Roman"/>
              </w:rPr>
              <w:t xml:space="preserve"> z </w:t>
            </w:r>
            <w:r w:rsidRPr="003F6C24">
              <w:rPr>
                <w:rFonts w:ascii="Times New Roman" w:hAnsi="Times New Roman"/>
              </w:rPr>
              <w:t>20</w:t>
            </w:r>
            <w:r w:rsidR="003F6C24">
              <w:rPr>
                <w:rFonts w:ascii="Times New Roman" w:hAnsi="Times New Roman"/>
              </w:rPr>
              <w:t>. decembra</w:t>
            </w:r>
            <w:r w:rsidRPr="003F6C24">
              <w:rPr>
                <w:rFonts w:ascii="Times New Roman" w:hAnsi="Times New Roman"/>
              </w:rPr>
              <w:t xml:space="preserve"> 2005</w:t>
            </w:r>
            <w:r w:rsidR="003F6C24">
              <w:rPr>
                <w:rFonts w:ascii="Times New Roman" w:hAnsi="Times New Roman"/>
              </w:rPr>
              <w:t xml:space="preserve"> o </w:t>
            </w:r>
            <w:r w:rsidRPr="003F6C24">
              <w:rPr>
                <w:rFonts w:ascii="Times New Roman" w:hAnsi="Times New Roman"/>
              </w:rPr>
              <w:t>uzavretí Dohody vo forme výmeny listov medzi Európskym spoločenstvom</w:t>
            </w:r>
            <w:r w:rsidR="003F6C24">
              <w:rPr>
                <w:rFonts w:ascii="Times New Roman" w:hAnsi="Times New Roman"/>
              </w:rPr>
              <w:t xml:space="preserve"> a </w:t>
            </w:r>
            <w:r w:rsidRPr="003F6C24">
              <w:rPr>
                <w:rFonts w:ascii="Times New Roman" w:hAnsi="Times New Roman"/>
              </w:rPr>
              <w:t>Thajskom podľa článku XXVIII GATT 1994</w:t>
            </w:r>
            <w:r w:rsidR="003F6C24">
              <w:rPr>
                <w:rFonts w:ascii="Times New Roman" w:hAnsi="Times New Roman"/>
              </w:rPr>
              <w:t xml:space="preserve"> v </w:t>
            </w:r>
            <w:r w:rsidRPr="003F6C24">
              <w:rPr>
                <w:rFonts w:ascii="Times New Roman" w:hAnsi="Times New Roman"/>
              </w:rPr>
              <w:t>súvislosti</w:t>
            </w:r>
            <w:r w:rsidR="003F6C24">
              <w:rPr>
                <w:rFonts w:ascii="Times New Roman" w:hAnsi="Times New Roman"/>
              </w:rPr>
              <w:t xml:space="preserve"> s </w:t>
            </w:r>
            <w:r w:rsidRPr="003F6C24">
              <w:rPr>
                <w:rFonts w:ascii="Times New Roman" w:hAnsi="Times New Roman"/>
              </w:rPr>
              <w:t xml:space="preserve">úpravou koncesií </w:t>
            </w:r>
            <w:r w:rsidRPr="003F6C24">
              <w:rPr>
                <w:rFonts w:ascii="Times New Roman" w:hAnsi="Times New Roman"/>
              </w:rPr>
              <w:lastRenderedPageBreak/>
              <w:t>týkajúcich sa ryže stanovených</w:t>
            </w:r>
            <w:r w:rsidR="003F6C24">
              <w:rPr>
                <w:rFonts w:ascii="Times New Roman" w:hAnsi="Times New Roman"/>
              </w:rPr>
              <w:t xml:space="preserve"> v </w:t>
            </w:r>
            <w:r w:rsidRPr="003F6C24">
              <w:rPr>
                <w:rFonts w:ascii="Times New Roman" w:hAnsi="Times New Roman"/>
              </w:rPr>
              <w:t>zozname CXL ES pripojenom ku GATT 1994 (pre Thajsko)</w:t>
            </w:r>
          </w:p>
        </w:tc>
      </w:tr>
      <w:tr w:rsidR="001B0366" w:rsidRPr="003F6C24" w14:paraId="0F04CD1D" w14:textId="77777777" w:rsidTr="00152496">
        <w:trPr>
          <w:trHeight w:val="499"/>
        </w:trPr>
        <w:tc>
          <w:tcPr>
            <w:tcW w:w="3794" w:type="dxa"/>
            <w:gridSpan w:val="2"/>
            <w:hideMark/>
          </w:tcPr>
          <w:p w14:paraId="582BBFFD"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Obdobie platnosti colnej kvóty </w:t>
            </w:r>
          </w:p>
        </w:tc>
        <w:tc>
          <w:tcPr>
            <w:tcW w:w="5386" w:type="dxa"/>
            <w:gridSpan w:val="2"/>
            <w:tcBorders>
              <w:bottom w:val="single" w:sz="4" w:space="0" w:color="auto"/>
            </w:tcBorders>
            <w:hideMark/>
          </w:tcPr>
          <w:p w14:paraId="217134D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D2AF72B" w14:textId="77777777" w:rsidTr="00152496">
        <w:trPr>
          <w:trHeight w:val="300"/>
        </w:trPr>
        <w:tc>
          <w:tcPr>
            <w:tcW w:w="3794" w:type="dxa"/>
            <w:gridSpan w:val="2"/>
            <w:tcBorders>
              <w:bottom w:val="nil"/>
            </w:tcBorders>
            <w:hideMark/>
          </w:tcPr>
          <w:p w14:paraId="463D7D1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515" w:type="dxa"/>
            <w:tcBorders>
              <w:bottom w:val="nil"/>
              <w:right w:val="nil"/>
            </w:tcBorders>
            <w:hideMark/>
          </w:tcPr>
          <w:p w14:paraId="3FF3E378"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871" w:type="dxa"/>
            <w:tcBorders>
              <w:left w:val="nil"/>
              <w:bottom w:val="nil"/>
            </w:tcBorders>
            <w:hideMark/>
          </w:tcPr>
          <w:p w14:paraId="0A6A5AD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789CCBF" w14:textId="77777777" w:rsidTr="00152496">
        <w:trPr>
          <w:trHeight w:val="435"/>
        </w:trPr>
        <w:tc>
          <w:tcPr>
            <w:tcW w:w="1120" w:type="dxa"/>
            <w:tcBorders>
              <w:top w:val="nil"/>
              <w:right w:val="nil"/>
            </w:tcBorders>
            <w:hideMark/>
          </w:tcPr>
          <w:p w14:paraId="6458EE08"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2674" w:type="dxa"/>
            <w:tcBorders>
              <w:top w:val="nil"/>
              <w:left w:val="nil"/>
            </w:tcBorders>
            <w:hideMark/>
          </w:tcPr>
          <w:p w14:paraId="42B098B3"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c>
          <w:tcPr>
            <w:tcW w:w="2515" w:type="dxa"/>
            <w:tcBorders>
              <w:top w:val="nil"/>
              <w:right w:val="nil"/>
            </w:tcBorders>
            <w:hideMark/>
          </w:tcPr>
          <w:p w14:paraId="0BDEE52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871" w:type="dxa"/>
            <w:tcBorders>
              <w:top w:val="nil"/>
              <w:left w:val="nil"/>
            </w:tcBorders>
            <w:hideMark/>
          </w:tcPr>
          <w:p w14:paraId="010A69CF"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2B4F4231" w14:textId="77777777" w:rsidTr="00152496">
        <w:trPr>
          <w:trHeight w:val="499"/>
        </w:trPr>
        <w:tc>
          <w:tcPr>
            <w:tcW w:w="3794" w:type="dxa"/>
            <w:gridSpan w:val="2"/>
            <w:hideMark/>
          </w:tcPr>
          <w:p w14:paraId="4C8064BF"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47DD6910" w14:textId="77777777" w:rsidR="00112393" w:rsidRDefault="00112393" w:rsidP="00112393">
            <w:pPr>
              <w:tabs>
                <w:tab w:val="left" w:pos="1701"/>
                <w:tab w:val="left" w:pos="3590"/>
              </w:tabs>
              <w:jc w:val="both"/>
              <w:rPr>
                <w:rFonts w:ascii="Times New Roman" w:hAnsi="Times New Roman"/>
              </w:rPr>
            </w:pPr>
            <w:r>
              <w:rPr>
                <w:rFonts w:ascii="Times New Roman" w:hAnsi="Times New Roman"/>
              </w:rPr>
              <w:t>V súlade s čl.6,7,8 VNK</w:t>
            </w:r>
          </w:p>
          <w:p w14:paraId="40AC08BF" w14:textId="110AE5EC" w:rsidR="00ED0F46" w:rsidRPr="00C338A4" w:rsidRDefault="006364EC" w:rsidP="00ED0F46">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00FF6B8D">
              <w:rPr>
                <w:rFonts w:ascii="Times New Roman" w:hAnsi="Times New Roman"/>
              </w:rPr>
              <w:t>.</w:t>
            </w:r>
            <w:r w:rsidRPr="00C338A4">
              <w:rPr>
                <w:rFonts w:ascii="Times New Roman" w:hAnsi="Times New Roman"/>
                <w:b/>
              </w:rPr>
              <w:t xml:space="preserve"> </w:t>
            </w:r>
            <w:r w:rsidR="00ED0F46">
              <w:rPr>
                <w:rFonts w:ascii="Times New Roman" w:hAnsi="Times New Roman"/>
                <w:b/>
                <w:bCs/>
              </w:rPr>
              <w:t>V decembri sa žiadosti nepredkladajú, predkladajú sa od 23.11 – 30. 11.</w:t>
            </w:r>
          </w:p>
          <w:p w14:paraId="7762FB4A" w14:textId="7D3EFCEC" w:rsidR="005970BF" w:rsidRPr="003F6C24" w:rsidRDefault="005970BF" w:rsidP="004856B9">
            <w:pPr>
              <w:tabs>
                <w:tab w:val="left" w:pos="1701"/>
              </w:tabs>
              <w:jc w:val="both"/>
              <w:rPr>
                <w:rFonts w:ascii="Times New Roman" w:hAnsi="Times New Roman" w:cs="Times New Roman"/>
                <w:sz w:val="24"/>
                <w:szCs w:val="24"/>
              </w:rPr>
            </w:pPr>
          </w:p>
        </w:tc>
      </w:tr>
      <w:tr w:rsidR="005970BF" w:rsidRPr="003F6C24" w14:paraId="2C62E961" w14:textId="77777777" w:rsidTr="00152496">
        <w:trPr>
          <w:trHeight w:val="499"/>
        </w:trPr>
        <w:tc>
          <w:tcPr>
            <w:tcW w:w="3794" w:type="dxa"/>
            <w:gridSpan w:val="2"/>
            <w:hideMark/>
          </w:tcPr>
          <w:p w14:paraId="1AAB127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2FF02FB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5970BF" w:rsidRPr="003F6C24" w14:paraId="091FFB46" w14:textId="77777777" w:rsidTr="00152496">
        <w:trPr>
          <w:trHeight w:val="499"/>
        </w:trPr>
        <w:tc>
          <w:tcPr>
            <w:tcW w:w="3794" w:type="dxa"/>
            <w:gridSpan w:val="2"/>
            <w:hideMark/>
          </w:tcPr>
          <w:p w14:paraId="699FF1AC"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hideMark/>
          </w:tcPr>
          <w:p w14:paraId="38073F9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Thajsko</w:t>
            </w:r>
          </w:p>
        </w:tc>
      </w:tr>
      <w:tr w:rsidR="005970BF" w:rsidRPr="003F6C24" w14:paraId="2E99FA7F" w14:textId="77777777" w:rsidTr="00152496">
        <w:trPr>
          <w:trHeight w:val="702"/>
        </w:trPr>
        <w:tc>
          <w:tcPr>
            <w:tcW w:w="3794" w:type="dxa"/>
            <w:gridSpan w:val="2"/>
            <w:hideMark/>
          </w:tcPr>
          <w:p w14:paraId="2AF7575D"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6DDF67B2"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Osvedčenie</w:t>
            </w:r>
            <w:r>
              <w:rPr>
                <w:rFonts w:ascii="Times New Roman" w:hAnsi="Times New Roman"/>
              </w:rPr>
              <w:t xml:space="preserve"> o </w:t>
            </w:r>
            <w:r w:rsidRPr="003F6C24">
              <w:rPr>
                <w:rFonts w:ascii="Times New Roman" w:hAnsi="Times New Roman"/>
              </w:rPr>
              <w:t>vývoze</w:t>
            </w:r>
            <w:r>
              <w:rPr>
                <w:rFonts w:ascii="Times New Roman" w:hAnsi="Times New Roman"/>
              </w:rPr>
              <w:t xml:space="preserve"> v </w:t>
            </w:r>
            <w:r w:rsidRPr="003F6C24">
              <w:rPr>
                <w:rFonts w:ascii="Times New Roman" w:hAnsi="Times New Roman"/>
              </w:rPr>
              <w:t>súlade so vzorom uvedeným</w:t>
            </w:r>
            <w:r>
              <w:rPr>
                <w:rFonts w:ascii="Times New Roman" w:hAnsi="Times New Roman"/>
              </w:rPr>
              <w:t xml:space="preserve"> v </w:t>
            </w:r>
            <w:r w:rsidRPr="003F6C24">
              <w:rPr>
                <w:rFonts w:ascii="Times New Roman" w:hAnsi="Times New Roman"/>
              </w:rPr>
              <w:t>prílohe XIV.2</w:t>
            </w:r>
            <w:r>
              <w:rPr>
                <w:rFonts w:ascii="Times New Roman" w:hAnsi="Times New Roman"/>
              </w:rPr>
              <w:t xml:space="preserve"> k </w:t>
            </w:r>
            <w:r w:rsidRPr="003F6C24">
              <w:rPr>
                <w:rFonts w:ascii="Times New Roman" w:hAnsi="Times New Roman"/>
              </w:rPr>
              <w:t>tomuto nariadeniu</w:t>
            </w:r>
          </w:p>
        </w:tc>
      </w:tr>
      <w:tr w:rsidR="005970BF" w:rsidRPr="003F6C24" w14:paraId="173ABD58" w14:textId="77777777" w:rsidTr="00152496">
        <w:trPr>
          <w:trHeight w:val="499"/>
        </w:trPr>
        <w:tc>
          <w:tcPr>
            <w:tcW w:w="3794" w:type="dxa"/>
            <w:gridSpan w:val="2"/>
            <w:hideMark/>
          </w:tcPr>
          <w:p w14:paraId="642BA417"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7942EAE8"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Nie</w:t>
            </w:r>
          </w:p>
        </w:tc>
      </w:tr>
      <w:tr w:rsidR="005970BF" w:rsidRPr="003F6C24" w14:paraId="79802D2C" w14:textId="77777777" w:rsidTr="00152496">
        <w:trPr>
          <w:trHeight w:val="300"/>
        </w:trPr>
        <w:tc>
          <w:tcPr>
            <w:tcW w:w="3794" w:type="dxa"/>
            <w:gridSpan w:val="2"/>
            <w:vMerge w:val="restart"/>
            <w:hideMark/>
          </w:tcPr>
          <w:p w14:paraId="437EA49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6C7C5971" w14:textId="4B95E0B9"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48</w:t>
            </w:r>
            <w:r w:rsidR="005970BF" w:rsidRPr="003F6C24">
              <w:rPr>
                <w:rFonts w:ascii="Times New Roman" w:hAnsi="Times New Roman"/>
              </w:rPr>
              <w:t xml:space="preserve"> </w:t>
            </w:r>
            <w:r>
              <w:rPr>
                <w:rFonts w:ascii="Times New Roman" w:hAnsi="Times New Roman"/>
              </w:rPr>
              <w:t>729</w:t>
            </w:r>
            <w:r w:rsidR="005970BF" w:rsidRPr="003F6C24">
              <w:rPr>
                <w:rFonts w:ascii="Times New Roman" w:hAnsi="Times New Roman"/>
              </w:rPr>
              <w:t xml:space="preserve"> 000 kg rozdelené takto:</w:t>
            </w:r>
          </w:p>
        </w:tc>
      </w:tr>
      <w:tr w:rsidR="005970BF" w:rsidRPr="003F6C24" w14:paraId="2F0D242E" w14:textId="77777777" w:rsidTr="00152496">
        <w:trPr>
          <w:trHeight w:val="300"/>
        </w:trPr>
        <w:tc>
          <w:tcPr>
            <w:tcW w:w="3794" w:type="dxa"/>
            <w:gridSpan w:val="2"/>
            <w:vMerge/>
            <w:hideMark/>
          </w:tcPr>
          <w:p w14:paraId="4551EB31"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bottom w:val="nil"/>
            </w:tcBorders>
            <w:hideMark/>
          </w:tcPr>
          <w:p w14:paraId="72B89A87" w14:textId="21DDB896" w:rsidR="005970BF" w:rsidRPr="003F6C24" w:rsidRDefault="00152739" w:rsidP="00152739">
            <w:pPr>
              <w:tabs>
                <w:tab w:val="left" w:pos="1701"/>
              </w:tabs>
              <w:rPr>
                <w:rFonts w:ascii="Times New Roman" w:hAnsi="Times New Roman" w:cs="Times New Roman"/>
                <w:sz w:val="24"/>
                <w:szCs w:val="24"/>
              </w:rPr>
            </w:pPr>
            <w:r>
              <w:rPr>
                <w:rFonts w:ascii="Times New Roman" w:hAnsi="Times New Roman"/>
              </w:rPr>
              <w:t>34</w:t>
            </w:r>
            <w:r w:rsidR="005970BF" w:rsidRPr="003F6C24">
              <w:rPr>
                <w:rFonts w:ascii="Times New Roman" w:hAnsi="Times New Roman"/>
              </w:rPr>
              <w:t xml:space="preserve"> </w:t>
            </w:r>
            <w:r>
              <w:rPr>
                <w:rFonts w:ascii="Times New Roman" w:hAnsi="Times New Roman"/>
              </w:rPr>
              <w:t>11</w:t>
            </w:r>
            <w:r w:rsidR="005970BF" w:rsidRPr="003F6C24">
              <w:rPr>
                <w:rFonts w:ascii="Times New Roman" w:hAnsi="Times New Roman"/>
              </w:rPr>
              <w:t>0 000 kg na čiastkové obdobie od 1</w:t>
            </w:r>
            <w:r w:rsidR="005970BF">
              <w:rPr>
                <w:rFonts w:ascii="Times New Roman" w:hAnsi="Times New Roman"/>
              </w:rPr>
              <w:t>. januára</w:t>
            </w:r>
            <w:r w:rsidR="005970BF" w:rsidRPr="003F6C24">
              <w:rPr>
                <w:rFonts w:ascii="Times New Roman" w:hAnsi="Times New Roman"/>
              </w:rPr>
              <w:t xml:space="preserve"> do 30</w:t>
            </w:r>
            <w:r w:rsidR="005970BF">
              <w:rPr>
                <w:rFonts w:ascii="Times New Roman" w:hAnsi="Times New Roman"/>
              </w:rPr>
              <w:t>. júna</w:t>
            </w:r>
          </w:p>
        </w:tc>
      </w:tr>
      <w:tr w:rsidR="005970BF" w:rsidRPr="003F6C24" w14:paraId="19304114" w14:textId="77777777" w:rsidTr="00152496">
        <w:trPr>
          <w:trHeight w:val="300"/>
        </w:trPr>
        <w:tc>
          <w:tcPr>
            <w:tcW w:w="3794" w:type="dxa"/>
            <w:gridSpan w:val="2"/>
            <w:vMerge/>
            <w:hideMark/>
          </w:tcPr>
          <w:p w14:paraId="2631CB5C" w14:textId="77777777" w:rsidR="005970BF" w:rsidRPr="003F6C24" w:rsidRDefault="005970BF" w:rsidP="005970BF">
            <w:pPr>
              <w:tabs>
                <w:tab w:val="left" w:pos="1701"/>
              </w:tabs>
              <w:rPr>
                <w:rFonts w:ascii="Times New Roman" w:hAnsi="Times New Roman" w:cs="Times New Roman"/>
                <w:b/>
                <w:bCs/>
                <w:sz w:val="24"/>
                <w:szCs w:val="24"/>
              </w:rPr>
            </w:pPr>
          </w:p>
        </w:tc>
        <w:tc>
          <w:tcPr>
            <w:tcW w:w="5386" w:type="dxa"/>
            <w:gridSpan w:val="2"/>
            <w:tcBorders>
              <w:top w:val="nil"/>
            </w:tcBorders>
            <w:hideMark/>
          </w:tcPr>
          <w:p w14:paraId="5F53494F" w14:textId="37978539" w:rsidR="005970BF" w:rsidRPr="003F6C24" w:rsidRDefault="005970BF" w:rsidP="00152739">
            <w:pPr>
              <w:tabs>
                <w:tab w:val="left" w:pos="1701"/>
              </w:tabs>
              <w:rPr>
                <w:rFonts w:ascii="Times New Roman" w:hAnsi="Times New Roman" w:cs="Times New Roman"/>
                <w:sz w:val="24"/>
                <w:szCs w:val="24"/>
              </w:rPr>
            </w:pPr>
            <w:r w:rsidRPr="003F6C24">
              <w:rPr>
                <w:rFonts w:ascii="Times New Roman" w:hAnsi="Times New Roman"/>
              </w:rPr>
              <w:t>1</w:t>
            </w:r>
            <w:r w:rsidR="00152739">
              <w:rPr>
                <w:rFonts w:ascii="Times New Roman" w:hAnsi="Times New Roman"/>
              </w:rPr>
              <w:t>4</w:t>
            </w:r>
            <w:r w:rsidRPr="003F6C24">
              <w:rPr>
                <w:rFonts w:ascii="Times New Roman" w:hAnsi="Times New Roman"/>
              </w:rPr>
              <w:t xml:space="preserve"> 6</w:t>
            </w:r>
            <w:r w:rsidR="00152739">
              <w:rPr>
                <w:rFonts w:ascii="Times New Roman" w:hAnsi="Times New Roman"/>
              </w:rPr>
              <w:t>19</w:t>
            </w:r>
            <w:r w:rsidRPr="003F6C24">
              <w:rPr>
                <w:rFonts w:ascii="Times New Roman" w:hAnsi="Times New Roman"/>
              </w:rPr>
              <w:t xml:space="preserve"> 000 kg na čiastkové obdobie od 1</w:t>
            </w:r>
            <w:r>
              <w:rPr>
                <w:rFonts w:ascii="Times New Roman" w:hAnsi="Times New Roman"/>
              </w:rPr>
              <w:t>. júla</w:t>
            </w:r>
            <w:r w:rsidRPr="003F6C24">
              <w:rPr>
                <w:rFonts w:ascii="Times New Roman" w:hAnsi="Times New Roman"/>
              </w:rPr>
              <w:t xml:space="preserve"> do 31</w:t>
            </w:r>
            <w:r>
              <w:rPr>
                <w:rFonts w:ascii="Times New Roman" w:hAnsi="Times New Roman"/>
              </w:rPr>
              <w:t>. decembra</w:t>
            </w:r>
          </w:p>
        </w:tc>
      </w:tr>
      <w:tr w:rsidR="005970BF" w:rsidRPr="003F6C24" w14:paraId="12985699" w14:textId="77777777" w:rsidTr="00152496">
        <w:trPr>
          <w:trHeight w:val="499"/>
        </w:trPr>
        <w:tc>
          <w:tcPr>
            <w:tcW w:w="3794" w:type="dxa"/>
            <w:gridSpan w:val="2"/>
            <w:hideMark/>
          </w:tcPr>
          <w:p w14:paraId="6B3D6CE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2E872B64"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1006 40 00</w:t>
            </w:r>
          </w:p>
        </w:tc>
      </w:tr>
      <w:tr w:rsidR="005970BF" w:rsidRPr="003F6C24" w14:paraId="23824ACA" w14:textId="77777777" w:rsidTr="00152496">
        <w:trPr>
          <w:trHeight w:val="499"/>
        </w:trPr>
        <w:tc>
          <w:tcPr>
            <w:tcW w:w="3794" w:type="dxa"/>
            <w:gridSpan w:val="2"/>
            <w:hideMark/>
          </w:tcPr>
          <w:p w14:paraId="793EF90E"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7FE5873E"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5970BF" w:rsidRPr="003F6C24" w14:paraId="4E0B9DE1" w14:textId="77777777" w:rsidTr="00152496">
        <w:trPr>
          <w:trHeight w:val="499"/>
        </w:trPr>
        <w:tc>
          <w:tcPr>
            <w:tcW w:w="3794" w:type="dxa"/>
            <w:gridSpan w:val="2"/>
            <w:hideMark/>
          </w:tcPr>
          <w:p w14:paraId="587BE533"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2515" w:type="dxa"/>
            <w:tcBorders>
              <w:bottom w:val="single" w:sz="4" w:space="0" w:color="auto"/>
              <w:right w:val="nil"/>
            </w:tcBorders>
            <w:hideMark/>
          </w:tcPr>
          <w:p w14:paraId="2414A9C0"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871" w:type="dxa"/>
            <w:tcBorders>
              <w:left w:val="nil"/>
              <w:bottom w:val="single" w:sz="4" w:space="0" w:color="auto"/>
            </w:tcBorders>
            <w:hideMark/>
          </w:tcPr>
          <w:p w14:paraId="47C0E485"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75163CD7" w14:textId="77777777" w:rsidTr="00152496">
        <w:trPr>
          <w:trHeight w:val="499"/>
        </w:trPr>
        <w:tc>
          <w:tcPr>
            <w:tcW w:w="3794" w:type="dxa"/>
            <w:gridSpan w:val="2"/>
            <w:hideMark/>
          </w:tcPr>
          <w:p w14:paraId="2EB4993B"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2515" w:type="dxa"/>
            <w:tcBorders>
              <w:top w:val="single" w:sz="4" w:space="0" w:color="auto"/>
              <w:right w:val="nil"/>
            </w:tcBorders>
            <w:hideMark/>
          </w:tcPr>
          <w:p w14:paraId="616733C3"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871" w:type="dxa"/>
            <w:tcBorders>
              <w:top w:val="single" w:sz="4" w:space="0" w:color="auto"/>
              <w:left w:val="nil"/>
            </w:tcBorders>
            <w:hideMark/>
          </w:tcPr>
          <w:p w14:paraId="4F39BD0B" w14:textId="77777777" w:rsidR="005970BF" w:rsidRPr="003F6C24" w:rsidRDefault="005970BF" w:rsidP="005970BF">
            <w:pPr>
              <w:tabs>
                <w:tab w:val="left" w:pos="1701"/>
              </w:tabs>
              <w:rPr>
                <w:rFonts w:ascii="Times New Roman" w:hAnsi="Times New Roman" w:cs="Times New Roman"/>
                <w:sz w:val="24"/>
                <w:szCs w:val="24"/>
              </w:rPr>
            </w:pPr>
            <w:r w:rsidRPr="003F6C24">
              <w:rPr>
                <w:rFonts w:ascii="Times New Roman" w:hAnsi="Times New Roman"/>
              </w:rPr>
              <w:t> </w:t>
            </w:r>
          </w:p>
        </w:tc>
      </w:tr>
      <w:tr w:rsidR="005970BF" w:rsidRPr="003F6C24" w14:paraId="107FBDDE" w14:textId="77777777" w:rsidTr="00152496">
        <w:trPr>
          <w:trHeight w:val="1002"/>
        </w:trPr>
        <w:tc>
          <w:tcPr>
            <w:tcW w:w="3794" w:type="dxa"/>
            <w:gridSpan w:val="2"/>
            <w:hideMark/>
          </w:tcPr>
          <w:p w14:paraId="7128E8E2" w14:textId="77777777" w:rsidR="005970BF" w:rsidRPr="003F6C24" w:rsidRDefault="005970BF" w:rsidP="005970BF">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9737420" w14:textId="107A5026" w:rsidR="00B06B61"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3DB626E" w14:textId="77777777" w:rsidR="00533103" w:rsidRDefault="00533103" w:rsidP="0053310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3310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D3ADBBE" w14:textId="77777777" w:rsidR="00B06B61" w:rsidRPr="007C2AFB" w:rsidRDefault="00B06B61" w:rsidP="00B06B61">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060D0C5A"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3D9F83C8" w14:textId="77777777" w:rsidR="00B06B61" w:rsidRPr="007C2AFB" w:rsidRDefault="00B06B61" w:rsidP="00B06B61">
            <w:pPr>
              <w:pStyle w:val="Odsekzoznamu"/>
              <w:numPr>
                <w:ilvl w:val="0"/>
                <w:numId w:val="40"/>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B8F5424" w14:textId="77777777" w:rsidR="00B06B61" w:rsidRPr="007C2AFB" w:rsidRDefault="00B06B61" w:rsidP="00A07E6B">
            <w:pPr>
              <w:tabs>
                <w:tab w:val="left" w:pos="1701"/>
                <w:tab w:val="left" w:pos="3590"/>
                <w:tab w:val="left" w:pos="3686"/>
              </w:tabs>
              <w:rPr>
                <w:rFonts w:ascii="Times New Roman" w:hAnsi="Times New Roman"/>
              </w:rPr>
            </w:pPr>
            <w:r w:rsidRPr="007C2AFB">
              <w:rPr>
                <w:rFonts w:ascii="Times New Roman" w:hAnsi="Times New Roman"/>
              </w:rPr>
              <w:t>V kolónke 20 licencie bude uvedené poradové  číslo dovoznej colnej kvóty</w:t>
            </w:r>
          </w:p>
          <w:p w14:paraId="497B0BC7" w14:textId="25E8A1AD" w:rsidR="005970BF" w:rsidRPr="003F6C24" w:rsidRDefault="00B06B61" w:rsidP="00B06B61">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E11135" w:rsidRPr="003F6C24" w14:paraId="0C33B218" w14:textId="77777777" w:rsidTr="00152496">
        <w:trPr>
          <w:trHeight w:val="499"/>
        </w:trPr>
        <w:tc>
          <w:tcPr>
            <w:tcW w:w="3794" w:type="dxa"/>
            <w:gridSpan w:val="2"/>
            <w:hideMark/>
          </w:tcPr>
          <w:p w14:paraId="0FA3A8B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386" w:type="dxa"/>
            <w:gridSpan w:val="2"/>
            <w:hideMark/>
          </w:tcPr>
          <w:p w14:paraId="6448C5EE" w14:textId="77777777" w:rsidR="00E11135" w:rsidRPr="00DE3B0C" w:rsidRDefault="00E11135" w:rsidP="00E11135">
            <w:pPr>
              <w:spacing w:before="60" w:after="60" w:line="312" w:lineRule="atLeast"/>
              <w:rPr>
                <w:rFonts w:ascii="Times New Roman" w:hAnsi="Times New Roman"/>
              </w:rPr>
            </w:pPr>
            <w:r w:rsidRPr="00DE3B0C">
              <w:rPr>
                <w:rFonts w:ascii="Times New Roman" w:hAnsi="Times New Roman"/>
              </w:rPr>
              <w:t xml:space="preserve">V súlade s článkom 13 VNK </w:t>
            </w:r>
          </w:p>
          <w:p w14:paraId="14BC05B5" w14:textId="56DE3093" w:rsidR="00E11135" w:rsidRPr="003F6C24" w:rsidRDefault="00E11135" w:rsidP="00E1113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E11135" w:rsidRPr="003F6C24" w14:paraId="54ACC321" w14:textId="77777777" w:rsidTr="00152496">
        <w:trPr>
          <w:trHeight w:val="499"/>
        </w:trPr>
        <w:tc>
          <w:tcPr>
            <w:tcW w:w="3794" w:type="dxa"/>
            <w:gridSpan w:val="2"/>
            <w:hideMark/>
          </w:tcPr>
          <w:p w14:paraId="3644052E" w14:textId="10A0F86B"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Pre</w:t>
            </w:r>
            <w:r>
              <w:rPr>
                <w:rFonts w:ascii="Times New Roman" w:hAnsi="Times New Roman"/>
                <w:b/>
                <w:bCs/>
              </w:rPr>
              <w:t xml:space="preserve">vod </w:t>
            </w:r>
            <w:r w:rsidRPr="003F6C24">
              <w:rPr>
                <w:rFonts w:ascii="Times New Roman" w:hAnsi="Times New Roman"/>
                <w:b/>
                <w:bCs/>
              </w:rPr>
              <w:t>licencie</w:t>
            </w:r>
          </w:p>
        </w:tc>
        <w:tc>
          <w:tcPr>
            <w:tcW w:w="2515" w:type="dxa"/>
            <w:tcBorders>
              <w:right w:val="nil"/>
            </w:tcBorders>
            <w:hideMark/>
          </w:tcPr>
          <w:p w14:paraId="6A8793F8" w14:textId="72FAC0AD"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čl.7 DNK</w:t>
            </w:r>
          </w:p>
        </w:tc>
        <w:tc>
          <w:tcPr>
            <w:tcW w:w="2871" w:type="dxa"/>
            <w:tcBorders>
              <w:left w:val="nil"/>
            </w:tcBorders>
            <w:hideMark/>
          </w:tcPr>
          <w:p w14:paraId="6E447E4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05BBFD23" w14:textId="77777777" w:rsidTr="00152496">
        <w:trPr>
          <w:trHeight w:val="499"/>
        </w:trPr>
        <w:tc>
          <w:tcPr>
            <w:tcW w:w="3794" w:type="dxa"/>
            <w:gridSpan w:val="2"/>
            <w:hideMark/>
          </w:tcPr>
          <w:p w14:paraId="02C6AD52"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lastRenderedPageBreak/>
              <w:t xml:space="preserve">Referenčné množstvo </w:t>
            </w:r>
          </w:p>
        </w:tc>
        <w:tc>
          <w:tcPr>
            <w:tcW w:w="2515" w:type="dxa"/>
            <w:tcBorders>
              <w:right w:val="nil"/>
            </w:tcBorders>
            <w:hideMark/>
          </w:tcPr>
          <w:p w14:paraId="1AF3DE9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18AED206"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3DEFCC50" w14:textId="77777777" w:rsidTr="00152496">
        <w:trPr>
          <w:trHeight w:val="499"/>
        </w:trPr>
        <w:tc>
          <w:tcPr>
            <w:tcW w:w="3794" w:type="dxa"/>
            <w:gridSpan w:val="2"/>
            <w:hideMark/>
          </w:tcPr>
          <w:p w14:paraId="17EAC9BC"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515" w:type="dxa"/>
            <w:tcBorders>
              <w:right w:val="nil"/>
            </w:tcBorders>
            <w:hideMark/>
          </w:tcPr>
          <w:p w14:paraId="2549F69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218672D3"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r w:rsidR="00E11135" w:rsidRPr="003F6C24" w14:paraId="6A13E458" w14:textId="77777777" w:rsidTr="00152496">
        <w:trPr>
          <w:trHeight w:val="499"/>
        </w:trPr>
        <w:tc>
          <w:tcPr>
            <w:tcW w:w="3794" w:type="dxa"/>
            <w:gridSpan w:val="2"/>
            <w:hideMark/>
          </w:tcPr>
          <w:p w14:paraId="337DF3BA" w14:textId="77777777" w:rsidR="00E11135" w:rsidRPr="003F6C24" w:rsidRDefault="00E11135" w:rsidP="00E11135">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515" w:type="dxa"/>
            <w:tcBorders>
              <w:right w:val="nil"/>
            </w:tcBorders>
            <w:hideMark/>
          </w:tcPr>
          <w:p w14:paraId="01FBF82C"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Nie</w:t>
            </w:r>
          </w:p>
        </w:tc>
        <w:tc>
          <w:tcPr>
            <w:tcW w:w="2871" w:type="dxa"/>
            <w:tcBorders>
              <w:left w:val="nil"/>
            </w:tcBorders>
            <w:hideMark/>
          </w:tcPr>
          <w:p w14:paraId="3A6C5C0B" w14:textId="77777777" w:rsidR="00E11135" w:rsidRPr="003F6C24" w:rsidRDefault="00E11135" w:rsidP="00E11135">
            <w:pPr>
              <w:tabs>
                <w:tab w:val="left" w:pos="1701"/>
              </w:tabs>
              <w:rPr>
                <w:rFonts w:ascii="Times New Roman" w:hAnsi="Times New Roman" w:cs="Times New Roman"/>
                <w:sz w:val="24"/>
                <w:szCs w:val="24"/>
              </w:rPr>
            </w:pPr>
            <w:r w:rsidRPr="003F6C24">
              <w:rPr>
                <w:rFonts w:ascii="Times New Roman" w:hAnsi="Times New Roman"/>
              </w:rPr>
              <w:t> </w:t>
            </w:r>
          </w:p>
        </w:tc>
      </w:tr>
    </w:tbl>
    <w:p w14:paraId="182BE65A"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3794"/>
        <w:gridCol w:w="3120"/>
        <w:gridCol w:w="2408"/>
      </w:tblGrid>
      <w:tr w:rsidR="001B0366" w:rsidRPr="003F6C24" w14:paraId="11EAFFC3" w14:textId="77777777" w:rsidTr="00152496">
        <w:trPr>
          <w:trHeight w:val="499"/>
        </w:trPr>
        <w:tc>
          <w:tcPr>
            <w:tcW w:w="3794" w:type="dxa"/>
            <w:hideMark/>
          </w:tcPr>
          <w:p w14:paraId="6730D120" w14:textId="77777777" w:rsidR="001B0366" w:rsidRPr="003F6C24" w:rsidRDefault="009E28D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528" w:type="dxa"/>
            <w:gridSpan w:val="2"/>
            <w:hideMark/>
          </w:tcPr>
          <w:p w14:paraId="56D3AEF0"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09.4150</w:t>
            </w:r>
          </w:p>
        </w:tc>
      </w:tr>
      <w:tr w:rsidR="001B0366" w:rsidRPr="003F6C24" w14:paraId="2C1C7312" w14:textId="77777777" w:rsidTr="00152496">
        <w:trPr>
          <w:trHeight w:val="1305"/>
        </w:trPr>
        <w:tc>
          <w:tcPr>
            <w:tcW w:w="3794" w:type="dxa"/>
            <w:hideMark/>
          </w:tcPr>
          <w:p w14:paraId="7F6295C2"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8" w:type="dxa"/>
            <w:gridSpan w:val="2"/>
            <w:hideMark/>
          </w:tcPr>
          <w:p w14:paraId="04181CF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94298F2" w14:textId="77777777" w:rsidTr="00152496">
        <w:trPr>
          <w:trHeight w:val="499"/>
        </w:trPr>
        <w:tc>
          <w:tcPr>
            <w:tcW w:w="3794" w:type="dxa"/>
            <w:tcBorders>
              <w:bottom w:val="single" w:sz="4" w:space="0" w:color="auto"/>
            </w:tcBorders>
            <w:hideMark/>
          </w:tcPr>
          <w:p w14:paraId="5A77419E"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8" w:type="dxa"/>
            <w:gridSpan w:val="2"/>
            <w:hideMark/>
          </w:tcPr>
          <w:p w14:paraId="2C1D4090"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0EAE8202" w14:textId="77777777" w:rsidTr="00152496">
        <w:trPr>
          <w:trHeight w:val="300"/>
        </w:trPr>
        <w:tc>
          <w:tcPr>
            <w:tcW w:w="3794" w:type="dxa"/>
            <w:tcBorders>
              <w:bottom w:val="nil"/>
            </w:tcBorders>
            <w:hideMark/>
          </w:tcPr>
          <w:p w14:paraId="0AF26471" w14:textId="77777777" w:rsidR="001B0366" w:rsidRPr="003F6C24" w:rsidRDefault="009E28D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0" w:type="dxa"/>
            <w:tcBorders>
              <w:bottom w:val="nil"/>
              <w:right w:val="nil"/>
            </w:tcBorders>
            <w:noWrap/>
            <w:hideMark/>
          </w:tcPr>
          <w:p w14:paraId="10040584"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8" w:type="dxa"/>
            <w:tcBorders>
              <w:left w:val="nil"/>
              <w:bottom w:val="nil"/>
            </w:tcBorders>
            <w:hideMark/>
          </w:tcPr>
          <w:p w14:paraId="055450DB"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4DCEA52" w14:textId="77777777" w:rsidTr="00152496">
        <w:trPr>
          <w:trHeight w:val="360"/>
        </w:trPr>
        <w:tc>
          <w:tcPr>
            <w:tcW w:w="3794" w:type="dxa"/>
            <w:tcBorders>
              <w:top w:val="nil"/>
            </w:tcBorders>
            <w:hideMark/>
          </w:tcPr>
          <w:p w14:paraId="57BE2CCA" w14:textId="77777777" w:rsidR="001B0366" w:rsidRPr="003F6C24" w:rsidRDefault="001B0366">
            <w:pPr>
              <w:tabs>
                <w:tab w:val="left" w:pos="1701"/>
              </w:tabs>
              <w:rPr>
                <w:rFonts w:ascii="Times New Roman" w:hAnsi="Times New Roman" w:cs="Times New Roman"/>
                <w:b/>
                <w:bCs/>
                <w:sz w:val="24"/>
                <w:szCs w:val="24"/>
              </w:rPr>
            </w:pPr>
          </w:p>
        </w:tc>
        <w:tc>
          <w:tcPr>
            <w:tcW w:w="3120" w:type="dxa"/>
            <w:tcBorders>
              <w:top w:val="nil"/>
              <w:right w:val="nil"/>
            </w:tcBorders>
            <w:hideMark/>
          </w:tcPr>
          <w:p w14:paraId="35C925B6"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8" w:type="dxa"/>
            <w:tcBorders>
              <w:top w:val="nil"/>
              <w:left w:val="nil"/>
            </w:tcBorders>
            <w:noWrap/>
            <w:hideMark/>
          </w:tcPr>
          <w:p w14:paraId="00B89947" w14:textId="77777777" w:rsidR="001B0366" w:rsidRPr="003F6C24" w:rsidRDefault="009E28D0">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1628A7E5" w14:textId="77777777" w:rsidTr="00152496">
        <w:trPr>
          <w:trHeight w:val="499"/>
        </w:trPr>
        <w:tc>
          <w:tcPr>
            <w:tcW w:w="3794" w:type="dxa"/>
            <w:hideMark/>
          </w:tcPr>
          <w:p w14:paraId="6A16281A"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8" w:type="dxa"/>
            <w:gridSpan w:val="2"/>
            <w:hideMark/>
          </w:tcPr>
          <w:p w14:paraId="4B421DFC" w14:textId="77777777" w:rsidR="00A03B6E" w:rsidRDefault="00A03B6E" w:rsidP="00A03B6E">
            <w:pPr>
              <w:tabs>
                <w:tab w:val="left" w:pos="1701"/>
                <w:tab w:val="left" w:pos="3590"/>
              </w:tabs>
              <w:jc w:val="both"/>
              <w:rPr>
                <w:rFonts w:ascii="Times New Roman" w:hAnsi="Times New Roman"/>
              </w:rPr>
            </w:pPr>
            <w:r>
              <w:rPr>
                <w:rFonts w:ascii="Times New Roman" w:hAnsi="Times New Roman"/>
              </w:rPr>
              <w:t>V súlade s čl.6,7,8 VNK</w:t>
            </w:r>
          </w:p>
          <w:p w14:paraId="31FD06C2" w14:textId="77777777" w:rsidR="00FF6B8D" w:rsidRPr="00C338A4" w:rsidRDefault="00F54D61" w:rsidP="00FF6B8D">
            <w:pPr>
              <w:tabs>
                <w:tab w:val="left" w:pos="1701"/>
                <w:tab w:val="left" w:pos="3590"/>
              </w:tabs>
              <w:jc w:val="both"/>
              <w:rPr>
                <w:rFonts w:ascii="Times New Roman" w:hAnsi="Times New Roman"/>
                <w:b/>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F6B8D">
              <w:rPr>
                <w:rFonts w:ascii="Times New Roman" w:hAnsi="Times New Roman"/>
                <w:b/>
                <w:bCs/>
              </w:rPr>
              <w:t>V decembri sa žiadosti nepredkladajú, predkladajú sa od 23.11 – 30. 11.</w:t>
            </w:r>
          </w:p>
          <w:p w14:paraId="1626F12B" w14:textId="77777777" w:rsidR="00A03B6E" w:rsidRDefault="00A03B6E" w:rsidP="00A03B6E">
            <w:pPr>
              <w:tabs>
                <w:tab w:val="left" w:pos="1701"/>
                <w:tab w:val="left" w:pos="3590"/>
              </w:tabs>
              <w:jc w:val="both"/>
              <w:rPr>
                <w:rFonts w:ascii="Times New Roman" w:hAnsi="Times New Roman"/>
              </w:rPr>
            </w:pPr>
          </w:p>
          <w:p w14:paraId="4347021B" w14:textId="7D12B8BD" w:rsidR="00F37A11" w:rsidRPr="003F6C24" w:rsidRDefault="00F37A11" w:rsidP="00D12171">
            <w:pPr>
              <w:tabs>
                <w:tab w:val="left" w:pos="1701"/>
              </w:tabs>
              <w:jc w:val="both"/>
              <w:rPr>
                <w:rFonts w:ascii="Times New Roman" w:hAnsi="Times New Roman" w:cs="Times New Roman"/>
                <w:sz w:val="24"/>
                <w:szCs w:val="24"/>
              </w:rPr>
            </w:pPr>
          </w:p>
        </w:tc>
      </w:tr>
      <w:tr w:rsidR="00F37A11" w:rsidRPr="003F6C24" w14:paraId="4A4E8025" w14:textId="77777777" w:rsidTr="00152496">
        <w:trPr>
          <w:trHeight w:val="499"/>
        </w:trPr>
        <w:tc>
          <w:tcPr>
            <w:tcW w:w="3794" w:type="dxa"/>
            <w:hideMark/>
          </w:tcPr>
          <w:p w14:paraId="30BDA6C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8" w:type="dxa"/>
            <w:gridSpan w:val="2"/>
            <w:hideMark/>
          </w:tcPr>
          <w:p w14:paraId="76B2F4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F37A11" w:rsidRPr="003F6C24" w14:paraId="5036E43A" w14:textId="77777777" w:rsidTr="00152496">
        <w:trPr>
          <w:trHeight w:val="499"/>
        </w:trPr>
        <w:tc>
          <w:tcPr>
            <w:tcW w:w="3794" w:type="dxa"/>
            <w:hideMark/>
          </w:tcPr>
          <w:p w14:paraId="4096F9F6"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8" w:type="dxa"/>
            <w:gridSpan w:val="2"/>
            <w:noWrap/>
            <w:hideMark/>
          </w:tcPr>
          <w:p w14:paraId="7B002922"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Austrália</w:t>
            </w:r>
          </w:p>
        </w:tc>
      </w:tr>
      <w:tr w:rsidR="00F37A11" w:rsidRPr="003F6C24" w14:paraId="14E5A4BB" w14:textId="77777777" w:rsidTr="00152496">
        <w:trPr>
          <w:trHeight w:val="702"/>
        </w:trPr>
        <w:tc>
          <w:tcPr>
            <w:tcW w:w="3794" w:type="dxa"/>
            <w:hideMark/>
          </w:tcPr>
          <w:p w14:paraId="64DE6E0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8" w:type="dxa"/>
            <w:gridSpan w:val="2"/>
            <w:hideMark/>
          </w:tcPr>
          <w:p w14:paraId="44308831"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58FBB9D0" w14:textId="77777777" w:rsidTr="00152496">
        <w:trPr>
          <w:trHeight w:val="499"/>
        </w:trPr>
        <w:tc>
          <w:tcPr>
            <w:tcW w:w="3794" w:type="dxa"/>
            <w:hideMark/>
          </w:tcPr>
          <w:p w14:paraId="48ED671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8" w:type="dxa"/>
            <w:gridSpan w:val="2"/>
            <w:tcBorders>
              <w:bottom w:val="single" w:sz="4" w:space="0" w:color="auto"/>
            </w:tcBorders>
            <w:hideMark/>
          </w:tcPr>
          <w:p w14:paraId="56997A75"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6D47601E" w14:textId="77777777" w:rsidTr="00152496">
        <w:trPr>
          <w:trHeight w:val="300"/>
        </w:trPr>
        <w:tc>
          <w:tcPr>
            <w:tcW w:w="3794" w:type="dxa"/>
            <w:vMerge w:val="restart"/>
            <w:hideMark/>
          </w:tcPr>
          <w:p w14:paraId="4C143C33"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8" w:type="dxa"/>
            <w:gridSpan w:val="2"/>
            <w:tcBorders>
              <w:bottom w:val="nil"/>
            </w:tcBorders>
            <w:hideMark/>
          </w:tcPr>
          <w:p w14:paraId="3F564FFD" w14:textId="5257F751" w:rsidR="00F37A11" w:rsidRPr="003F6C24" w:rsidRDefault="00EC5A5C" w:rsidP="00EC5A5C">
            <w:pPr>
              <w:tabs>
                <w:tab w:val="left" w:pos="1701"/>
              </w:tabs>
              <w:rPr>
                <w:rFonts w:ascii="Times New Roman" w:hAnsi="Times New Roman" w:cs="Times New Roman"/>
                <w:sz w:val="24"/>
                <w:szCs w:val="24"/>
              </w:rPr>
            </w:pPr>
            <w:r>
              <w:rPr>
                <w:rFonts w:ascii="Times New Roman" w:hAnsi="Times New Roman"/>
              </w:rPr>
              <w:t>14</w:t>
            </w:r>
            <w:r w:rsidR="00F37A11" w:rsidRPr="003F6C24">
              <w:rPr>
                <w:rFonts w:ascii="Times New Roman" w:hAnsi="Times New Roman"/>
              </w:rPr>
              <w:t xml:space="preserve"> </w:t>
            </w:r>
            <w:r>
              <w:rPr>
                <w:rFonts w:ascii="Times New Roman" w:hAnsi="Times New Roman"/>
              </w:rPr>
              <w:t>993</w:t>
            </w:r>
            <w:r w:rsidR="00F37A11" w:rsidRPr="003F6C24">
              <w:rPr>
                <w:rFonts w:ascii="Times New Roman" w:hAnsi="Times New Roman"/>
              </w:rPr>
              <w:t xml:space="preserve"> 000 kg rozdelené takto:</w:t>
            </w:r>
          </w:p>
        </w:tc>
      </w:tr>
      <w:tr w:rsidR="00F37A11" w:rsidRPr="003F6C24" w14:paraId="4991F01D" w14:textId="77777777" w:rsidTr="00152496">
        <w:trPr>
          <w:trHeight w:val="300"/>
        </w:trPr>
        <w:tc>
          <w:tcPr>
            <w:tcW w:w="3794" w:type="dxa"/>
            <w:vMerge/>
            <w:hideMark/>
          </w:tcPr>
          <w:p w14:paraId="663F5C7A"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bottom w:val="nil"/>
            </w:tcBorders>
            <w:hideMark/>
          </w:tcPr>
          <w:p w14:paraId="27CB9EA5" w14:textId="0235C6D5"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januára</w:t>
            </w:r>
            <w:r w:rsidR="00F37A11" w:rsidRPr="003F6C24">
              <w:rPr>
                <w:rFonts w:ascii="Times New Roman" w:hAnsi="Times New Roman"/>
              </w:rPr>
              <w:t xml:space="preserve"> do 30</w:t>
            </w:r>
            <w:r w:rsidR="00F37A11">
              <w:rPr>
                <w:rFonts w:ascii="Times New Roman" w:hAnsi="Times New Roman"/>
              </w:rPr>
              <w:t>. júna</w:t>
            </w:r>
          </w:p>
        </w:tc>
      </w:tr>
      <w:tr w:rsidR="00F37A11" w:rsidRPr="003F6C24" w14:paraId="678EF259" w14:textId="77777777" w:rsidTr="00152496">
        <w:trPr>
          <w:trHeight w:val="300"/>
        </w:trPr>
        <w:tc>
          <w:tcPr>
            <w:tcW w:w="3794" w:type="dxa"/>
            <w:vMerge/>
            <w:hideMark/>
          </w:tcPr>
          <w:p w14:paraId="7EB57002" w14:textId="77777777" w:rsidR="00F37A11" w:rsidRPr="003F6C24" w:rsidRDefault="00F37A11" w:rsidP="00F37A11">
            <w:pPr>
              <w:tabs>
                <w:tab w:val="left" w:pos="1701"/>
              </w:tabs>
              <w:rPr>
                <w:rFonts w:ascii="Times New Roman" w:hAnsi="Times New Roman" w:cs="Times New Roman"/>
                <w:b/>
                <w:bCs/>
                <w:sz w:val="24"/>
                <w:szCs w:val="24"/>
              </w:rPr>
            </w:pPr>
          </w:p>
        </w:tc>
        <w:tc>
          <w:tcPr>
            <w:tcW w:w="5528" w:type="dxa"/>
            <w:gridSpan w:val="2"/>
            <w:tcBorders>
              <w:top w:val="nil"/>
            </w:tcBorders>
            <w:hideMark/>
          </w:tcPr>
          <w:p w14:paraId="1196F703" w14:textId="6EE7E63E" w:rsidR="00F37A11" w:rsidRPr="003F6C24" w:rsidRDefault="00EC5A5C" w:rsidP="00F37A11">
            <w:pPr>
              <w:tabs>
                <w:tab w:val="left" w:pos="1701"/>
              </w:tabs>
              <w:rPr>
                <w:rFonts w:ascii="Times New Roman" w:hAnsi="Times New Roman" w:cs="Times New Roman"/>
                <w:sz w:val="24"/>
                <w:szCs w:val="24"/>
              </w:rPr>
            </w:pPr>
            <w:r>
              <w:rPr>
                <w:rFonts w:ascii="Times New Roman" w:hAnsi="Times New Roman"/>
              </w:rPr>
              <w:t>50 %</w:t>
            </w:r>
            <w:r w:rsidR="00F37A11" w:rsidRPr="003F6C24">
              <w:rPr>
                <w:rFonts w:ascii="Times New Roman" w:hAnsi="Times New Roman"/>
              </w:rPr>
              <w:t xml:space="preserve"> na čiastkové obdobie od 1</w:t>
            </w:r>
            <w:r w:rsidR="00F37A11">
              <w:rPr>
                <w:rFonts w:ascii="Times New Roman" w:hAnsi="Times New Roman"/>
              </w:rPr>
              <w:t>. júla</w:t>
            </w:r>
            <w:r w:rsidR="00F37A11" w:rsidRPr="003F6C24">
              <w:rPr>
                <w:rFonts w:ascii="Times New Roman" w:hAnsi="Times New Roman"/>
              </w:rPr>
              <w:t xml:space="preserve"> do 31</w:t>
            </w:r>
            <w:r w:rsidR="00F37A11">
              <w:rPr>
                <w:rFonts w:ascii="Times New Roman" w:hAnsi="Times New Roman"/>
              </w:rPr>
              <w:t>. decembra</w:t>
            </w:r>
          </w:p>
        </w:tc>
      </w:tr>
      <w:tr w:rsidR="00F37A11" w:rsidRPr="003F6C24" w14:paraId="157A18EE" w14:textId="77777777" w:rsidTr="00152496">
        <w:trPr>
          <w:trHeight w:val="499"/>
        </w:trPr>
        <w:tc>
          <w:tcPr>
            <w:tcW w:w="3794" w:type="dxa"/>
            <w:hideMark/>
          </w:tcPr>
          <w:p w14:paraId="71F42C60"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528" w:type="dxa"/>
            <w:gridSpan w:val="2"/>
            <w:hideMark/>
          </w:tcPr>
          <w:p w14:paraId="3F575C3B"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1006 40 00</w:t>
            </w:r>
          </w:p>
        </w:tc>
      </w:tr>
      <w:tr w:rsidR="00F37A11" w:rsidRPr="003F6C24" w14:paraId="51D65235" w14:textId="77777777" w:rsidTr="00152496">
        <w:trPr>
          <w:trHeight w:val="499"/>
        </w:trPr>
        <w:tc>
          <w:tcPr>
            <w:tcW w:w="3794" w:type="dxa"/>
            <w:hideMark/>
          </w:tcPr>
          <w:p w14:paraId="081B1F9B"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8" w:type="dxa"/>
            <w:gridSpan w:val="2"/>
            <w:hideMark/>
          </w:tcPr>
          <w:p w14:paraId="1398392E"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F37A11" w:rsidRPr="003F6C24" w14:paraId="17333B20" w14:textId="77777777" w:rsidTr="00152496">
        <w:trPr>
          <w:trHeight w:val="499"/>
        </w:trPr>
        <w:tc>
          <w:tcPr>
            <w:tcW w:w="3794" w:type="dxa"/>
            <w:hideMark/>
          </w:tcPr>
          <w:p w14:paraId="261C9372"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528" w:type="dxa"/>
            <w:gridSpan w:val="2"/>
            <w:tcBorders>
              <w:bottom w:val="single" w:sz="4" w:space="0" w:color="auto"/>
            </w:tcBorders>
            <w:hideMark/>
          </w:tcPr>
          <w:p w14:paraId="31514E3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Nie</w:t>
            </w:r>
          </w:p>
        </w:tc>
      </w:tr>
      <w:tr w:rsidR="00F37A11" w:rsidRPr="003F6C24" w14:paraId="1F709432" w14:textId="77777777" w:rsidTr="00152496">
        <w:trPr>
          <w:trHeight w:val="499"/>
        </w:trPr>
        <w:tc>
          <w:tcPr>
            <w:tcW w:w="3794" w:type="dxa"/>
            <w:hideMark/>
          </w:tcPr>
          <w:p w14:paraId="2370009C"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0" w:type="dxa"/>
            <w:tcBorders>
              <w:right w:val="nil"/>
            </w:tcBorders>
            <w:hideMark/>
          </w:tcPr>
          <w:p w14:paraId="1AD42D2D"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8" w:type="dxa"/>
            <w:tcBorders>
              <w:left w:val="nil"/>
            </w:tcBorders>
            <w:hideMark/>
          </w:tcPr>
          <w:p w14:paraId="58D5DC48" w14:textId="77777777" w:rsidR="00F37A11" w:rsidRPr="003F6C24" w:rsidRDefault="00F37A11" w:rsidP="00F37A11">
            <w:pPr>
              <w:tabs>
                <w:tab w:val="left" w:pos="1701"/>
              </w:tabs>
              <w:rPr>
                <w:rFonts w:ascii="Times New Roman" w:hAnsi="Times New Roman" w:cs="Times New Roman"/>
                <w:sz w:val="24"/>
                <w:szCs w:val="24"/>
              </w:rPr>
            </w:pPr>
            <w:r w:rsidRPr="003F6C24">
              <w:rPr>
                <w:rFonts w:ascii="Times New Roman" w:hAnsi="Times New Roman"/>
              </w:rPr>
              <w:t> </w:t>
            </w:r>
          </w:p>
        </w:tc>
      </w:tr>
      <w:tr w:rsidR="00F37A11" w:rsidRPr="003F6C24" w14:paraId="3FBDCEF0" w14:textId="77777777" w:rsidTr="00152496">
        <w:trPr>
          <w:trHeight w:val="1002"/>
        </w:trPr>
        <w:tc>
          <w:tcPr>
            <w:tcW w:w="3794" w:type="dxa"/>
            <w:hideMark/>
          </w:tcPr>
          <w:p w14:paraId="3CF1F411" w14:textId="77777777" w:rsidR="00F37A11" w:rsidRPr="003F6C24" w:rsidRDefault="00F37A11" w:rsidP="00F37A11">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8" w:type="dxa"/>
            <w:gridSpan w:val="2"/>
            <w:hideMark/>
          </w:tcPr>
          <w:p w14:paraId="69AA4CAC" w14:textId="77777777" w:rsidR="00A07E6B" w:rsidRDefault="00F23802" w:rsidP="00F23802">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4E86348" w14:textId="77777777" w:rsidR="00A07E6B" w:rsidRDefault="00A07E6B" w:rsidP="00A07E6B">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A07E6B">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6B317237" w14:textId="6047050A" w:rsidR="00F23802" w:rsidRPr="007C2AFB" w:rsidRDefault="00F23802" w:rsidP="00F23802">
            <w:pPr>
              <w:tabs>
                <w:tab w:val="left" w:pos="1701"/>
                <w:tab w:val="left" w:pos="3590"/>
                <w:tab w:val="left" w:pos="3686"/>
              </w:tabs>
              <w:rPr>
                <w:rFonts w:ascii="Times New Roman" w:hAnsi="Times New Roman"/>
              </w:rPr>
            </w:pPr>
            <w:r w:rsidRPr="007C2AFB">
              <w:rPr>
                <w:rFonts w:ascii="Times New Roman" w:hAnsi="Times New Roman"/>
              </w:rPr>
              <w:lastRenderedPageBreak/>
              <w:t>V kolónke 20 žiadosti</w:t>
            </w:r>
          </w:p>
          <w:p w14:paraId="62F7A93B"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2242302" w14:textId="77777777" w:rsidR="00F23802" w:rsidRPr="007C2AFB" w:rsidRDefault="00F23802" w:rsidP="00F23802">
            <w:pPr>
              <w:pStyle w:val="Odsekzoznamu"/>
              <w:numPr>
                <w:ilvl w:val="0"/>
                <w:numId w:val="41"/>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F5FF71E" w14:textId="77777777" w:rsidR="00F23802" w:rsidRPr="007C2AFB" w:rsidRDefault="00F23802" w:rsidP="00F23802">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92D08F8" w14:textId="2B94B2EB" w:rsidR="00F37A11" w:rsidRPr="003F6C24" w:rsidRDefault="00F23802" w:rsidP="00F23802">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586F16" w:rsidRPr="003F6C24" w14:paraId="4EDA9441" w14:textId="77777777" w:rsidTr="00152496">
        <w:trPr>
          <w:trHeight w:val="499"/>
        </w:trPr>
        <w:tc>
          <w:tcPr>
            <w:tcW w:w="3794" w:type="dxa"/>
            <w:hideMark/>
          </w:tcPr>
          <w:p w14:paraId="6FB8938B"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528" w:type="dxa"/>
            <w:gridSpan w:val="2"/>
            <w:tcBorders>
              <w:bottom w:val="single" w:sz="4" w:space="0" w:color="auto"/>
            </w:tcBorders>
            <w:hideMark/>
          </w:tcPr>
          <w:p w14:paraId="51D025F8" w14:textId="77777777" w:rsidR="0052262C" w:rsidRPr="00DE3B0C" w:rsidRDefault="0052262C" w:rsidP="0052262C">
            <w:pPr>
              <w:spacing w:before="60" w:after="60" w:line="312" w:lineRule="atLeast"/>
              <w:rPr>
                <w:rFonts w:ascii="Times New Roman" w:hAnsi="Times New Roman"/>
              </w:rPr>
            </w:pPr>
            <w:r w:rsidRPr="00DE3B0C">
              <w:rPr>
                <w:rFonts w:ascii="Times New Roman" w:hAnsi="Times New Roman"/>
              </w:rPr>
              <w:t xml:space="preserve">V súlade s článkom 13 VNK </w:t>
            </w:r>
          </w:p>
          <w:p w14:paraId="6C8F41C2" w14:textId="34BD549C" w:rsidR="00586F16" w:rsidRPr="003F6C24" w:rsidRDefault="0052262C" w:rsidP="0052262C">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586F16" w:rsidRPr="003F6C24" w14:paraId="23A524E8" w14:textId="77777777" w:rsidTr="00152496">
        <w:trPr>
          <w:trHeight w:val="499"/>
        </w:trPr>
        <w:tc>
          <w:tcPr>
            <w:tcW w:w="3794" w:type="dxa"/>
            <w:hideMark/>
          </w:tcPr>
          <w:p w14:paraId="3276674B" w14:textId="18120B9A" w:rsidR="00586F16" w:rsidRPr="003F6C24" w:rsidRDefault="00586F16" w:rsidP="00E753DA">
            <w:pPr>
              <w:tabs>
                <w:tab w:val="left" w:pos="1701"/>
              </w:tabs>
              <w:rPr>
                <w:rFonts w:ascii="Times New Roman" w:hAnsi="Times New Roman" w:cs="Times New Roman"/>
                <w:b/>
                <w:bCs/>
                <w:sz w:val="24"/>
                <w:szCs w:val="24"/>
              </w:rPr>
            </w:pPr>
            <w:r w:rsidRPr="003F6C24">
              <w:rPr>
                <w:rFonts w:ascii="Times New Roman" w:hAnsi="Times New Roman"/>
                <w:b/>
                <w:bCs/>
              </w:rPr>
              <w:t>Pre</w:t>
            </w:r>
            <w:r w:rsidR="00E753DA">
              <w:rPr>
                <w:rFonts w:ascii="Times New Roman" w:hAnsi="Times New Roman"/>
                <w:b/>
                <w:bCs/>
              </w:rPr>
              <w:t xml:space="preserve">vod </w:t>
            </w:r>
            <w:r w:rsidRPr="003F6C24">
              <w:rPr>
                <w:rFonts w:ascii="Times New Roman" w:hAnsi="Times New Roman"/>
                <w:b/>
                <w:bCs/>
              </w:rPr>
              <w:t>licencie</w:t>
            </w:r>
          </w:p>
        </w:tc>
        <w:tc>
          <w:tcPr>
            <w:tcW w:w="3120" w:type="dxa"/>
            <w:tcBorders>
              <w:bottom w:val="single" w:sz="4" w:space="0" w:color="auto"/>
              <w:right w:val="nil"/>
            </w:tcBorders>
            <w:hideMark/>
          </w:tcPr>
          <w:p w14:paraId="03656E62" w14:textId="01E57150"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Áno</w:t>
            </w:r>
            <w:r w:rsidR="00E753DA">
              <w:rPr>
                <w:rFonts w:ascii="Times New Roman" w:hAnsi="Times New Roman"/>
              </w:rPr>
              <w:t>, čl.7 DNK</w:t>
            </w:r>
          </w:p>
        </w:tc>
        <w:tc>
          <w:tcPr>
            <w:tcW w:w="2408" w:type="dxa"/>
            <w:tcBorders>
              <w:left w:val="nil"/>
              <w:bottom w:val="single" w:sz="4" w:space="0" w:color="auto"/>
            </w:tcBorders>
            <w:hideMark/>
          </w:tcPr>
          <w:p w14:paraId="654859A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258B33C6" w14:textId="77777777" w:rsidTr="00152496">
        <w:trPr>
          <w:trHeight w:val="499"/>
        </w:trPr>
        <w:tc>
          <w:tcPr>
            <w:tcW w:w="3794" w:type="dxa"/>
            <w:hideMark/>
          </w:tcPr>
          <w:p w14:paraId="118590B5"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0" w:type="dxa"/>
            <w:tcBorders>
              <w:top w:val="single" w:sz="4" w:space="0" w:color="auto"/>
              <w:bottom w:val="single" w:sz="4" w:space="0" w:color="auto"/>
              <w:right w:val="nil"/>
            </w:tcBorders>
            <w:hideMark/>
          </w:tcPr>
          <w:p w14:paraId="4C0D1A9D"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2DC2CEFB"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4D10173F" w14:textId="77777777" w:rsidTr="00152496">
        <w:trPr>
          <w:trHeight w:val="499"/>
        </w:trPr>
        <w:tc>
          <w:tcPr>
            <w:tcW w:w="3794" w:type="dxa"/>
            <w:hideMark/>
          </w:tcPr>
          <w:p w14:paraId="684DFC6F"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0" w:type="dxa"/>
            <w:tcBorders>
              <w:top w:val="single" w:sz="4" w:space="0" w:color="auto"/>
              <w:bottom w:val="single" w:sz="4" w:space="0" w:color="auto"/>
              <w:right w:val="nil"/>
            </w:tcBorders>
            <w:hideMark/>
          </w:tcPr>
          <w:p w14:paraId="12DA0F6F"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528ED862"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r w:rsidR="00586F16" w:rsidRPr="003F6C24" w14:paraId="026EC355" w14:textId="77777777" w:rsidTr="00152496">
        <w:trPr>
          <w:trHeight w:val="499"/>
        </w:trPr>
        <w:tc>
          <w:tcPr>
            <w:tcW w:w="3794" w:type="dxa"/>
            <w:hideMark/>
          </w:tcPr>
          <w:p w14:paraId="7D589816" w14:textId="77777777" w:rsidR="00586F16" w:rsidRPr="003F6C24" w:rsidRDefault="00586F16" w:rsidP="00586F16">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0" w:type="dxa"/>
            <w:tcBorders>
              <w:top w:val="single" w:sz="4" w:space="0" w:color="auto"/>
              <w:bottom w:val="single" w:sz="4" w:space="0" w:color="auto"/>
              <w:right w:val="nil"/>
            </w:tcBorders>
            <w:hideMark/>
          </w:tcPr>
          <w:p w14:paraId="4ACF79C7"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Nie</w:t>
            </w:r>
          </w:p>
        </w:tc>
        <w:tc>
          <w:tcPr>
            <w:tcW w:w="2408" w:type="dxa"/>
            <w:tcBorders>
              <w:top w:val="single" w:sz="4" w:space="0" w:color="auto"/>
              <w:left w:val="nil"/>
              <w:bottom w:val="single" w:sz="4" w:space="0" w:color="auto"/>
            </w:tcBorders>
            <w:hideMark/>
          </w:tcPr>
          <w:p w14:paraId="147FB5D1" w14:textId="77777777" w:rsidR="00586F16" w:rsidRPr="003F6C24" w:rsidRDefault="00586F16" w:rsidP="00586F16">
            <w:pPr>
              <w:tabs>
                <w:tab w:val="left" w:pos="1701"/>
              </w:tabs>
              <w:rPr>
                <w:rFonts w:ascii="Times New Roman" w:hAnsi="Times New Roman" w:cs="Times New Roman"/>
                <w:sz w:val="24"/>
                <w:szCs w:val="24"/>
              </w:rPr>
            </w:pPr>
            <w:r w:rsidRPr="003F6C24">
              <w:rPr>
                <w:rFonts w:ascii="Times New Roman" w:hAnsi="Times New Roman"/>
              </w:rPr>
              <w:t> </w:t>
            </w:r>
          </w:p>
        </w:tc>
      </w:tr>
    </w:tbl>
    <w:p w14:paraId="6E485464" w14:textId="77777777" w:rsidR="001B0366" w:rsidRPr="003F6C24" w:rsidRDefault="001B0366">
      <w:pPr>
        <w:tabs>
          <w:tab w:val="left" w:pos="1701"/>
        </w:tabs>
        <w:rPr>
          <w:rFonts w:ascii="Times New Roman" w:hAnsi="Times New Roman" w:cs="Times New Roman"/>
          <w:sz w:val="24"/>
          <w:szCs w:val="24"/>
        </w:rPr>
      </w:pPr>
    </w:p>
    <w:tbl>
      <w:tblPr>
        <w:tblStyle w:val="Mriekatabuky"/>
        <w:tblW w:w="9323" w:type="dxa"/>
        <w:tblLook w:val="04A0" w:firstRow="1" w:lastRow="0" w:firstColumn="1" w:lastColumn="0" w:noHBand="0" w:noVBand="1"/>
      </w:tblPr>
      <w:tblGrid>
        <w:gridCol w:w="940"/>
        <w:gridCol w:w="2854"/>
        <w:gridCol w:w="3122"/>
        <w:gridCol w:w="2407"/>
      </w:tblGrid>
      <w:tr w:rsidR="001B0366" w:rsidRPr="003F6C24" w14:paraId="4AAA93D3" w14:textId="77777777" w:rsidTr="00152496">
        <w:trPr>
          <w:trHeight w:val="499"/>
        </w:trPr>
        <w:tc>
          <w:tcPr>
            <w:tcW w:w="3794" w:type="dxa"/>
            <w:gridSpan w:val="2"/>
            <w:hideMark/>
          </w:tcPr>
          <w:p w14:paraId="67DA693A"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529" w:type="dxa"/>
            <w:gridSpan w:val="2"/>
            <w:hideMark/>
          </w:tcPr>
          <w:p w14:paraId="4103D260"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09.4153</w:t>
            </w:r>
          </w:p>
        </w:tc>
      </w:tr>
      <w:tr w:rsidR="001B0366" w:rsidRPr="003F6C24" w14:paraId="62C0A8A8" w14:textId="77777777" w:rsidTr="00152496">
        <w:trPr>
          <w:trHeight w:val="1350"/>
        </w:trPr>
        <w:tc>
          <w:tcPr>
            <w:tcW w:w="3794" w:type="dxa"/>
            <w:gridSpan w:val="2"/>
            <w:hideMark/>
          </w:tcPr>
          <w:p w14:paraId="0CF5F586"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529" w:type="dxa"/>
            <w:gridSpan w:val="2"/>
            <w:hideMark/>
          </w:tcPr>
          <w:p w14:paraId="52D8D06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8313B25" w14:textId="77777777" w:rsidTr="00152496">
        <w:trPr>
          <w:trHeight w:val="499"/>
        </w:trPr>
        <w:tc>
          <w:tcPr>
            <w:tcW w:w="3794" w:type="dxa"/>
            <w:gridSpan w:val="2"/>
            <w:tcBorders>
              <w:bottom w:val="single" w:sz="4" w:space="0" w:color="auto"/>
            </w:tcBorders>
            <w:hideMark/>
          </w:tcPr>
          <w:p w14:paraId="141324AD"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529" w:type="dxa"/>
            <w:gridSpan w:val="2"/>
            <w:tcBorders>
              <w:bottom w:val="single" w:sz="4" w:space="0" w:color="auto"/>
            </w:tcBorders>
            <w:hideMark/>
          </w:tcPr>
          <w:p w14:paraId="3D72CD0D"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627C8302" w14:textId="77777777" w:rsidTr="00152496">
        <w:trPr>
          <w:trHeight w:val="315"/>
        </w:trPr>
        <w:tc>
          <w:tcPr>
            <w:tcW w:w="3794" w:type="dxa"/>
            <w:gridSpan w:val="2"/>
            <w:tcBorders>
              <w:bottom w:val="nil"/>
            </w:tcBorders>
            <w:hideMark/>
          </w:tcPr>
          <w:p w14:paraId="13B6E8F7" w14:textId="77777777" w:rsidR="001B0366" w:rsidRPr="003F6C24" w:rsidRDefault="00660303">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B13FC35"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407" w:type="dxa"/>
            <w:tcBorders>
              <w:left w:val="nil"/>
              <w:bottom w:val="nil"/>
            </w:tcBorders>
            <w:hideMark/>
          </w:tcPr>
          <w:p w14:paraId="78BF6B18"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2CFD003" w14:textId="77777777" w:rsidTr="00152496">
        <w:trPr>
          <w:trHeight w:val="315"/>
        </w:trPr>
        <w:tc>
          <w:tcPr>
            <w:tcW w:w="940" w:type="dxa"/>
            <w:tcBorders>
              <w:top w:val="nil"/>
              <w:right w:val="nil"/>
            </w:tcBorders>
            <w:hideMark/>
          </w:tcPr>
          <w:p w14:paraId="5DBAD757"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2854" w:type="dxa"/>
            <w:tcBorders>
              <w:top w:val="nil"/>
              <w:left w:val="nil"/>
            </w:tcBorders>
            <w:hideMark/>
          </w:tcPr>
          <w:p w14:paraId="63E408D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single" w:sz="4" w:space="0" w:color="auto"/>
              <w:right w:val="nil"/>
            </w:tcBorders>
            <w:hideMark/>
          </w:tcPr>
          <w:p w14:paraId="3E34BB1C"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407" w:type="dxa"/>
            <w:tcBorders>
              <w:top w:val="nil"/>
              <w:left w:val="nil"/>
              <w:bottom w:val="single" w:sz="4" w:space="0" w:color="auto"/>
            </w:tcBorders>
            <w:noWrap/>
            <w:hideMark/>
          </w:tcPr>
          <w:p w14:paraId="07FAFD30" w14:textId="77777777" w:rsidR="001B0366" w:rsidRPr="003F6C24" w:rsidRDefault="00660303">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56E199FC" w14:textId="77777777" w:rsidTr="00152496">
        <w:trPr>
          <w:trHeight w:val="499"/>
        </w:trPr>
        <w:tc>
          <w:tcPr>
            <w:tcW w:w="3794" w:type="dxa"/>
            <w:gridSpan w:val="2"/>
            <w:hideMark/>
          </w:tcPr>
          <w:p w14:paraId="396BD80F"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529" w:type="dxa"/>
            <w:gridSpan w:val="2"/>
            <w:tcBorders>
              <w:top w:val="single" w:sz="4" w:space="0" w:color="auto"/>
            </w:tcBorders>
            <w:hideMark/>
          </w:tcPr>
          <w:p w14:paraId="455B6BA5" w14:textId="77777777" w:rsidR="00A742F9" w:rsidRDefault="00A742F9" w:rsidP="00A742F9">
            <w:pPr>
              <w:tabs>
                <w:tab w:val="left" w:pos="1701"/>
                <w:tab w:val="left" w:pos="3590"/>
              </w:tabs>
              <w:jc w:val="both"/>
              <w:rPr>
                <w:rFonts w:ascii="Times New Roman" w:hAnsi="Times New Roman"/>
              </w:rPr>
            </w:pPr>
            <w:r>
              <w:rPr>
                <w:rFonts w:ascii="Times New Roman" w:hAnsi="Times New Roman"/>
              </w:rPr>
              <w:t>V súlade s čl.6,7,8 VNK</w:t>
            </w:r>
          </w:p>
          <w:p w14:paraId="5C5BB925" w14:textId="4D37C237" w:rsidR="00507AE2" w:rsidRDefault="00C543B1" w:rsidP="00507AE2">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507AE2">
              <w:rPr>
                <w:rFonts w:ascii="Times New Roman" w:hAnsi="Times New Roman"/>
                <w:b/>
                <w:bCs/>
              </w:rPr>
              <w:t>V decembri sa žiadosti nepredkladajú, predkladajú sa od 23.11 – 30. 11.</w:t>
            </w:r>
          </w:p>
          <w:p w14:paraId="5F1CFCBB" w14:textId="20DF1195" w:rsidR="00A742F9" w:rsidRDefault="00A742F9" w:rsidP="00A742F9">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E712D3E" w14:textId="4B86D15B" w:rsidR="004C5059" w:rsidRPr="003F6C24" w:rsidRDefault="004C5059" w:rsidP="004C5059">
            <w:pPr>
              <w:tabs>
                <w:tab w:val="left" w:pos="1701"/>
              </w:tabs>
              <w:jc w:val="both"/>
              <w:rPr>
                <w:rFonts w:ascii="Times New Roman" w:hAnsi="Times New Roman" w:cs="Times New Roman"/>
                <w:sz w:val="24"/>
                <w:szCs w:val="24"/>
              </w:rPr>
            </w:pPr>
          </w:p>
        </w:tc>
      </w:tr>
      <w:tr w:rsidR="004C5059" w:rsidRPr="003F6C24" w14:paraId="3C526DC4" w14:textId="77777777" w:rsidTr="00152496">
        <w:trPr>
          <w:trHeight w:val="499"/>
        </w:trPr>
        <w:tc>
          <w:tcPr>
            <w:tcW w:w="3794" w:type="dxa"/>
            <w:gridSpan w:val="2"/>
            <w:hideMark/>
          </w:tcPr>
          <w:p w14:paraId="27DD3922"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529" w:type="dxa"/>
            <w:gridSpan w:val="2"/>
            <w:hideMark/>
          </w:tcPr>
          <w:p w14:paraId="6CE585F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4C5059" w:rsidRPr="003F6C24" w14:paraId="7AA83E20" w14:textId="77777777" w:rsidTr="00152496">
        <w:trPr>
          <w:trHeight w:val="499"/>
        </w:trPr>
        <w:tc>
          <w:tcPr>
            <w:tcW w:w="3794" w:type="dxa"/>
            <w:gridSpan w:val="2"/>
            <w:hideMark/>
          </w:tcPr>
          <w:p w14:paraId="4149C1DC"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529" w:type="dxa"/>
            <w:gridSpan w:val="2"/>
            <w:noWrap/>
            <w:hideMark/>
          </w:tcPr>
          <w:p w14:paraId="459EDD9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Spojené štáty americké</w:t>
            </w:r>
          </w:p>
        </w:tc>
      </w:tr>
      <w:tr w:rsidR="004C5059" w:rsidRPr="003F6C24" w14:paraId="7D250965" w14:textId="77777777" w:rsidTr="00152496">
        <w:trPr>
          <w:trHeight w:val="702"/>
        </w:trPr>
        <w:tc>
          <w:tcPr>
            <w:tcW w:w="3794" w:type="dxa"/>
            <w:gridSpan w:val="2"/>
            <w:hideMark/>
          </w:tcPr>
          <w:p w14:paraId="2364420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529" w:type="dxa"/>
            <w:gridSpan w:val="2"/>
            <w:hideMark/>
          </w:tcPr>
          <w:p w14:paraId="58457EF9"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132520E3" w14:textId="77777777" w:rsidTr="00152496">
        <w:trPr>
          <w:trHeight w:val="499"/>
        </w:trPr>
        <w:tc>
          <w:tcPr>
            <w:tcW w:w="3794" w:type="dxa"/>
            <w:gridSpan w:val="2"/>
            <w:hideMark/>
          </w:tcPr>
          <w:p w14:paraId="10E659F6"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529" w:type="dxa"/>
            <w:gridSpan w:val="2"/>
            <w:tcBorders>
              <w:bottom w:val="single" w:sz="4" w:space="0" w:color="auto"/>
            </w:tcBorders>
            <w:hideMark/>
          </w:tcPr>
          <w:p w14:paraId="7015E5FD"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Nie</w:t>
            </w:r>
          </w:p>
        </w:tc>
      </w:tr>
      <w:tr w:rsidR="004C5059" w:rsidRPr="003F6C24" w14:paraId="65F08AC7" w14:textId="77777777" w:rsidTr="00152496">
        <w:trPr>
          <w:trHeight w:val="300"/>
        </w:trPr>
        <w:tc>
          <w:tcPr>
            <w:tcW w:w="3794" w:type="dxa"/>
            <w:gridSpan w:val="2"/>
            <w:vMerge w:val="restart"/>
            <w:hideMark/>
          </w:tcPr>
          <w:p w14:paraId="126B4F41"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529" w:type="dxa"/>
            <w:gridSpan w:val="2"/>
            <w:tcBorders>
              <w:bottom w:val="nil"/>
            </w:tcBorders>
            <w:hideMark/>
          </w:tcPr>
          <w:p w14:paraId="39CC193A" w14:textId="54CB6C47" w:rsidR="004C5059" w:rsidRPr="003F6C24" w:rsidRDefault="00D16654" w:rsidP="00D16654">
            <w:pPr>
              <w:tabs>
                <w:tab w:val="left" w:pos="1701"/>
              </w:tabs>
              <w:rPr>
                <w:rFonts w:ascii="Times New Roman" w:hAnsi="Times New Roman" w:cs="Times New Roman"/>
                <w:sz w:val="24"/>
                <w:szCs w:val="24"/>
              </w:rPr>
            </w:pPr>
            <w:r>
              <w:rPr>
                <w:rFonts w:ascii="Times New Roman" w:hAnsi="Times New Roman"/>
              </w:rPr>
              <w:t>8</w:t>
            </w:r>
            <w:r w:rsidR="004C5059" w:rsidRPr="003F6C24">
              <w:rPr>
                <w:rFonts w:ascii="Times New Roman" w:hAnsi="Times New Roman"/>
              </w:rPr>
              <w:t xml:space="preserve"> </w:t>
            </w:r>
            <w:r>
              <w:rPr>
                <w:rFonts w:ascii="Times New Roman" w:hAnsi="Times New Roman"/>
              </w:rPr>
              <w:t>434</w:t>
            </w:r>
            <w:r w:rsidR="004C5059" w:rsidRPr="003F6C24">
              <w:rPr>
                <w:rFonts w:ascii="Times New Roman" w:hAnsi="Times New Roman"/>
              </w:rPr>
              <w:t xml:space="preserve"> 000 kg rozdelené takto:</w:t>
            </w:r>
          </w:p>
        </w:tc>
      </w:tr>
      <w:tr w:rsidR="004C5059" w:rsidRPr="003F6C24" w14:paraId="67C909F8" w14:textId="77777777" w:rsidTr="00152496">
        <w:trPr>
          <w:trHeight w:val="300"/>
        </w:trPr>
        <w:tc>
          <w:tcPr>
            <w:tcW w:w="3794" w:type="dxa"/>
            <w:gridSpan w:val="2"/>
            <w:vMerge/>
            <w:hideMark/>
          </w:tcPr>
          <w:p w14:paraId="5808E3C9"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bottom w:val="nil"/>
            </w:tcBorders>
            <w:hideMark/>
          </w:tcPr>
          <w:p w14:paraId="68177AA5" w14:textId="2F57C5F3"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januára</w:t>
            </w:r>
            <w:r w:rsidR="004C5059" w:rsidRPr="003F6C24">
              <w:rPr>
                <w:rFonts w:ascii="Times New Roman" w:hAnsi="Times New Roman"/>
              </w:rPr>
              <w:t xml:space="preserve"> do 30</w:t>
            </w:r>
            <w:r w:rsidR="004C5059">
              <w:rPr>
                <w:rFonts w:ascii="Times New Roman" w:hAnsi="Times New Roman"/>
              </w:rPr>
              <w:t>. júna</w:t>
            </w:r>
          </w:p>
        </w:tc>
      </w:tr>
      <w:tr w:rsidR="004C5059" w:rsidRPr="003F6C24" w14:paraId="4D714A71" w14:textId="77777777" w:rsidTr="00152496">
        <w:trPr>
          <w:trHeight w:val="300"/>
        </w:trPr>
        <w:tc>
          <w:tcPr>
            <w:tcW w:w="3794" w:type="dxa"/>
            <w:gridSpan w:val="2"/>
            <w:vMerge/>
            <w:hideMark/>
          </w:tcPr>
          <w:p w14:paraId="26905CDE" w14:textId="77777777" w:rsidR="004C5059" w:rsidRPr="003F6C24" w:rsidRDefault="004C5059" w:rsidP="004C5059">
            <w:pPr>
              <w:tabs>
                <w:tab w:val="left" w:pos="1701"/>
              </w:tabs>
              <w:rPr>
                <w:rFonts w:ascii="Times New Roman" w:hAnsi="Times New Roman" w:cs="Times New Roman"/>
                <w:b/>
                <w:bCs/>
                <w:sz w:val="24"/>
                <w:szCs w:val="24"/>
              </w:rPr>
            </w:pPr>
          </w:p>
        </w:tc>
        <w:tc>
          <w:tcPr>
            <w:tcW w:w="5529" w:type="dxa"/>
            <w:gridSpan w:val="2"/>
            <w:tcBorders>
              <w:top w:val="nil"/>
            </w:tcBorders>
            <w:hideMark/>
          </w:tcPr>
          <w:p w14:paraId="0B476819" w14:textId="1DA86328" w:rsidR="004C5059" w:rsidRPr="003F6C24" w:rsidRDefault="00D16654" w:rsidP="004C5059">
            <w:pPr>
              <w:tabs>
                <w:tab w:val="left" w:pos="1701"/>
              </w:tabs>
              <w:rPr>
                <w:rFonts w:ascii="Times New Roman" w:hAnsi="Times New Roman" w:cs="Times New Roman"/>
                <w:sz w:val="24"/>
                <w:szCs w:val="24"/>
              </w:rPr>
            </w:pPr>
            <w:r>
              <w:rPr>
                <w:rFonts w:ascii="Times New Roman" w:hAnsi="Times New Roman"/>
              </w:rPr>
              <w:t>50 %</w:t>
            </w:r>
            <w:r w:rsidR="004C5059" w:rsidRPr="003F6C24">
              <w:rPr>
                <w:rFonts w:ascii="Times New Roman" w:hAnsi="Times New Roman"/>
              </w:rPr>
              <w:t xml:space="preserve"> na čiastkové obdobie od 1</w:t>
            </w:r>
            <w:r w:rsidR="004C5059">
              <w:rPr>
                <w:rFonts w:ascii="Times New Roman" w:hAnsi="Times New Roman"/>
              </w:rPr>
              <w:t>. júla</w:t>
            </w:r>
            <w:r w:rsidR="004C5059" w:rsidRPr="003F6C24">
              <w:rPr>
                <w:rFonts w:ascii="Times New Roman" w:hAnsi="Times New Roman"/>
              </w:rPr>
              <w:t xml:space="preserve"> do 31</w:t>
            </w:r>
            <w:r w:rsidR="004C5059">
              <w:rPr>
                <w:rFonts w:ascii="Times New Roman" w:hAnsi="Times New Roman"/>
              </w:rPr>
              <w:t>. decembra</w:t>
            </w:r>
          </w:p>
        </w:tc>
      </w:tr>
      <w:tr w:rsidR="004C5059" w:rsidRPr="003F6C24" w14:paraId="02328362" w14:textId="77777777" w:rsidTr="00152496">
        <w:trPr>
          <w:trHeight w:val="499"/>
        </w:trPr>
        <w:tc>
          <w:tcPr>
            <w:tcW w:w="3794" w:type="dxa"/>
            <w:gridSpan w:val="2"/>
            <w:hideMark/>
          </w:tcPr>
          <w:p w14:paraId="0E41B635"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lastRenderedPageBreak/>
              <w:t>Číselné znaky KN</w:t>
            </w:r>
          </w:p>
        </w:tc>
        <w:tc>
          <w:tcPr>
            <w:tcW w:w="5529" w:type="dxa"/>
            <w:gridSpan w:val="2"/>
            <w:hideMark/>
          </w:tcPr>
          <w:p w14:paraId="09F7CAF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1006 40 00</w:t>
            </w:r>
          </w:p>
        </w:tc>
      </w:tr>
      <w:tr w:rsidR="004C5059" w:rsidRPr="003F6C24" w14:paraId="08F027F6" w14:textId="77777777" w:rsidTr="00152496">
        <w:trPr>
          <w:trHeight w:val="499"/>
        </w:trPr>
        <w:tc>
          <w:tcPr>
            <w:tcW w:w="3794" w:type="dxa"/>
            <w:gridSpan w:val="2"/>
            <w:hideMark/>
          </w:tcPr>
          <w:p w14:paraId="66E700AB"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529" w:type="dxa"/>
            <w:gridSpan w:val="2"/>
            <w:tcBorders>
              <w:bottom w:val="single" w:sz="4" w:space="0" w:color="auto"/>
            </w:tcBorders>
            <w:hideMark/>
          </w:tcPr>
          <w:p w14:paraId="4711978F"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4C5059" w:rsidRPr="003F6C24" w14:paraId="01FA1677" w14:textId="77777777" w:rsidTr="00152496">
        <w:trPr>
          <w:trHeight w:val="499"/>
        </w:trPr>
        <w:tc>
          <w:tcPr>
            <w:tcW w:w="3794" w:type="dxa"/>
            <w:gridSpan w:val="2"/>
            <w:hideMark/>
          </w:tcPr>
          <w:p w14:paraId="0039C823"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43BF89E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407" w:type="dxa"/>
            <w:tcBorders>
              <w:left w:val="nil"/>
              <w:bottom w:val="single" w:sz="4" w:space="0" w:color="auto"/>
            </w:tcBorders>
            <w:hideMark/>
          </w:tcPr>
          <w:p w14:paraId="261B578A"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45C5E487" w14:textId="77777777" w:rsidTr="00152496">
        <w:trPr>
          <w:trHeight w:val="499"/>
        </w:trPr>
        <w:tc>
          <w:tcPr>
            <w:tcW w:w="3794" w:type="dxa"/>
            <w:gridSpan w:val="2"/>
            <w:hideMark/>
          </w:tcPr>
          <w:p w14:paraId="723C71B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Zábezpeka pre dovoznú licenciu</w:t>
            </w:r>
          </w:p>
        </w:tc>
        <w:tc>
          <w:tcPr>
            <w:tcW w:w="3122" w:type="dxa"/>
            <w:tcBorders>
              <w:right w:val="nil"/>
            </w:tcBorders>
            <w:hideMark/>
          </w:tcPr>
          <w:p w14:paraId="13E3C3A4"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c>
          <w:tcPr>
            <w:tcW w:w="2407" w:type="dxa"/>
            <w:tcBorders>
              <w:left w:val="nil"/>
            </w:tcBorders>
            <w:hideMark/>
          </w:tcPr>
          <w:p w14:paraId="23D537AE" w14:textId="77777777" w:rsidR="004C5059" w:rsidRPr="003F6C24" w:rsidRDefault="004C5059" w:rsidP="004C5059">
            <w:pPr>
              <w:tabs>
                <w:tab w:val="left" w:pos="1701"/>
              </w:tabs>
              <w:rPr>
                <w:rFonts w:ascii="Times New Roman" w:hAnsi="Times New Roman" w:cs="Times New Roman"/>
                <w:sz w:val="24"/>
                <w:szCs w:val="24"/>
              </w:rPr>
            </w:pPr>
            <w:r w:rsidRPr="003F6C24">
              <w:rPr>
                <w:rFonts w:ascii="Times New Roman" w:hAnsi="Times New Roman"/>
              </w:rPr>
              <w:t> </w:t>
            </w:r>
          </w:p>
        </w:tc>
      </w:tr>
      <w:tr w:rsidR="004C5059" w:rsidRPr="003F6C24" w14:paraId="14093254" w14:textId="77777777" w:rsidTr="00152496">
        <w:trPr>
          <w:trHeight w:val="945"/>
        </w:trPr>
        <w:tc>
          <w:tcPr>
            <w:tcW w:w="3794" w:type="dxa"/>
            <w:gridSpan w:val="2"/>
            <w:hideMark/>
          </w:tcPr>
          <w:p w14:paraId="53DCF279" w14:textId="77777777" w:rsidR="004C5059" w:rsidRPr="003F6C24" w:rsidRDefault="004C5059" w:rsidP="004C505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529" w:type="dxa"/>
            <w:gridSpan w:val="2"/>
            <w:hideMark/>
          </w:tcPr>
          <w:p w14:paraId="78BDC80A" w14:textId="7DCA0E9D" w:rsidR="00D02093"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5FBB5667" w14:textId="77777777" w:rsidR="005F121C" w:rsidRDefault="005F121C" w:rsidP="005F121C">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121C">
              <w:rPr>
                <w:rFonts w:ascii="Times New Roman" w:hAnsi="Times New Roman"/>
              </w:rPr>
              <w:t xml:space="preserve">19 </w:t>
            </w:r>
            <w:r>
              <w:rPr>
                <w:rFonts w:ascii="Times New Roman" w:hAnsi="Times New Roman"/>
              </w:rPr>
              <w:t>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23B00F30" w14:textId="77777777" w:rsidR="00D02093" w:rsidRPr="007C2AFB" w:rsidRDefault="00D02093" w:rsidP="00D02093">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443591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16BE7B9D" w14:textId="77777777" w:rsidR="00D02093" w:rsidRPr="007C2AFB" w:rsidRDefault="00D02093" w:rsidP="00D02093">
            <w:pPr>
              <w:pStyle w:val="Odsekzoznamu"/>
              <w:numPr>
                <w:ilvl w:val="0"/>
                <w:numId w:val="42"/>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2498F3DA" w14:textId="77777777" w:rsidR="00D02093" w:rsidRPr="007C2AFB" w:rsidRDefault="00D02093" w:rsidP="00D02093">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5E4EE738" w14:textId="56304DDF" w:rsidR="004C5059" w:rsidRPr="003F6C24" w:rsidRDefault="00D02093" w:rsidP="00D02093">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686712" w:rsidRPr="003F6C24" w14:paraId="11C37C1B" w14:textId="77777777" w:rsidTr="00152496">
        <w:trPr>
          <w:trHeight w:val="499"/>
        </w:trPr>
        <w:tc>
          <w:tcPr>
            <w:tcW w:w="3794" w:type="dxa"/>
            <w:gridSpan w:val="2"/>
            <w:hideMark/>
          </w:tcPr>
          <w:p w14:paraId="3FDC71F8"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529" w:type="dxa"/>
            <w:gridSpan w:val="2"/>
            <w:tcBorders>
              <w:bottom w:val="single" w:sz="4" w:space="0" w:color="auto"/>
            </w:tcBorders>
            <w:hideMark/>
          </w:tcPr>
          <w:p w14:paraId="10EC4CB9" w14:textId="77777777" w:rsidR="00F0494E" w:rsidRPr="00DE3B0C" w:rsidRDefault="00F0494E" w:rsidP="00F0494E">
            <w:pPr>
              <w:spacing w:before="60" w:after="60" w:line="312" w:lineRule="atLeast"/>
              <w:rPr>
                <w:rFonts w:ascii="Times New Roman" w:hAnsi="Times New Roman"/>
              </w:rPr>
            </w:pPr>
            <w:r w:rsidRPr="00DE3B0C">
              <w:rPr>
                <w:rFonts w:ascii="Times New Roman" w:hAnsi="Times New Roman"/>
              </w:rPr>
              <w:t xml:space="preserve">V súlade s článkom 13 VNK </w:t>
            </w:r>
          </w:p>
          <w:p w14:paraId="79677A15" w14:textId="54481C63" w:rsidR="00686712" w:rsidRPr="003F6C24" w:rsidRDefault="00F0494E" w:rsidP="00F0494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86712" w:rsidRPr="003F6C24" w14:paraId="1D0FCAA1" w14:textId="77777777" w:rsidTr="00152496">
        <w:trPr>
          <w:trHeight w:val="499"/>
        </w:trPr>
        <w:tc>
          <w:tcPr>
            <w:tcW w:w="3794" w:type="dxa"/>
            <w:gridSpan w:val="2"/>
            <w:hideMark/>
          </w:tcPr>
          <w:p w14:paraId="137CD0AF" w14:textId="5E223F3A" w:rsidR="00686712" w:rsidRPr="003F6C24" w:rsidRDefault="00686712" w:rsidP="009B077E">
            <w:pPr>
              <w:tabs>
                <w:tab w:val="left" w:pos="1701"/>
              </w:tabs>
              <w:rPr>
                <w:rFonts w:ascii="Times New Roman" w:hAnsi="Times New Roman" w:cs="Times New Roman"/>
                <w:b/>
                <w:bCs/>
                <w:sz w:val="24"/>
                <w:szCs w:val="24"/>
              </w:rPr>
            </w:pPr>
            <w:r w:rsidRPr="003F6C24">
              <w:rPr>
                <w:rFonts w:ascii="Times New Roman" w:hAnsi="Times New Roman"/>
                <w:b/>
                <w:bCs/>
              </w:rPr>
              <w:t>Pre</w:t>
            </w:r>
            <w:r w:rsidR="009B077E">
              <w:rPr>
                <w:rFonts w:ascii="Times New Roman" w:hAnsi="Times New Roman"/>
                <w:b/>
                <w:bCs/>
              </w:rPr>
              <w:t>vod</w:t>
            </w:r>
            <w:r w:rsidRPr="003F6C24">
              <w:rPr>
                <w:rFonts w:ascii="Times New Roman" w:hAnsi="Times New Roman"/>
                <w:b/>
                <w:bCs/>
              </w:rPr>
              <w:t xml:space="preserve"> licencie</w:t>
            </w:r>
          </w:p>
        </w:tc>
        <w:tc>
          <w:tcPr>
            <w:tcW w:w="3122" w:type="dxa"/>
            <w:tcBorders>
              <w:bottom w:val="single" w:sz="4" w:space="0" w:color="auto"/>
              <w:right w:val="nil"/>
            </w:tcBorders>
            <w:hideMark/>
          </w:tcPr>
          <w:p w14:paraId="365E77E1" w14:textId="332493D9"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Áno</w:t>
            </w:r>
            <w:r w:rsidR="009B077E">
              <w:rPr>
                <w:rFonts w:ascii="Times New Roman" w:hAnsi="Times New Roman"/>
              </w:rPr>
              <w:t>, čl.7 DNK</w:t>
            </w:r>
          </w:p>
        </w:tc>
        <w:tc>
          <w:tcPr>
            <w:tcW w:w="2407" w:type="dxa"/>
            <w:tcBorders>
              <w:left w:val="nil"/>
              <w:bottom w:val="single" w:sz="4" w:space="0" w:color="auto"/>
            </w:tcBorders>
            <w:hideMark/>
          </w:tcPr>
          <w:p w14:paraId="6129D651"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67D11ADC" w14:textId="77777777" w:rsidTr="00152496">
        <w:trPr>
          <w:trHeight w:val="499"/>
        </w:trPr>
        <w:tc>
          <w:tcPr>
            <w:tcW w:w="3794" w:type="dxa"/>
            <w:gridSpan w:val="2"/>
            <w:hideMark/>
          </w:tcPr>
          <w:p w14:paraId="01DD36DE"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top w:val="single" w:sz="4" w:space="0" w:color="auto"/>
              <w:bottom w:val="single" w:sz="4" w:space="0" w:color="auto"/>
              <w:right w:val="nil"/>
            </w:tcBorders>
            <w:hideMark/>
          </w:tcPr>
          <w:p w14:paraId="1E8E94DA"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top w:val="single" w:sz="4" w:space="0" w:color="auto"/>
              <w:left w:val="nil"/>
              <w:bottom w:val="single" w:sz="4" w:space="0" w:color="auto"/>
            </w:tcBorders>
            <w:hideMark/>
          </w:tcPr>
          <w:p w14:paraId="5EF13D7F"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46DB3507" w14:textId="77777777" w:rsidTr="00152496">
        <w:trPr>
          <w:trHeight w:val="499"/>
        </w:trPr>
        <w:tc>
          <w:tcPr>
            <w:tcW w:w="3794" w:type="dxa"/>
            <w:gridSpan w:val="2"/>
            <w:hideMark/>
          </w:tcPr>
          <w:p w14:paraId="5C004F13"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bottom w:val="single" w:sz="4" w:space="0" w:color="auto"/>
              <w:right w:val="nil"/>
            </w:tcBorders>
            <w:hideMark/>
          </w:tcPr>
          <w:p w14:paraId="12E66DF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2D162D7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r w:rsidR="00686712" w:rsidRPr="003F6C24" w14:paraId="5D9DE8CA" w14:textId="77777777" w:rsidTr="00152496">
        <w:trPr>
          <w:trHeight w:val="499"/>
        </w:trPr>
        <w:tc>
          <w:tcPr>
            <w:tcW w:w="3794" w:type="dxa"/>
            <w:gridSpan w:val="2"/>
            <w:hideMark/>
          </w:tcPr>
          <w:p w14:paraId="628E1E9D" w14:textId="77777777" w:rsidR="00686712" w:rsidRPr="003F6C24" w:rsidRDefault="00686712" w:rsidP="00686712">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bottom w:val="single" w:sz="4" w:space="0" w:color="auto"/>
              <w:right w:val="nil"/>
            </w:tcBorders>
            <w:hideMark/>
          </w:tcPr>
          <w:p w14:paraId="01395B69"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Nie</w:t>
            </w:r>
          </w:p>
        </w:tc>
        <w:tc>
          <w:tcPr>
            <w:tcW w:w="2407" w:type="dxa"/>
            <w:tcBorders>
              <w:left w:val="nil"/>
              <w:bottom w:val="single" w:sz="4" w:space="0" w:color="auto"/>
            </w:tcBorders>
            <w:hideMark/>
          </w:tcPr>
          <w:p w14:paraId="10746D9D" w14:textId="77777777" w:rsidR="00686712" w:rsidRPr="003F6C24" w:rsidRDefault="00686712" w:rsidP="00686712">
            <w:pPr>
              <w:tabs>
                <w:tab w:val="left" w:pos="1701"/>
              </w:tabs>
              <w:rPr>
                <w:rFonts w:ascii="Times New Roman" w:hAnsi="Times New Roman" w:cs="Times New Roman"/>
                <w:sz w:val="24"/>
                <w:szCs w:val="24"/>
              </w:rPr>
            </w:pPr>
            <w:r w:rsidRPr="003F6C24">
              <w:rPr>
                <w:rFonts w:ascii="Times New Roman" w:hAnsi="Times New Roman"/>
              </w:rPr>
              <w:t> </w:t>
            </w:r>
          </w:p>
        </w:tc>
      </w:tr>
    </w:tbl>
    <w:p w14:paraId="0DF8810A" w14:textId="77777777" w:rsidR="001B0366" w:rsidRPr="003F6C24" w:rsidRDefault="001B0366">
      <w:pPr>
        <w:tabs>
          <w:tab w:val="left" w:pos="1701"/>
        </w:tabs>
        <w:rPr>
          <w:rFonts w:ascii="Times New Roman" w:hAnsi="Times New Roman" w:cs="Times New Roman"/>
          <w:sz w:val="24"/>
          <w:szCs w:val="24"/>
        </w:rPr>
      </w:pPr>
    </w:p>
    <w:tbl>
      <w:tblPr>
        <w:tblStyle w:val="Mriekatabuky"/>
        <w:tblW w:w="9073" w:type="dxa"/>
        <w:tblInd w:w="-34" w:type="dxa"/>
        <w:tblLayout w:type="fixed"/>
        <w:tblLook w:val="04A0" w:firstRow="1" w:lastRow="0" w:firstColumn="1" w:lastColumn="0" w:noHBand="0" w:noVBand="1"/>
      </w:tblPr>
      <w:tblGrid>
        <w:gridCol w:w="889"/>
        <w:gridCol w:w="3109"/>
        <w:gridCol w:w="2950"/>
        <w:gridCol w:w="2125"/>
      </w:tblGrid>
      <w:tr w:rsidR="001B0366" w:rsidRPr="003F6C24" w14:paraId="65B5809F" w14:textId="77777777" w:rsidTr="00972EFF">
        <w:trPr>
          <w:trHeight w:val="499"/>
        </w:trPr>
        <w:tc>
          <w:tcPr>
            <w:tcW w:w="3998" w:type="dxa"/>
            <w:gridSpan w:val="2"/>
            <w:hideMark/>
          </w:tcPr>
          <w:p w14:paraId="117B0AC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Poradové číslo</w:t>
            </w:r>
          </w:p>
        </w:tc>
        <w:tc>
          <w:tcPr>
            <w:tcW w:w="5075" w:type="dxa"/>
            <w:gridSpan w:val="2"/>
            <w:hideMark/>
          </w:tcPr>
          <w:p w14:paraId="3859BD0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09.4154</w:t>
            </w:r>
          </w:p>
        </w:tc>
      </w:tr>
      <w:tr w:rsidR="001B0366" w:rsidRPr="003F6C24" w14:paraId="66C9E091" w14:textId="77777777" w:rsidTr="00972EFF">
        <w:trPr>
          <w:trHeight w:val="1305"/>
        </w:trPr>
        <w:tc>
          <w:tcPr>
            <w:tcW w:w="3998" w:type="dxa"/>
            <w:gridSpan w:val="2"/>
            <w:hideMark/>
          </w:tcPr>
          <w:p w14:paraId="7F142DBF"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075" w:type="dxa"/>
            <w:gridSpan w:val="2"/>
            <w:hideMark/>
          </w:tcPr>
          <w:p w14:paraId="442BFE5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7DFFCA62" w14:textId="77777777" w:rsidTr="00972EFF">
        <w:trPr>
          <w:trHeight w:val="499"/>
        </w:trPr>
        <w:tc>
          <w:tcPr>
            <w:tcW w:w="3998" w:type="dxa"/>
            <w:gridSpan w:val="2"/>
            <w:tcBorders>
              <w:bottom w:val="single" w:sz="4" w:space="0" w:color="auto"/>
            </w:tcBorders>
            <w:hideMark/>
          </w:tcPr>
          <w:p w14:paraId="69B91003"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075" w:type="dxa"/>
            <w:gridSpan w:val="2"/>
            <w:tcBorders>
              <w:bottom w:val="single" w:sz="4" w:space="0" w:color="auto"/>
            </w:tcBorders>
            <w:hideMark/>
          </w:tcPr>
          <w:p w14:paraId="7BA82E29" w14:textId="77777777" w:rsidR="001B0366" w:rsidRPr="003F6C24" w:rsidRDefault="00152496">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F280BB6" w14:textId="77777777" w:rsidTr="00972EFF">
        <w:trPr>
          <w:trHeight w:val="300"/>
        </w:trPr>
        <w:tc>
          <w:tcPr>
            <w:tcW w:w="3998" w:type="dxa"/>
            <w:gridSpan w:val="2"/>
            <w:tcBorders>
              <w:bottom w:val="nil"/>
            </w:tcBorders>
            <w:hideMark/>
          </w:tcPr>
          <w:p w14:paraId="59041C9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2950" w:type="dxa"/>
            <w:tcBorders>
              <w:bottom w:val="nil"/>
              <w:right w:val="nil"/>
            </w:tcBorders>
            <w:noWrap/>
            <w:hideMark/>
          </w:tcPr>
          <w:p w14:paraId="0DC9CAF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125" w:type="dxa"/>
            <w:tcBorders>
              <w:left w:val="nil"/>
              <w:bottom w:val="nil"/>
            </w:tcBorders>
            <w:hideMark/>
          </w:tcPr>
          <w:p w14:paraId="117C0DB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7A947687" w14:textId="77777777" w:rsidTr="00972EFF">
        <w:trPr>
          <w:trHeight w:val="360"/>
        </w:trPr>
        <w:tc>
          <w:tcPr>
            <w:tcW w:w="889" w:type="dxa"/>
            <w:tcBorders>
              <w:top w:val="nil"/>
              <w:right w:val="nil"/>
            </w:tcBorders>
            <w:hideMark/>
          </w:tcPr>
          <w:p w14:paraId="1E562F3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109" w:type="dxa"/>
            <w:tcBorders>
              <w:top w:val="nil"/>
              <w:left w:val="nil"/>
            </w:tcBorders>
            <w:hideMark/>
          </w:tcPr>
          <w:p w14:paraId="6B5E329C"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2950" w:type="dxa"/>
            <w:tcBorders>
              <w:top w:val="nil"/>
              <w:right w:val="nil"/>
            </w:tcBorders>
            <w:hideMark/>
          </w:tcPr>
          <w:p w14:paraId="17C87E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decembra</w:t>
            </w:r>
          </w:p>
        </w:tc>
        <w:tc>
          <w:tcPr>
            <w:tcW w:w="2125" w:type="dxa"/>
            <w:tcBorders>
              <w:top w:val="nil"/>
              <w:left w:val="nil"/>
            </w:tcBorders>
            <w:noWrap/>
            <w:hideMark/>
          </w:tcPr>
          <w:p w14:paraId="01AA3A8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6A118B" w:rsidRPr="003F6C24" w14:paraId="1FF6836B" w14:textId="77777777" w:rsidTr="00972EFF">
        <w:trPr>
          <w:trHeight w:val="499"/>
        </w:trPr>
        <w:tc>
          <w:tcPr>
            <w:tcW w:w="3998" w:type="dxa"/>
            <w:gridSpan w:val="2"/>
            <w:hideMark/>
          </w:tcPr>
          <w:p w14:paraId="2C94144D" w14:textId="77777777" w:rsidR="006A118B" w:rsidRPr="003F6C24" w:rsidRDefault="006A118B" w:rsidP="006A118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075" w:type="dxa"/>
            <w:gridSpan w:val="2"/>
            <w:hideMark/>
          </w:tcPr>
          <w:p w14:paraId="02766989"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V súlade s čl.6,7,8 VNK</w:t>
            </w:r>
          </w:p>
          <w:p w14:paraId="73F8ACDF" w14:textId="0B843C49" w:rsidR="009B6689" w:rsidRDefault="00B85421" w:rsidP="009B6689">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00CC7799">
              <w:rPr>
                <w:rFonts w:ascii="Times New Roman" w:hAnsi="Times New Roman"/>
              </w:rPr>
              <w:t>.</w:t>
            </w:r>
            <w:r w:rsidR="006A118B">
              <w:rPr>
                <w:rFonts w:ascii="Times New Roman" w:hAnsi="Times New Roman"/>
              </w:rPr>
              <w:t xml:space="preserve">  </w:t>
            </w:r>
            <w:r w:rsidR="009B6689">
              <w:rPr>
                <w:rFonts w:ascii="Times New Roman" w:hAnsi="Times New Roman"/>
                <w:b/>
                <w:bCs/>
              </w:rPr>
              <w:t>V decembri sa žiadosti nepredkladajú, predkladajú sa od 23.11 – 30. 11.</w:t>
            </w:r>
          </w:p>
          <w:p w14:paraId="6A87E4AA" w14:textId="77777777" w:rsidR="006A118B" w:rsidRDefault="006A118B" w:rsidP="006A118B">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7A5C4484" w14:textId="77777777" w:rsidR="006A118B" w:rsidRDefault="006A118B" w:rsidP="006A118B">
            <w:pPr>
              <w:tabs>
                <w:tab w:val="left" w:pos="1701"/>
                <w:tab w:val="left" w:pos="3590"/>
              </w:tabs>
              <w:jc w:val="both"/>
              <w:rPr>
                <w:rFonts w:ascii="Times New Roman" w:hAnsi="Times New Roman"/>
              </w:rPr>
            </w:pPr>
          </w:p>
          <w:p w14:paraId="5A984E09" w14:textId="565D8909" w:rsidR="006A118B" w:rsidRPr="003F6C24" w:rsidRDefault="006A118B" w:rsidP="006A118B">
            <w:pPr>
              <w:tabs>
                <w:tab w:val="left" w:pos="1701"/>
              </w:tabs>
              <w:jc w:val="both"/>
              <w:rPr>
                <w:rFonts w:ascii="Times New Roman" w:hAnsi="Times New Roman" w:cs="Times New Roman"/>
                <w:sz w:val="24"/>
                <w:szCs w:val="24"/>
              </w:rPr>
            </w:pPr>
          </w:p>
        </w:tc>
      </w:tr>
      <w:tr w:rsidR="006C3369" w:rsidRPr="003F6C24" w14:paraId="6887F9BC" w14:textId="77777777" w:rsidTr="00972EFF">
        <w:trPr>
          <w:trHeight w:val="499"/>
        </w:trPr>
        <w:tc>
          <w:tcPr>
            <w:tcW w:w="3998" w:type="dxa"/>
            <w:gridSpan w:val="2"/>
            <w:hideMark/>
          </w:tcPr>
          <w:p w14:paraId="4F1C52A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lastRenderedPageBreak/>
              <w:t>Opis výrobku</w:t>
            </w:r>
          </w:p>
        </w:tc>
        <w:tc>
          <w:tcPr>
            <w:tcW w:w="5075" w:type="dxa"/>
            <w:gridSpan w:val="2"/>
            <w:hideMark/>
          </w:tcPr>
          <w:p w14:paraId="0C9C702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6C3369" w:rsidRPr="003F6C24" w14:paraId="1BB0203E" w14:textId="77777777" w:rsidTr="00972EFF">
        <w:trPr>
          <w:trHeight w:val="769"/>
        </w:trPr>
        <w:tc>
          <w:tcPr>
            <w:tcW w:w="3998" w:type="dxa"/>
            <w:gridSpan w:val="2"/>
            <w:hideMark/>
          </w:tcPr>
          <w:p w14:paraId="4384928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075" w:type="dxa"/>
            <w:gridSpan w:val="2"/>
            <w:hideMark/>
          </w:tcPr>
          <w:p w14:paraId="4FF5970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Iný pôvod (okrem Austrálie, Guyany, Thajska, Spojených štátov amerických)</w:t>
            </w:r>
          </w:p>
        </w:tc>
      </w:tr>
      <w:tr w:rsidR="006C3369" w:rsidRPr="003F6C24" w14:paraId="7ADB3337" w14:textId="77777777" w:rsidTr="00972EFF">
        <w:trPr>
          <w:trHeight w:val="702"/>
        </w:trPr>
        <w:tc>
          <w:tcPr>
            <w:tcW w:w="3998" w:type="dxa"/>
            <w:gridSpan w:val="2"/>
            <w:hideMark/>
          </w:tcPr>
          <w:p w14:paraId="4ED1BA8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075" w:type="dxa"/>
            <w:gridSpan w:val="2"/>
            <w:hideMark/>
          </w:tcPr>
          <w:p w14:paraId="5EEE6666"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r>
      <w:tr w:rsidR="006C3369" w:rsidRPr="003F6C24" w14:paraId="69A7AE3A" w14:textId="77777777" w:rsidTr="00972EFF">
        <w:trPr>
          <w:trHeight w:val="702"/>
        </w:trPr>
        <w:tc>
          <w:tcPr>
            <w:tcW w:w="3998" w:type="dxa"/>
            <w:gridSpan w:val="2"/>
            <w:hideMark/>
          </w:tcPr>
          <w:p w14:paraId="4648AEDB"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075" w:type="dxa"/>
            <w:gridSpan w:val="2"/>
            <w:tcBorders>
              <w:bottom w:val="single" w:sz="4" w:space="0" w:color="auto"/>
            </w:tcBorders>
            <w:hideMark/>
          </w:tcPr>
          <w:p w14:paraId="6D68D45C"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Pr>
                <w:rFonts w:ascii="Times New Roman" w:hAnsi="Times New Roman"/>
              </w:rPr>
              <w:t xml:space="preserve"> V </w:t>
            </w:r>
            <w:r w:rsidRPr="003F6C24">
              <w:rPr>
                <w:rFonts w:ascii="Times New Roman" w:hAnsi="Times New Roman"/>
              </w:rPr>
              <w:t>súlade</w:t>
            </w:r>
            <w:r>
              <w:rPr>
                <w:rFonts w:ascii="Times New Roman" w:hAnsi="Times New Roman"/>
              </w:rPr>
              <w:t xml:space="preserve"> s </w:t>
            </w:r>
            <w:r w:rsidRPr="003F6C24">
              <w:rPr>
                <w:rFonts w:ascii="Times New Roman" w:hAnsi="Times New Roman"/>
              </w:rPr>
              <w:t xml:space="preserve">článkom 61 nariadenia (EÚ) </w:t>
            </w:r>
            <w:r>
              <w:rPr>
                <w:rFonts w:ascii="Times New Roman" w:hAnsi="Times New Roman"/>
              </w:rPr>
              <w:t>č. </w:t>
            </w:r>
            <w:r w:rsidRPr="003F6C24">
              <w:rPr>
                <w:rFonts w:ascii="Times New Roman" w:hAnsi="Times New Roman"/>
              </w:rPr>
              <w:t xml:space="preserve">952/2013 </w:t>
            </w:r>
          </w:p>
        </w:tc>
      </w:tr>
      <w:tr w:rsidR="006C3369" w:rsidRPr="003F6C24" w14:paraId="1411FAC5" w14:textId="77777777" w:rsidTr="00972EFF">
        <w:trPr>
          <w:trHeight w:val="300"/>
        </w:trPr>
        <w:tc>
          <w:tcPr>
            <w:tcW w:w="3998" w:type="dxa"/>
            <w:gridSpan w:val="2"/>
            <w:vMerge w:val="restart"/>
            <w:hideMark/>
          </w:tcPr>
          <w:p w14:paraId="60D3DAF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075" w:type="dxa"/>
            <w:gridSpan w:val="2"/>
            <w:tcBorders>
              <w:bottom w:val="nil"/>
            </w:tcBorders>
            <w:hideMark/>
          </w:tcPr>
          <w:p w14:paraId="3A84CF50" w14:textId="74583951" w:rsidR="006C3369" w:rsidRPr="003F6C24" w:rsidRDefault="00D16654" w:rsidP="00D16654">
            <w:pPr>
              <w:tabs>
                <w:tab w:val="left" w:pos="1701"/>
              </w:tabs>
              <w:rPr>
                <w:rFonts w:ascii="Times New Roman" w:hAnsi="Times New Roman" w:cs="Times New Roman"/>
                <w:sz w:val="24"/>
                <w:szCs w:val="24"/>
              </w:rPr>
            </w:pPr>
            <w:r>
              <w:rPr>
                <w:rFonts w:ascii="Times New Roman" w:hAnsi="Times New Roman"/>
              </w:rPr>
              <w:t>11</w:t>
            </w:r>
            <w:r w:rsidR="006C3369" w:rsidRPr="003F6C24">
              <w:rPr>
                <w:rFonts w:ascii="Times New Roman" w:hAnsi="Times New Roman"/>
              </w:rPr>
              <w:t xml:space="preserve"> </w:t>
            </w:r>
            <w:r>
              <w:rPr>
                <w:rFonts w:ascii="Times New Roman" w:hAnsi="Times New Roman"/>
              </w:rPr>
              <w:t>245</w:t>
            </w:r>
            <w:r w:rsidR="006C3369" w:rsidRPr="003F6C24">
              <w:rPr>
                <w:rFonts w:ascii="Times New Roman" w:hAnsi="Times New Roman"/>
              </w:rPr>
              <w:t xml:space="preserve"> 000 kg rozdelené takto:</w:t>
            </w:r>
          </w:p>
        </w:tc>
      </w:tr>
      <w:tr w:rsidR="006C3369" w:rsidRPr="003F6C24" w14:paraId="35719C27" w14:textId="77777777" w:rsidTr="00972EFF">
        <w:trPr>
          <w:trHeight w:val="300"/>
        </w:trPr>
        <w:tc>
          <w:tcPr>
            <w:tcW w:w="3998" w:type="dxa"/>
            <w:gridSpan w:val="2"/>
            <w:vMerge/>
            <w:hideMark/>
          </w:tcPr>
          <w:p w14:paraId="10CE0EB8"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bottom w:val="nil"/>
            </w:tcBorders>
            <w:hideMark/>
          </w:tcPr>
          <w:p w14:paraId="4C175055" w14:textId="37E1CD7E"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januára</w:t>
            </w:r>
            <w:r w:rsidR="006C3369" w:rsidRPr="003F6C24">
              <w:rPr>
                <w:rFonts w:ascii="Times New Roman" w:hAnsi="Times New Roman"/>
              </w:rPr>
              <w:t xml:space="preserve"> do 30</w:t>
            </w:r>
            <w:r w:rsidR="006C3369">
              <w:rPr>
                <w:rFonts w:ascii="Times New Roman" w:hAnsi="Times New Roman"/>
              </w:rPr>
              <w:t>. júna</w:t>
            </w:r>
          </w:p>
        </w:tc>
      </w:tr>
      <w:tr w:rsidR="006C3369" w:rsidRPr="003F6C24" w14:paraId="6445109A" w14:textId="77777777" w:rsidTr="00972EFF">
        <w:trPr>
          <w:trHeight w:val="300"/>
        </w:trPr>
        <w:tc>
          <w:tcPr>
            <w:tcW w:w="3998" w:type="dxa"/>
            <w:gridSpan w:val="2"/>
            <w:vMerge/>
            <w:hideMark/>
          </w:tcPr>
          <w:p w14:paraId="628064C0" w14:textId="77777777" w:rsidR="006C3369" w:rsidRPr="003F6C24" w:rsidRDefault="006C3369" w:rsidP="006C3369">
            <w:pPr>
              <w:tabs>
                <w:tab w:val="left" w:pos="1701"/>
              </w:tabs>
              <w:rPr>
                <w:rFonts w:ascii="Times New Roman" w:hAnsi="Times New Roman" w:cs="Times New Roman"/>
                <w:b/>
                <w:bCs/>
                <w:sz w:val="24"/>
                <w:szCs w:val="24"/>
              </w:rPr>
            </w:pPr>
          </w:p>
        </w:tc>
        <w:tc>
          <w:tcPr>
            <w:tcW w:w="5075" w:type="dxa"/>
            <w:gridSpan w:val="2"/>
            <w:tcBorders>
              <w:top w:val="nil"/>
            </w:tcBorders>
            <w:hideMark/>
          </w:tcPr>
          <w:p w14:paraId="72A5F8C2" w14:textId="62E43FAA" w:rsidR="006C3369" w:rsidRPr="003F6C24" w:rsidRDefault="00D16654" w:rsidP="006C3369">
            <w:pPr>
              <w:tabs>
                <w:tab w:val="left" w:pos="1701"/>
              </w:tabs>
              <w:rPr>
                <w:rFonts w:ascii="Times New Roman" w:hAnsi="Times New Roman" w:cs="Times New Roman"/>
                <w:sz w:val="24"/>
                <w:szCs w:val="24"/>
              </w:rPr>
            </w:pPr>
            <w:r>
              <w:rPr>
                <w:rFonts w:ascii="Times New Roman" w:hAnsi="Times New Roman"/>
              </w:rPr>
              <w:t>50 %</w:t>
            </w:r>
            <w:r w:rsidR="006C3369" w:rsidRPr="003F6C24">
              <w:rPr>
                <w:rFonts w:ascii="Times New Roman" w:hAnsi="Times New Roman"/>
              </w:rPr>
              <w:t xml:space="preserve"> na čiastkové obdobie od 1</w:t>
            </w:r>
            <w:r w:rsidR="006C3369">
              <w:rPr>
                <w:rFonts w:ascii="Times New Roman" w:hAnsi="Times New Roman"/>
              </w:rPr>
              <w:t>. júla</w:t>
            </w:r>
            <w:r w:rsidR="006C3369" w:rsidRPr="003F6C24">
              <w:rPr>
                <w:rFonts w:ascii="Times New Roman" w:hAnsi="Times New Roman"/>
              </w:rPr>
              <w:t xml:space="preserve"> do 31</w:t>
            </w:r>
            <w:r w:rsidR="006C3369">
              <w:rPr>
                <w:rFonts w:ascii="Times New Roman" w:hAnsi="Times New Roman"/>
              </w:rPr>
              <w:t>. decembra</w:t>
            </w:r>
          </w:p>
        </w:tc>
      </w:tr>
      <w:tr w:rsidR="006C3369" w:rsidRPr="003F6C24" w14:paraId="1CD26454" w14:textId="77777777" w:rsidTr="00972EFF">
        <w:trPr>
          <w:trHeight w:val="499"/>
        </w:trPr>
        <w:tc>
          <w:tcPr>
            <w:tcW w:w="3998" w:type="dxa"/>
            <w:gridSpan w:val="2"/>
            <w:hideMark/>
          </w:tcPr>
          <w:p w14:paraId="489AD3F7"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075" w:type="dxa"/>
            <w:gridSpan w:val="2"/>
            <w:hideMark/>
          </w:tcPr>
          <w:p w14:paraId="76C2736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1006 40 00</w:t>
            </w:r>
          </w:p>
        </w:tc>
      </w:tr>
      <w:tr w:rsidR="006C3369" w:rsidRPr="003F6C24" w14:paraId="641F0A48" w14:textId="77777777" w:rsidTr="00972EFF">
        <w:trPr>
          <w:trHeight w:val="499"/>
        </w:trPr>
        <w:tc>
          <w:tcPr>
            <w:tcW w:w="3998" w:type="dxa"/>
            <w:gridSpan w:val="2"/>
            <w:hideMark/>
          </w:tcPr>
          <w:p w14:paraId="4E5FB49F"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075" w:type="dxa"/>
            <w:gridSpan w:val="2"/>
            <w:hideMark/>
          </w:tcPr>
          <w:p w14:paraId="48A10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Zníženie cla</w:t>
            </w:r>
            <w:r>
              <w:rPr>
                <w:rFonts w:ascii="Times New Roman" w:hAnsi="Times New Roman"/>
              </w:rPr>
              <w:t xml:space="preserve"> o </w:t>
            </w:r>
            <w:r w:rsidRPr="003F6C24">
              <w:rPr>
                <w:rFonts w:ascii="Times New Roman" w:hAnsi="Times New Roman"/>
              </w:rPr>
              <w:t>30,77</w:t>
            </w:r>
            <w:r>
              <w:rPr>
                <w:rFonts w:ascii="Times New Roman" w:hAnsi="Times New Roman"/>
              </w:rPr>
              <w:t> %</w:t>
            </w:r>
          </w:p>
        </w:tc>
      </w:tr>
      <w:tr w:rsidR="006C3369" w:rsidRPr="003F6C24" w14:paraId="6D2EAEE5" w14:textId="77777777" w:rsidTr="00972EFF">
        <w:trPr>
          <w:trHeight w:val="499"/>
        </w:trPr>
        <w:tc>
          <w:tcPr>
            <w:tcW w:w="3998" w:type="dxa"/>
            <w:gridSpan w:val="2"/>
            <w:hideMark/>
          </w:tcPr>
          <w:p w14:paraId="15DA5ECD"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obchodovaní</w:t>
            </w:r>
          </w:p>
        </w:tc>
        <w:tc>
          <w:tcPr>
            <w:tcW w:w="5075" w:type="dxa"/>
            <w:gridSpan w:val="2"/>
            <w:hideMark/>
          </w:tcPr>
          <w:p w14:paraId="75738E80"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 25 ton </w:t>
            </w:r>
          </w:p>
        </w:tc>
      </w:tr>
      <w:tr w:rsidR="006C3369" w:rsidRPr="003F6C24" w14:paraId="526367FB" w14:textId="77777777" w:rsidTr="00972EFF">
        <w:trPr>
          <w:trHeight w:val="499"/>
        </w:trPr>
        <w:tc>
          <w:tcPr>
            <w:tcW w:w="3998" w:type="dxa"/>
            <w:gridSpan w:val="2"/>
            <w:hideMark/>
          </w:tcPr>
          <w:p w14:paraId="32F884B3"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075" w:type="dxa"/>
            <w:gridSpan w:val="2"/>
            <w:hideMark/>
          </w:tcPr>
          <w:p w14:paraId="03078419"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6C3369" w:rsidRPr="003F6C24" w14:paraId="1837608C" w14:textId="77777777" w:rsidTr="00972EFF">
        <w:trPr>
          <w:trHeight w:val="1002"/>
        </w:trPr>
        <w:tc>
          <w:tcPr>
            <w:tcW w:w="3998" w:type="dxa"/>
            <w:gridSpan w:val="2"/>
            <w:hideMark/>
          </w:tcPr>
          <w:p w14:paraId="4A98EB2A"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075" w:type="dxa"/>
            <w:gridSpan w:val="2"/>
            <w:hideMark/>
          </w:tcPr>
          <w:p w14:paraId="6D7C6942" w14:textId="141DCB44" w:rsidR="0038432D"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8 žiadosti/licencie treba uviesť krajinu pôvodu a označiť možnosť „áno“</w:t>
            </w:r>
          </w:p>
          <w:p w14:paraId="7993B9C5" w14:textId="77777777" w:rsidR="005F5B73" w:rsidRDefault="005F5B73" w:rsidP="005F5B73">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5F5B73">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58DF02CF" w14:textId="77777777" w:rsidR="0038432D" w:rsidRPr="007C2AFB" w:rsidRDefault="0038432D" w:rsidP="0038432D">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7E7BA68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68B04F06" w14:textId="77777777" w:rsidR="0038432D" w:rsidRPr="007C2AFB" w:rsidRDefault="0038432D" w:rsidP="0038432D">
            <w:pPr>
              <w:pStyle w:val="Odsekzoznamu"/>
              <w:numPr>
                <w:ilvl w:val="0"/>
                <w:numId w:val="43"/>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4ED48C32" w14:textId="77777777" w:rsidR="0038432D" w:rsidRPr="007C2AFB" w:rsidRDefault="0038432D" w:rsidP="0038432D">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67829913" w14:textId="4A457497" w:rsidR="006C3369" w:rsidRPr="003F6C24" w:rsidRDefault="0038432D" w:rsidP="0038432D">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70158" w:rsidRPr="003F6C24" w14:paraId="7E9849CD" w14:textId="77777777" w:rsidTr="00972EFF">
        <w:trPr>
          <w:trHeight w:val="499"/>
        </w:trPr>
        <w:tc>
          <w:tcPr>
            <w:tcW w:w="3998" w:type="dxa"/>
            <w:gridSpan w:val="2"/>
            <w:hideMark/>
          </w:tcPr>
          <w:p w14:paraId="1F7F8AE4" w14:textId="77777777" w:rsidR="00A70158" w:rsidRPr="003F6C24" w:rsidRDefault="00A70158" w:rsidP="00A70158">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075" w:type="dxa"/>
            <w:gridSpan w:val="2"/>
            <w:tcBorders>
              <w:bottom w:val="single" w:sz="4" w:space="0" w:color="auto"/>
            </w:tcBorders>
            <w:hideMark/>
          </w:tcPr>
          <w:p w14:paraId="6861D0AC" w14:textId="77777777" w:rsidR="00FE4D3E" w:rsidRPr="00DE3B0C" w:rsidRDefault="00FE4D3E" w:rsidP="00FE4D3E">
            <w:pPr>
              <w:spacing w:before="60" w:after="60" w:line="312" w:lineRule="atLeast"/>
              <w:rPr>
                <w:rFonts w:ascii="Times New Roman" w:hAnsi="Times New Roman"/>
              </w:rPr>
            </w:pPr>
            <w:r w:rsidRPr="00DE3B0C">
              <w:rPr>
                <w:rFonts w:ascii="Times New Roman" w:hAnsi="Times New Roman"/>
              </w:rPr>
              <w:t xml:space="preserve">V súlade s článkom 13 VNK </w:t>
            </w:r>
          </w:p>
          <w:p w14:paraId="5C09CA07" w14:textId="0B8F4322" w:rsidR="00A70158" w:rsidRPr="003F6C24" w:rsidRDefault="00FE4D3E" w:rsidP="00FE4D3E">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6C3369" w:rsidRPr="003F6C24" w14:paraId="193D3A9C" w14:textId="77777777" w:rsidTr="00972EFF">
        <w:trPr>
          <w:trHeight w:val="499"/>
        </w:trPr>
        <w:tc>
          <w:tcPr>
            <w:tcW w:w="3998" w:type="dxa"/>
            <w:gridSpan w:val="2"/>
            <w:hideMark/>
          </w:tcPr>
          <w:p w14:paraId="335446D1" w14:textId="1BD9C62D" w:rsidR="006C3369" w:rsidRPr="003F6C24" w:rsidRDefault="006C3369" w:rsidP="001A2785">
            <w:pPr>
              <w:tabs>
                <w:tab w:val="left" w:pos="1701"/>
              </w:tabs>
              <w:rPr>
                <w:rFonts w:ascii="Times New Roman" w:hAnsi="Times New Roman" w:cs="Times New Roman"/>
                <w:b/>
                <w:bCs/>
                <w:sz w:val="24"/>
                <w:szCs w:val="24"/>
              </w:rPr>
            </w:pPr>
            <w:r w:rsidRPr="003F6C24">
              <w:rPr>
                <w:rFonts w:ascii="Times New Roman" w:hAnsi="Times New Roman"/>
                <w:b/>
                <w:bCs/>
              </w:rPr>
              <w:t>Pre</w:t>
            </w:r>
            <w:r w:rsidR="001A2785">
              <w:rPr>
                <w:rFonts w:ascii="Times New Roman" w:hAnsi="Times New Roman"/>
                <w:b/>
                <w:bCs/>
              </w:rPr>
              <w:t xml:space="preserve">vod </w:t>
            </w:r>
            <w:r w:rsidRPr="003F6C24">
              <w:rPr>
                <w:rFonts w:ascii="Times New Roman" w:hAnsi="Times New Roman"/>
                <w:b/>
                <w:bCs/>
              </w:rPr>
              <w:t>licencie</w:t>
            </w:r>
          </w:p>
        </w:tc>
        <w:tc>
          <w:tcPr>
            <w:tcW w:w="2950" w:type="dxa"/>
            <w:tcBorders>
              <w:bottom w:val="single" w:sz="4" w:space="0" w:color="auto"/>
              <w:right w:val="nil"/>
            </w:tcBorders>
            <w:hideMark/>
          </w:tcPr>
          <w:p w14:paraId="432D97D1" w14:textId="19314D45"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Áno</w:t>
            </w:r>
            <w:r w:rsidR="001A2785">
              <w:rPr>
                <w:rFonts w:ascii="Times New Roman" w:hAnsi="Times New Roman"/>
              </w:rPr>
              <w:t>, čl.7 DNK</w:t>
            </w:r>
          </w:p>
        </w:tc>
        <w:tc>
          <w:tcPr>
            <w:tcW w:w="2125" w:type="dxa"/>
            <w:tcBorders>
              <w:left w:val="nil"/>
              <w:bottom w:val="single" w:sz="4" w:space="0" w:color="auto"/>
            </w:tcBorders>
            <w:hideMark/>
          </w:tcPr>
          <w:p w14:paraId="4726093D"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5AEEC85E" w14:textId="77777777" w:rsidTr="00972EFF">
        <w:trPr>
          <w:trHeight w:val="499"/>
        </w:trPr>
        <w:tc>
          <w:tcPr>
            <w:tcW w:w="3998" w:type="dxa"/>
            <w:gridSpan w:val="2"/>
            <w:hideMark/>
          </w:tcPr>
          <w:p w14:paraId="5CFE3728"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2950" w:type="dxa"/>
            <w:tcBorders>
              <w:bottom w:val="single" w:sz="4" w:space="0" w:color="auto"/>
              <w:right w:val="nil"/>
            </w:tcBorders>
            <w:hideMark/>
          </w:tcPr>
          <w:p w14:paraId="1F96D41F"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785473E3"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23C1AE46" w14:textId="77777777" w:rsidTr="00972EFF">
        <w:trPr>
          <w:trHeight w:val="499"/>
        </w:trPr>
        <w:tc>
          <w:tcPr>
            <w:tcW w:w="3998" w:type="dxa"/>
            <w:gridSpan w:val="2"/>
            <w:hideMark/>
          </w:tcPr>
          <w:p w14:paraId="1589B690"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2950" w:type="dxa"/>
            <w:tcBorders>
              <w:bottom w:val="single" w:sz="4" w:space="0" w:color="auto"/>
              <w:right w:val="nil"/>
            </w:tcBorders>
            <w:hideMark/>
          </w:tcPr>
          <w:p w14:paraId="5F2D61D1"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bottom w:val="single" w:sz="4" w:space="0" w:color="auto"/>
            </w:tcBorders>
            <w:hideMark/>
          </w:tcPr>
          <w:p w14:paraId="6B0E6EE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r w:rsidR="006C3369" w:rsidRPr="003F6C24" w14:paraId="389C50C9" w14:textId="77777777" w:rsidTr="00972EFF">
        <w:trPr>
          <w:trHeight w:val="499"/>
        </w:trPr>
        <w:tc>
          <w:tcPr>
            <w:tcW w:w="3998" w:type="dxa"/>
            <w:gridSpan w:val="2"/>
            <w:hideMark/>
          </w:tcPr>
          <w:p w14:paraId="58476DCC" w14:textId="77777777" w:rsidR="006C3369" w:rsidRPr="003F6C24" w:rsidRDefault="006C3369" w:rsidP="006C3369">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2950" w:type="dxa"/>
            <w:tcBorders>
              <w:right w:val="nil"/>
            </w:tcBorders>
            <w:hideMark/>
          </w:tcPr>
          <w:p w14:paraId="474C180E"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Nie</w:t>
            </w:r>
          </w:p>
        </w:tc>
        <w:tc>
          <w:tcPr>
            <w:tcW w:w="2125" w:type="dxa"/>
            <w:tcBorders>
              <w:left w:val="nil"/>
            </w:tcBorders>
            <w:hideMark/>
          </w:tcPr>
          <w:p w14:paraId="4D43AEF8" w14:textId="77777777" w:rsidR="006C3369" w:rsidRPr="003F6C24" w:rsidRDefault="006C3369" w:rsidP="006C3369">
            <w:pPr>
              <w:tabs>
                <w:tab w:val="left" w:pos="1701"/>
              </w:tabs>
              <w:rPr>
                <w:rFonts w:ascii="Times New Roman" w:hAnsi="Times New Roman" w:cs="Times New Roman"/>
                <w:sz w:val="24"/>
                <w:szCs w:val="24"/>
              </w:rPr>
            </w:pPr>
            <w:r w:rsidRPr="003F6C24">
              <w:rPr>
                <w:rFonts w:ascii="Times New Roman" w:hAnsi="Times New Roman"/>
              </w:rPr>
              <w:t> </w:t>
            </w:r>
          </w:p>
        </w:tc>
      </w:tr>
    </w:tbl>
    <w:p w14:paraId="5FD4100D"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881"/>
        <w:gridCol w:w="3055"/>
        <w:gridCol w:w="3122"/>
        <w:gridCol w:w="2264"/>
      </w:tblGrid>
      <w:tr w:rsidR="001B0366" w:rsidRPr="003F6C24" w14:paraId="362F5B5D" w14:textId="77777777" w:rsidTr="00200F37">
        <w:trPr>
          <w:trHeight w:val="499"/>
        </w:trPr>
        <w:tc>
          <w:tcPr>
            <w:tcW w:w="3936" w:type="dxa"/>
            <w:gridSpan w:val="2"/>
            <w:hideMark/>
          </w:tcPr>
          <w:p w14:paraId="6578A52D" w14:textId="77777777" w:rsidR="001B0366" w:rsidRPr="003F6C24" w:rsidRDefault="004B6070">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386" w:type="dxa"/>
            <w:gridSpan w:val="2"/>
            <w:hideMark/>
          </w:tcPr>
          <w:p w14:paraId="6065A3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09.4166</w:t>
            </w:r>
          </w:p>
        </w:tc>
      </w:tr>
      <w:tr w:rsidR="001B0366" w:rsidRPr="003F6C24" w14:paraId="60CEB48E" w14:textId="77777777" w:rsidTr="00200F37">
        <w:trPr>
          <w:trHeight w:val="1290"/>
        </w:trPr>
        <w:tc>
          <w:tcPr>
            <w:tcW w:w="3936" w:type="dxa"/>
            <w:gridSpan w:val="2"/>
            <w:hideMark/>
          </w:tcPr>
          <w:p w14:paraId="51D0D1B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lastRenderedPageBreak/>
              <w:t>Medzinárodná dohoda alebo iný akt</w:t>
            </w:r>
          </w:p>
        </w:tc>
        <w:tc>
          <w:tcPr>
            <w:tcW w:w="5386" w:type="dxa"/>
            <w:gridSpan w:val="2"/>
            <w:hideMark/>
          </w:tcPr>
          <w:p w14:paraId="530AC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52C9F5D0" w14:textId="77777777" w:rsidTr="00200F37">
        <w:trPr>
          <w:trHeight w:val="499"/>
        </w:trPr>
        <w:tc>
          <w:tcPr>
            <w:tcW w:w="3936" w:type="dxa"/>
            <w:gridSpan w:val="2"/>
            <w:tcBorders>
              <w:bottom w:val="single" w:sz="4" w:space="0" w:color="auto"/>
            </w:tcBorders>
            <w:hideMark/>
          </w:tcPr>
          <w:p w14:paraId="74F1A41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386" w:type="dxa"/>
            <w:gridSpan w:val="2"/>
            <w:tcBorders>
              <w:bottom w:val="single" w:sz="4" w:space="0" w:color="auto"/>
            </w:tcBorders>
            <w:hideMark/>
          </w:tcPr>
          <w:p w14:paraId="7530235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2F86C6A3" w14:textId="77777777" w:rsidTr="00200F37">
        <w:trPr>
          <w:trHeight w:val="300"/>
        </w:trPr>
        <w:tc>
          <w:tcPr>
            <w:tcW w:w="3936" w:type="dxa"/>
            <w:gridSpan w:val="2"/>
            <w:tcBorders>
              <w:bottom w:val="nil"/>
            </w:tcBorders>
            <w:hideMark/>
          </w:tcPr>
          <w:p w14:paraId="28E8019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3122" w:type="dxa"/>
            <w:tcBorders>
              <w:bottom w:val="nil"/>
              <w:right w:val="nil"/>
            </w:tcBorders>
            <w:noWrap/>
            <w:hideMark/>
          </w:tcPr>
          <w:p w14:paraId="6792775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30</w:t>
            </w:r>
            <w:r w:rsidR="003F6C24">
              <w:rPr>
                <w:rFonts w:ascii="Times New Roman" w:hAnsi="Times New Roman"/>
              </w:rPr>
              <w:t>. júna</w:t>
            </w:r>
          </w:p>
        </w:tc>
        <w:tc>
          <w:tcPr>
            <w:tcW w:w="2264" w:type="dxa"/>
            <w:tcBorders>
              <w:left w:val="nil"/>
              <w:bottom w:val="nil"/>
            </w:tcBorders>
            <w:hideMark/>
          </w:tcPr>
          <w:p w14:paraId="78FA25BD"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08F34025" w14:textId="77777777" w:rsidTr="00200F37">
        <w:trPr>
          <w:trHeight w:val="300"/>
        </w:trPr>
        <w:tc>
          <w:tcPr>
            <w:tcW w:w="881" w:type="dxa"/>
            <w:tcBorders>
              <w:top w:val="nil"/>
              <w:bottom w:val="nil"/>
              <w:right w:val="nil"/>
            </w:tcBorders>
            <w:hideMark/>
          </w:tcPr>
          <w:p w14:paraId="607F222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bottom w:val="nil"/>
            </w:tcBorders>
            <w:hideMark/>
          </w:tcPr>
          <w:p w14:paraId="084ECC5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122" w:type="dxa"/>
            <w:tcBorders>
              <w:top w:val="nil"/>
              <w:bottom w:val="nil"/>
              <w:right w:val="nil"/>
            </w:tcBorders>
            <w:noWrap/>
            <w:hideMark/>
          </w:tcPr>
          <w:p w14:paraId="52024E6B"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júla</w:t>
            </w:r>
            <w:r w:rsidRPr="003F6C24">
              <w:rPr>
                <w:rFonts w:ascii="Times New Roman" w:hAnsi="Times New Roman"/>
              </w:rPr>
              <w:t xml:space="preserve"> do 31</w:t>
            </w:r>
            <w:r w:rsidR="003F6C24">
              <w:rPr>
                <w:rFonts w:ascii="Times New Roman" w:hAnsi="Times New Roman"/>
              </w:rPr>
              <w:t>. augusta</w:t>
            </w:r>
          </w:p>
        </w:tc>
        <w:tc>
          <w:tcPr>
            <w:tcW w:w="2264" w:type="dxa"/>
            <w:tcBorders>
              <w:top w:val="nil"/>
              <w:left w:val="nil"/>
              <w:bottom w:val="nil"/>
            </w:tcBorders>
            <w:hideMark/>
          </w:tcPr>
          <w:p w14:paraId="3D8741C7"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B3D9D0D" w14:textId="77777777" w:rsidTr="00200F37">
        <w:trPr>
          <w:trHeight w:val="390"/>
        </w:trPr>
        <w:tc>
          <w:tcPr>
            <w:tcW w:w="881" w:type="dxa"/>
            <w:tcBorders>
              <w:top w:val="nil"/>
              <w:right w:val="nil"/>
            </w:tcBorders>
            <w:hideMark/>
          </w:tcPr>
          <w:p w14:paraId="76F07E8A"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3055" w:type="dxa"/>
            <w:tcBorders>
              <w:top w:val="nil"/>
              <w:left w:val="nil"/>
            </w:tcBorders>
            <w:hideMark/>
          </w:tcPr>
          <w:p w14:paraId="03336F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5386" w:type="dxa"/>
            <w:gridSpan w:val="2"/>
            <w:tcBorders>
              <w:top w:val="nil"/>
            </w:tcBorders>
            <w:hideMark/>
          </w:tcPr>
          <w:p w14:paraId="6750A101"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D7489E" w:rsidRPr="003F6C24" w14:paraId="1C678498" w14:textId="77777777" w:rsidTr="00200F37">
        <w:trPr>
          <w:trHeight w:val="499"/>
        </w:trPr>
        <w:tc>
          <w:tcPr>
            <w:tcW w:w="3936" w:type="dxa"/>
            <w:gridSpan w:val="2"/>
            <w:hideMark/>
          </w:tcPr>
          <w:p w14:paraId="25BEC59B" w14:textId="77777777" w:rsidR="00D7489E" w:rsidRPr="003F6C24" w:rsidRDefault="00D7489E" w:rsidP="00D7489E">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386" w:type="dxa"/>
            <w:gridSpan w:val="2"/>
            <w:hideMark/>
          </w:tcPr>
          <w:p w14:paraId="3170F588" w14:textId="77777777" w:rsidR="0046019C" w:rsidRDefault="0046019C" w:rsidP="0046019C">
            <w:pPr>
              <w:tabs>
                <w:tab w:val="left" w:pos="1701"/>
                <w:tab w:val="left" w:pos="3590"/>
              </w:tabs>
              <w:jc w:val="both"/>
              <w:rPr>
                <w:rFonts w:ascii="Times New Roman" w:hAnsi="Times New Roman"/>
              </w:rPr>
            </w:pPr>
            <w:r>
              <w:rPr>
                <w:rFonts w:ascii="Times New Roman" w:hAnsi="Times New Roman"/>
              </w:rPr>
              <w:t>V súlade s čl.6,7,8 VNK</w:t>
            </w:r>
          </w:p>
          <w:p w14:paraId="556C09B3" w14:textId="77777777" w:rsidR="009E3CB6" w:rsidRDefault="006E7362" w:rsidP="009E3CB6">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9E3CB6">
              <w:rPr>
                <w:rFonts w:ascii="Times New Roman" w:hAnsi="Times New Roman"/>
                <w:b/>
                <w:bCs/>
              </w:rPr>
              <w:t>V decembri sa žiadosti nepredkladajú, predkladajú sa od 23.11 – 30. 11.</w:t>
            </w:r>
          </w:p>
          <w:p w14:paraId="5A46B6A3" w14:textId="0447E6C0" w:rsidR="0046019C" w:rsidRDefault="0046019C" w:rsidP="0046019C">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65D9643A" w14:textId="77777777" w:rsidR="0046019C" w:rsidRDefault="0046019C" w:rsidP="0046019C">
            <w:pPr>
              <w:tabs>
                <w:tab w:val="left" w:pos="1701"/>
                <w:tab w:val="left" w:pos="3590"/>
              </w:tabs>
              <w:jc w:val="both"/>
              <w:rPr>
                <w:rFonts w:ascii="Times New Roman" w:hAnsi="Times New Roman"/>
              </w:rPr>
            </w:pPr>
          </w:p>
          <w:p w14:paraId="7E68FAB9" w14:textId="18DCE718" w:rsidR="00D7489E" w:rsidRPr="003F6C24" w:rsidRDefault="00D7489E" w:rsidP="00D7489E">
            <w:pPr>
              <w:tabs>
                <w:tab w:val="left" w:pos="1701"/>
              </w:tabs>
              <w:jc w:val="both"/>
              <w:rPr>
                <w:rFonts w:ascii="Times New Roman" w:hAnsi="Times New Roman" w:cs="Times New Roman"/>
                <w:sz w:val="24"/>
                <w:szCs w:val="24"/>
              </w:rPr>
            </w:pPr>
          </w:p>
        </w:tc>
      </w:tr>
      <w:tr w:rsidR="001B0366" w:rsidRPr="003F6C24" w14:paraId="70877A32" w14:textId="77777777" w:rsidTr="00200F37">
        <w:trPr>
          <w:trHeight w:val="499"/>
        </w:trPr>
        <w:tc>
          <w:tcPr>
            <w:tcW w:w="3936" w:type="dxa"/>
            <w:gridSpan w:val="2"/>
            <w:hideMark/>
          </w:tcPr>
          <w:p w14:paraId="4A56789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386" w:type="dxa"/>
            <w:gridSpan w:val="2"/>
            <w:hideMark/>
          </w:tcPr>
          <w:p w14:paraId="725CE34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Bielená alebo </w:t>
            </w:r>
            <w:proofErr w:type="spellStart"/>
            <w:r w:rsidRPr="003F6C24">
              <w:rPr>
                <w:rFonts w:ascii="Times New Roman" w:hAnsi="Times New Roman"/>
              </w:rPr>
              <w:t>polobielená</w:t>
            </w:r>
            <w:proofErr w:type="spellEnd"/>
            <w:r w:rsidRPr="003F6C24">
              <w:rPr>
                <w:rFonts w:ascii="Times New Roman" w:hAnsi="Times New Roman"/>
              </w:rPr>
              <w:t xml:space="preserve"> ryža </w:t>
            </w:r>
          </w:p>
        </w:tc>
      </w:tr>
      <w:tr w:rsidR="001B0366" w:rsidRPr="003F6C24" w14:paraId="5AAAF134" w14:textId="77777777" w:rsidTr="00200F37">
        <w:trPr>
          <w:trHeight w:val="499"/>
        </w:trPr>
        <w:tc>
          <w:tcPr>
            <w:tcW w:w="3936" w:type="dxa"/>
            <w:gridSpan w:val="2"/>
            <w:hideMark/>
          </w:tcPr>
          <w:p w14:paraId="1867CFEB"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386" w:type="dxa"/>
            <w:gridSpan w:val="2"/>
            <w:noWrap/>
            <w:hideMark/>
          </w:tcPr>
          <w:p w14:paraId="61A038AB" w14:textId="77777777" w:rsidR="001B0366" w:rsidRPr="003F6C24" w:rsidRDefault="00200F37">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r w:rsidRPr="003F6C24">
              <w:rPr>
                <w:rFonts w:ascii="Times New Roman" w:hAnsi="Times New Roman"/>
              </w:rPr>
              <w:t> </w:t>
            </w:r>
          </w:p>
        </w:tc>
      </w:tr>
      <w:tr w:rsidR="001B0366" w:rsidRPr="003F6C24" w14:paraId="049C2A1D" w14:textId="77777777" w:rsidTr="00200F37">
        <w:trPr>
          <w:trHeight w:val="702"/>
        </w:trPr>
        <w:tc>
          <w:tcPr>
            <w:tcW w:w="3936" w:type="dxa"/>
            <w:gridSpan w:val="2"/>
            <w:hideMark/>
          </w:tcPr>
          <w:p w14:paraId="6AF4461C"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pri podávaní žiadosti</w:t>
            </w:r>
            <w:r w:rsidR="003F6C24">
              <w:rPr>
                <w:rFonts w:ascii="Times New Roman" w:hAnsi="Times New Roman"/>
                <w:b/>
                <w:bCs/>
              </w:rPr>
              <w:t xml:space="preserve"> o </w:t>
            </w:r>
            <w:r w:rsidRPr="003F6C24">
              <w:rPr>
                <w:rFonts w:ascii="Times New Roman" w:hAnsi="Times New Roman"/>
                <w:b/>
                <w:bCs/>
              </w:rPr>
              <w:t>licenciu. Ak áno, orgán poverený jeho vydaním</w:t>
            </w:r>
          </w:p>
        </w:tc>
        <w:tc>
          <w:tcPr>
            <w:tcW w:w="5386" w:type="dxa"/>
            <w:gridSpan w:val="2"/>
            <w:hideMark/>
          </w:tcPr>
          <w:p w14:paraId="3832816E"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714D0A28" w14:textId="77777777" w:rsidTr="00200F37">
        <w:trPr>
          <w:trHeight w:val="499"/>
        </w:trPr>
        <w:tc>
          <w:tcPr>
            <w:tcW w:w="3936" w:type="dxa"/>
            <w:gridSpan w:val="2"/>
            <w:tcBorders>
              <w:bottom w:val="single" w:sz="4" w:space="0" w:color="auto"/>
            </w:tcBorders>
            <w:hideMark/>
          </w:tcPr>
          <w:p w14:paraId="7608432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pôvode na prepustenie do voľného obehu</w:t>
            </w:r>
          </w:p>
        </w:tc>
        <w:tc>
          <w:tcPr>
            <w:tcW w:w="5386" w:type="dxa"/>
            <w:gridSpan w:val="2"/>
            <w:tcBorders>
              <w:bottom w:val="single" w:sz="4" w:space="0" w:color="auto"/>
            </w:tcBorders>
            <w:hideMark/>
          </w:tcPr>
          <w:p w14:paraId="3604CD84"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Nie</w:t>
            </w:r>
          </w:p>
        </w:tc>
      </w:tr>
      <w:tr w:rsidR="001B0366" w:rsidRPr="003F6C24" w14:paraId="06C0CC8E" w14:textId="77777777" w:rsidTr="00200F37">
        <w:trPr>
          <w:trHeight w:val="300"/>
        </w:trPr>
        <w:tc>
          <w:tcPr>
            <w:tcW w:w="3936" w:type="dxa"/>
            <w:gridSpan w:val="2"/>
            <w:tcBorders>
              <w:bottom w:val="nil"/>
            </w:tcBorders>
            <w:hideMark/>
          </w:tcPr>
          <w:p w14:paraId="338B8C21"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Množstvo</w:t>
            </w:r>
            <w:r w:rsidR="003F6C24">
              <w:rPr>
                <w:rFonts w:ascii="Times New Roman" w:hAnsi="Times New Roman"/>
                <w:b/>
                <w:bCs/>
              </w:rPr>
              <w:t xml:space="preserve"> v </w:t>
            </w:r>
            <w:r w:rsidRPr="003F6C24">
              <w:rPr>
                <w:rFonts w:ascii="Times New Roman" w:hAnsi="Times New Roman"/>
                <w:b/>
                <w:bCs/>
              </w:rPr>
              <w:t>kilogramoch</w:t>
            </w:r>
          </w:p>
        </w:tc>
        <w:tc>
          <w:tcPr>
            <w:tcW w:w="5386" w:type="dxa"/>
            <w:gridSpan w:val="2"/>
            <w:tcBorders>
              <w:bottom w:val="nil"/>
            </w:tcBorders>
            <w:hideMark/>
          </w:tcPr>
          <w:p w14:paraId="0B8BA189" w14:textId="682CF5C2"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22</w:t>
            </w:r>
            <w:r w:rsidR="004B6070" w:rsidRPr="003F6C24">
              <w:rPr>
                <w:rFonts w:ascii="Times New Roman" w:hAnsi="Times New Roman"/>
              </w:rPr>
              <w:t xml:space="preserve"> </w:t>
            </w:r>
            <w:r>
              <w:rPr>
                <w:rFonts w:ascii="Times New Roman" w:hAnsi="Times New Roman"/>
              </w:rPr>
              <w:t>442</w:t>
            </w:r>
            <w:r w:rsidR="004B6070" w:rsidRPr="003F6C24">
              <w:rPr>
                <w:rFonts w:ascii="Times New Roman" w:hAnsi="Times New Roman"/>
              </w:rPr>
              <w:t xml:space="preserve"> 000 kg rozdelené takto:</w:t>
            </w:r>
          </w:p>
        </w:tc>
      </w:tr>
      <w:tr w:rsidR="001B0366" w:rsidRPr="003F6C24" w14:paraId="41701021" w14:textId="77777777" w:rsidTr="00200F37">
        <w:trPr>
          <w:trHeight w:val="300"/>
        </w:trPr>
        <w:tc>
          <w:tcPr>
            <w:tcW w:w="881" w:type="dxa"/>
            <w:tcBorders>
              <w:top w:val="nil"/>
              <w:bottom w:val="nil"/>
              <w:right w:val="nil"/>
            </w:tcBorders>
            <w:hideMark/>
          </w:tcPr>
          <w:p w14:paraId="2D74178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59B6D1B5"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5597F3C8" w14:textId="02827114"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7</w:t>
            </w:r>
            <w:r w:rsidR="004B6070" w:rsidRPr="003F6C24">
              <w:rPr>
                <w:rFonts w:ascii="Times New Roman" w:hAnsi="Times New Roman"/>
              </w:rPr>
              <w:t xml:space="preserve"> </w:t>
            </w:r>
            <w:r>
              <w:rPr>
                <w:rFonts w:ascii="Times New Roman" w:hAnsi="Times New Roman"/>
              </w:rPr>
              <w:t>480</w:t>
            </w:r>
            <w:r w:rsidR="004B6070" w:rsidRPr="003F6C24">
              <w:rPr>
                <w:rFonts w:ascii="Times New Roman" w:hAnsi="Times New Roman"/>
              </w:rPr>
              <w:t xml:space="preserve"> 000 kg na čiastkové obdobie od 1</w:t>
            </w:r>
            <w:r w:rsidR="003F6C24">
              <w:rPr>
                <w:rFonts w:ascii="Times New Roman" w:hAnsi="Times New Roman"/>
              </w:rPr>
              <w:t>. januára</w:t>
            </w:r>
            <w:r w:rsidR="004B6070" w:rsidRPr="003F6C24">
              <w:rPr>
                <w:rFonts w:ascii="Times New Roman" w:hAnsi="Times New Roman"/>
              </w:rPr>
              <w:t xml:space="preserve"> do 30</w:t>
            </w:r>
            <w:r w:rsidR="003F6C24">
              <w:rPr>
                <w:rFonts w:ascii="Times New Roman" w:hAnsi="Times New Roman"/>
              </w:rPr>
              <w:t>. júna</w:t>
            </w:r>
          </w:p>
        </w:tc>
      </w:tr>
      <w:tr w:rsidR="001B0366" w:rsidRPr="003F6C24" w14:paraId="41F22643" w14:textId="77777777" w:rsidTr="00200F37">
        <w:trPr>
          <w:trHeight w:val="300"/>
        </w:trPr>
        <w:tc>
          <w:tcPr>
            <w:tcW w:w="881" w:type="dxa"/>
            <w:tcBorders>
              <w:top w:val="nil"/>
              <w:bottom w:val="nil"/>
              <w:right w:val="nil"/>
            </w:tcBorders>
            <w:hideMark/>
          </w:tcPr>
          <w:p w14:paraId="03279EFA"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bottom w:val="nil"/>
            </w:tcBorders>
            <w:hideMark/>
          </w:tcPr>
          <w:p w14:paraId="220AA042"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bottom w:val="nil"/>
            </w:tcBorders>
            <w:hideMark/>
          </w:tcPr>
          <w:p w14:paraId="0CB2C9BE" w14:textId="335C2A7C" w:rsidR="001B0366" w:rsidRPr="003F6C24" w:rsidRDefault="00D16654" w:rsidP="00D16654">
            <w:pPr>
              <w:tabs>
                <w:tab w:val="left" w:pos="1701"/>
              </w:tabs>
              <w:rPr>
                <w:rFonts w:ascii="Times New Roman" w:hAnsi="Times New Roman" w:cs="Times New Roman"/>
                <w:sz w:val="24"/>
                <w:szCs w:val="24"/>
              </w:rPr>
            </w:pPr>
            <w:r>
              <w:rPr>
                <w:rFonts w:ascii="Times New Roman" w:hAnsi="Times New Roman"/>
              </w:rPr>
              <w:t>14</w:t>
            </w:r>
            <w:r w:rsidR="004B6070" w:rsidRPr="003F6C24">
              <w:rPr>
                <w:rFonts w:ascii="Times New Roman" w:hAnsi="Times New Roman"/>
              </w:rPr>
              <w:t xml:space="preserve"> </w:t>
            </w:r>
            <w:r>
              <w:rPr>
                <w:rFonts w:ascii="Times New Roman" w:hAnsi="Times New Roman"/>
              </w:rPr>
              <w:t>962</w:t>
            </w:r>
            <w:r w:rsidR="004B6070" w:rsidRPr="003F6C24">
              <w:rPr>
                <w:rFonts w:ascii="Times New Roman" w:hAnsi="Times New Roman"/>
              </w:rPr>
              <w:t xml:space="preserve"> 000 kg na čiastkové obdobie od 1</w:t>
            </w:r>
            <w:r w:rsidR="003F6C24">
              <w:rPr>
                <w:rFonts w:ascii="Times New Roman" w:hAnsi="Times New Roman"/>
              </w:rPr>
              <w:t>. júla</w:t>
            </w:r>
            <w:r w:rsidR="004B6070" w:rsidRPr="003F6C24">
              <w:rPr>
                <w:rFonts w:ascii="Times New Roman" w:hAnsi="Times New Roman"/>
              </w:rPr>
              <w:t xml:space="preserve"> do 31</w:t>
            </w:r>
            <w:r w:rsidR="003F6C24">
              <w:rPr>
                <w:rFonts w:ascii="Times New Roman" w:hAnsi="Times New Roman"/>
              </w:rPr>
              <w:t>. augusta</w:t>
            </w:r>
          </w:p>
        </w:tc>
      </w:tr>
      <w:tr w:rsidR="001B0366" w:rsidRPr="003F6C24" w14:paraId="76BB1DD9" w14:textId="77777777" w:rsidTr="00200F37">
        <w:trPr>
          <w:trHeight w:val="300"/>
        </w:trPr>
        <w:tc>
          <w:tcPr>
            <w:tcW w:w="881" w:type="dxa"/>
            <w:tcBorders>
              <w:top w:val="nil"/>
              <w:right w:val="nil"/>
            </w:tcBorders>
            <w:hideMark/>
          </w:tcPr>
          <w:p w14:paraId="01B2A093"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c>
          <w:tcPr>
            <w:tcW w:w="3055" w:type="dxa"/>
            <w:tcBorders>
              <w:top w:val="nil"/>
              <w:left w:val="nil"/>
            </w:tcBorders>
            <w:hideMark/>
          </w:tcPr>
          <w:p w14:paraId="3CC6DEC6"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386" w:type="dxa"/>
            <w:gridSpan w:val="2"/>
            <w:tcBorders>
              <w:top w:val="nil"/>
            </w:tcBorders>
            <w:hideMark/>
          </w:tcPr>
          <w:p w14:paraId="345D34B0"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Prenos na čiastkové obdobie od 1</w:t>
            </w:r>
            <w:r w:rsidR="003F6C24">
              <w:rPr>
                <w:rFonts w:ascii="Times New Roman" w:hAnsi="Times New Roman"/>
              </w:rPr>
              <w:t>. septembra</w:t>
            </w:r>
            <w:r w:rsidRPr="003F6C24">
              <w:rPr>
                <w:rFonts w:ascii="Times New Roman" w:hAnsi="Times New Roman"/>
              </w:rPr>
              <w:t xml:space="preserve"> do 31</w:t>
            </w:r>
            <w:r w:rsidR="003F6C24">
              <w:rPr>
                <w:rFonts w:ascii="Times New Roman" w:hAnsi="Times New Roman"/>
              </w:rPr>
              <w:t>. decembra</w:t>
            </w:r>
          </w:p>
        </w:tc>
      </w:tr>
      <w:tr w:rsidR="001B0366" w:rsidRPr="003F6C24" w14:paraId="396C7890" w14:textId="77777777" w:rsidTr="00200F37">
        <w:trPr>
          <w:trHeight w:val="499"/>
        </w:trPr>
        <w:tc>
          <w:tcPr>
            <w:tcW w:w="3936" w:type="dxa"/>
            <w:gridSpan w:val="2"/>
            <w:hideMark/>
          </w:tcPr>
          <w:p w14:paraId="03750CD7"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386" w:type="dxa"/>
            <w:gridSpan w:val="2"/>
            <w:hideMark/>
          </w:tcPr>
          <w:p w14:paraId="3C7A4316"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1006 30</w:t>
            </w:r>
          </w:p>
        </w:tc>
      </w:tr>
      <w:tr w:rsidR="001B0366" w:rsidRPr="003F6C24" w14:paraId="5A633834" w14:textId="77777777" w:rsidTr="00200F37">
        <w:trPr>
          <w:trHeight w:val="499"/>
        </w:trPr>
        <w:tc>
          <w:tcPr>
            <w:tcW w:w="3936" w:type="dxa"/>
            <w:gridSpan w:val="2"/>
            <w:hideMark/>
          </w:tcPr>
          <w:p w14:paraId="1159F06D"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Clo</w:t>
            </w:r>
            <w:r w:rsidR="003F6C24">
              <w:rPr>
                <w:rFonts w:ascii="Times New Roman" w:hAnsi="Times New Roman"/>
                <w:b/>
                <w:bCs/>
              </w:rPr>
              <w:t xml:space="preserve"> v </w:t>
            </w:r>
            <w:r w:rsidRPr="003F6C24">
              <w:rPr>
                <w:rFonts w:ascii="Times New Roman" w:hAnsi="Times New Roman"/>
                <w:b/>
                <w:bCs/>
              </w:rPr>
              <w:t xml:space="preserve">rámci kvóty </w:t>
            </w:r>
          </w:p>
        </w:tc>
        <w:tc>
          <w:tcPr>
            <w:tcW w:w="5386" w:type="dxa"/>
            <w:gridSpan w:val="2"/>
            <w:tcBorders>
              <w:bottom w:val="single" w:sz="4" w:space="0" w:color="auto"/>
            </w:tcBorders>
            <w:hideMark/>
          </w:tcPr>
          <w:p w14:paraId="42693D5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1B0366" w:rsidRPr="003F6C24" w14:paraId="5B5EA543" w14:textId="77777777" w:rsidTr="00200F37">
        <w:trPr>
          <w:trHeight w:val="499"/>
        </w:trPr>
        <w:tc>
          <w:tcPr>
            <w:tcW w:w="3936" w:type="dxa"/>
            <w:gridSpan w:val="2"/>
            <w:hideMark/>
          </w:tcPr>
          <w:p w14:paraId="2B6FF790"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Dôkaz</w:t>
            </w:r>
            <w:r w:rsidR="003F6C24">
              <w:rPr>
                <w:rFonts w:ascii="Times New Roman" w:hAnsi="Times New Roman"/>
                <w:b/>
                <w:bCs/>
              </w:rPr>
              <w:t xml:space="preserve"> o </w:t>
            </w:r>
            <w:r w:rsidRPr="003F6C24">
              <w:rPr>
                <w:rFonts w:ascii="Times New Roman" w:hAnsi="Times New Roman"/>
                <w:b/>
                <w:bCs/>
              </w:rPr>
              <w:t>obchodovaní</w:t>
            </w:r>
          </w:p>
        </w:tc>
        <w:tc>
          <w:tcPr>
            <w:tcW w:w="3122" w:type="dxa"/>
            <w:tcBorders>
              <w:bottom w:val="single" w:sz="4" w:space="0" w:color="auto"/>
              <w:right w:val="nil"/>
            </w:tcBorders>
            <w:hideMark/>
          </w:tcPr>
          <w:p w14:paraId="01790C88"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Áno. 25 ton </w:t>
            </w:r>
          </w:p>
        </w:tc>
        <w:tc>
          <w:tcPr>
            <w:tcW w:w="2264" w:type="dxa"/>
            <w:tcBorders>
              <w:left w:val="nil"/>
              <w:bottom w:val="single" w:sz="4" w:space="0" w:color="auto"/>
            </w:tcBorders>
            <w:hideMark/>
          </w:tcPr>
          <w:p w14:paraId="1BE2803F"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1182E43C" w14:textId="77777777" w:rsidTr="00200F37">
        <w:trPr>
          <w:trHeight w:val="499"/>
        </w:trPr>
        <w:tc>
          <w:tcPr>
            <w:tcW w:w="3936" w:type="dxa"/>
            <w:gridSpan w:val="2"/>
            <w:hideMark/>
          </w:tcPr>
          <w:p w14:paraId="58F6DF68"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3122" w:type="dxa"/>
            <w:tcBorders>
              <w:top w:val="single" w:sz="4" w:space="0" w:color="auto"/>
              <w:right w:val="nil"/>
            </w:tcBorders>
            <w:hideMark/>
          </w:tcPr>
          <w:p w14:paraId="11E575B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xml:space="preserve">46 EUR na 1 000 kg </w:t>
            </w:r>
          </w:p>
        </w:tc>
        <w:tc>
          <w:tcPr>
            <w:tcW w:w="2264" w:type="dxa"/>
            <w:tcBorders>
              <w:top w:val="single" w:sz="4" w:space="0" w:color="auto"/>
              <w:left w:val="nil"/>
            </w:tcBorders>
            <w:hideMark/>
          </w:tcPr>
          <w:p w14:paraId="2AE0EA22" w14:textId="77777777" w:rsidR="001B0366" w:rsidRPr="003F6C24" w:rsidRDefault="004B6070">
            <w:pPr>
              <w:tabs>
                <w:tab w:val="left" w:pos="1701"/>
              </w:tabs>
              <w:rPr>
                <w:rFonts w:ascii="Times New Roman" w:hAnsi="Times New Roman" w:cs="Times New Roman"/>
                <w:sz w:val="24"/>
                <w:szCs w:val="24"/>
              </w:rPr>
            </w:pPr>
            <w:r w:rsidRPr="003F6C24">
              <w:rPr>
                <w:rFonts w:ascii="Times New Roman" w:hAnsi="Times New Roman"/>
              </w:rPr>
              <w:t> </w:t>
            </w:r>
          </w:p>
        </w:tc>
      </w:tr>
      <w:tr w:rsidR="001B0366" w:rsidRPr="003F6C24" w14:paraId="4E668D5E" w14:textId="77777777" w:rsidTr="00200F37">
        <w:trPr>
          <w:trHeight w:val="499"/>
        </w:trPr>
        <w:tc>
          <w:tcPr>
            <w:tcW w:w="3936" w:type="dxa"/>
            <w:gridSpan w:val="2"/>
            <w:hideMark/>
          </w:tcPr>
          <w:p w14:paraId="657A8904" w14:textId="77777777" w:rsidR="001B0366" w:rsidRPr="003F6C24" w:rsidRDefault="004B6070">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sidR="003F6C24">
              <w:rPr>
                <w:rFonts w:ascii="Times New Roman" w:hAnsi="Times New Roman"/>
                <w:b/>
                <w:bCs/>
              </w:rPr>
              <w:t xml:space="preserve"> v </w:t>
            </w:r>
            <w:r w:rsidRPr="003F6C24">
              <w:rPr>
                <w:rFonts w:ascii="Times New Roman" w:hAnsi="Times New Roman"/>
                <w:b/>
                <w:bCs/>
              </w:rPr>
              <w:t>žiadosti</w:t>
            </w:r>
            <w:r w:rsidR="003F6C24">
              <w:rPr>
                <w:rFonts w:ascii="Times New Roman" w:hAnsi="Times New Roman"/>
                <w:b/>
                <w:bCs/>
              </w:rPr>
              <w:t xml:space="preserve"> o </w:t>
            </w:r>
            <w:r w:rsidRPr="003F6C24">
              <w:rPr>
                <w:rFonts w:ascii="Times New Roman" w:hAnsi="Times New Roman"/>
                <w:b/>
                <w:bCs/>
              </w:rPr>
              <w:t>licenciu</w:t>
            </w:r>
            <w:r w:rsidR="003F6C24">
              <w:rPr>
                <w:rFonts w:ascii="Times New Roman" w:hAnsi="Times New Roman"/>
                <w:b/>
                <w:bCs/>
              </w:rPr>
              <w:t xml:space="preserve"> a v </w:t>
            </w:r>
            <w:r w:rsidRPr="003F6C24">
              <w:rPr>
                <w:rFonts w:ascii="Times New Roman" w:hAnsi="Times New Roman"/>
                <w:b/>
                <w:bCs/>
              </w:rPr>
              <w:t>licencii</w:t>
            </w:r>
          </w:p>
        </w:tc>
        <w:tc>
          <w:tcPr>
            <w:tcW w:w="5386" w:type="dxa"/>
            <w:gridSpan w:val="2"/>
            <w:hideMark/>
          </w:tcPr>
          <w:p w14:paraId="4AF5FF82" w14:textId="6361D1F8" w:rsidR="00BF288E" w:rsidRDefault="00BF288E" w:rsidP="00BF288E">
            <w:pPr>
              <w:tabs>
                <w:tab w:val="left" w:pos="1701"/>
                <w:tab w:val="left" w:pos="3590"/>
              </w:tabs>
              <w:jc w:val="both"/>
              <w:rPr>
                <w:rFonts w:ascii="Times New Roman" w:hAnsi="Times New Roman" w:cs="Times New Roman"/>
                <w:szCs w:val="18"/>
              </w:rPr>
            </w:pPr>
            <w:r>
              <w:rPr>
                <w:rFonts w:ascii="Times New Roman" w:hAnsi="Times New Roman"/>
              </w:rPr>
              <w:t xml:space="preserve">V kolónke </w:t>
            </w:r>
            <w:r w:rsidRPr="00BF288E">
              <w:rPr>
                <w:rFonts w:ascii="Times New Roman" w:hAnsi="Times New Roman"/>
              </w:rPr>
              <w:t>19</w:t>
            </w:r>
            <w:r>
              <w:rPr>
                <w:rFonts w:ascii="Times New Roman" w:hAnsi="Times New Roman"/>
              </w:rPr>
              <w:t xml:space="preserve"> dovoznej licencie bude uvedené: tolerancia 5%</w:t>
            </w:r>
            <w:r w:rsidRPr="0034526E">
              <w:rPr>
                <w:rFonts w:ascii="Times New Roman" w:hAnsi="Times New Roman" w:cs="Times New Roman"/>
                <w:szCs w:val="18"/>
              </w:rPr>
              <w:t xml:space="preserve"> preferenčná výhoda sa týka len množstva uvedeného v kolónke 17 a 18 dovoznej licencie</w:t>
            </w:r>
          </w:p>
          <w:p w14:paraId="7A5F3FF2" w14:textId="77777777" w:rsidR="00BF288E" w:rsidRPr="007C2AFB" w:rsidRDefault="00BF288E" w:rsidP="00BF288E">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3250E1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2F9A66D7" w14:textId="77777777" w:rsidR="00BF288E" w:rsidRPr="007C2AFB" w:rsidRDefault="00BF288E"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516821D1" w14:textId="77777777" w:rsidR="00BF288E" w:rsidRPr="007C2AFB" w:rsidRDefault="00BF288E" w:rsidP="00BF288E">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759A3" w14:textId="6B74EFFD" w:rsidR="001B0366" w:rsidRPr="003F6C24" w:rsidRDefault="00BF288E" w:rsidP="00BF288E">
            <w:pPr>
              <w:tabs>
                <w:tab w:val="left" w:pos="1701"/>
                <w:tab w:val="left" w:pos="3590"/>
              </w:tabs>
              <w:jc w:val="both"/>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A63701" w:rsidRPr="003F6C24" w14:paraId="7E2D7C4D" w14:textId="77777777" w:rsidTr="00200F37">
        <w:trPr>
          <w:trHeight w:val="499"/>
        </w:trPr>
        <w:tc>
          <w:tcPr>
            <w:tcW w:w="3936" w:type="dxa"/>
            <w:gridSpan w:val="2"/>
            <w:hideMark/>
          </w:tcPr>
          <w:p w14:paraId="4F4A301B"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lastRenderedPageBreak/>
              <w:t>Obdobie platnosti licencie</w:t>
            </w:r>
          </w:p>
        </w:tc>
        <w:tc>
          <w:tcPr>
            <w:tcW w:w="5386" w:type="dxa"/>
            <w:gridSpan w:val="2"/>
            <w:hideMark/>
          </w:tcPr>
          <w:p w14:paraId="67E087E8" w14:textId="77777777" w:rsidR="006A2D86" w:rsidRPr="00DE3B0C" w:rsidRDefault="006A2D86" w:rsidP="006A2D86">
            <w:pPr>
              <w:spacing w:before="60" w:after="60" w:line="312" w:lineRule="atLeast"/>
              <w:rPr>
                <w:rFonts w:ascii="Times New Roman" w:hAnsi="Times New Roman"/>
              </w:rPr>
            </w:pPr>
            <w:r w:rsidRPr="00DE3B0C">
              <w:rPr>
                <w:rFonts w:ascii="Times New Roman" w:hAnsi="Times New Roman"/>
              </w:rPr>
              <w:t xml:space="preserve">V súlade s článkom 13 VNK </w:t>
            </w:r>
          </w:p>
          <w:p w14:paraId="307E73CE" w14:textId="2BCAB975" w:rsidR="00A63701" w:rsidRPr="003F6C24" w:rsidRDefault="006A2D86" w:rsidP="006A2D86">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A63701" w:rsidRPr="003F6C24" w14:paraId="1BFFA8BA" w14:textId="77777777" w:rsidTr="00200F37">
        <w:trPr>
          <w:trHeight w:val="499"/>
        </w:trPr>
        <w:tc>
          <w:tcPr>
            <w:tcW w:w="3936" w:type="dxa"/>
            <w:gridSpan w:val="2"/>
            <w:hideMark/>
          </w:tcPr>
          <w:p w14:paraId="32068757" w14:textId="6C44F73E" w:rsidR="00A63701" w:rsidRPr="003F6C24" w:rsidRDefault="00A63701" w:rsidP="00745064">
            <w:pPr>
              <w:tabs>
                <w:tab w:val="left" w:pos="1701"/>
              </w:tabs>
              <w:rPr>
                <w:rFonts w:ascii="Times New Roman" w:hAnsi="Times New Roman" w:cs="Times New Roman"/>
                <w:b/>
                <w:bCs/>
                <w:sz w:val="24"/>
                <w:szCs w:val="24"/>
              </w:rPr>
            </w:pPr>
            <w:r w:rsidRPr="003F6C24">
              <w:rPr>
                <w:rFonts w:ascii="Times New Roman" w:hAnsi="Times New Roman"/>
                <w:b/>
                <w:bCs/>
              </w:rPr>
              <w:t>Pre</w:t>
            </w:r>
            <w:r w:rsidR="00745064">
              <w:rPr>
                <w:rFonts w:ascii="Times New Roman" w:hAnsi="Times New Roman"/>
                <w:b/>
                <w:bCs/>
              </w:rPr>
              <w:t>vod licencie</w:t>
            </w:r>
          </w:p>
        </w:tc>
        <w:tc>
          <w:tcPr>
            <w:tcW w:w="5386" w:type="dxa"/>
            <w:gridSpan w:val="2"/>
            <w:tcBorders>
              <w:bottom w:val="single" w:sz="4" w:space="0" w:color="auto"/>
            </w:tcBorders>
            <w:hideMark/>
          </w:tcPr>
          <w:p w14:paraId="3F82E7B4" w14:textId="3F3C02BF"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Áno</w:t>
            </w:r>
            <w:r w:rsidR="00115FD8">
              <w:rPr>
                <w:rFonts w:ascii="Times New Roman" w:hAnsi="Times New Roman"/>
              </w:rPr>
              <w:t>, čl.7 DNK</w:t>
            </w:r>
          </w:p>
        </w:tc>
      </w:tr>
      <w:tr w:rsidR="00A63701" w:rsidRPr="003F6C24" w14:paraId="6036E6F6" w14:textId="77777777" w:rsidTr="00200F37">
        <w:trPr>
          <w:trHeight w:val="499"/>
        </w:trPr>
        <w:tc>
          <w:tcPr>
            <w:tcW w:w="3936" w:type="dxa"/>
            <w:gridSpan w:val="2"/>
            <w:hideMark/>
          </w:tcPr>
          <w:p w14:paraId="39F8B439"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3122" w:type="dxa"/>
            <w:tcBorders>
              <w:bottom w:val="single" w:sz="4" w:space="0" w:color="auto"/>
              <w:right w:val="nil"/>
            </w:tcBorders>
            <w:hideMark/>
          </w:tcPr>
          <w:p w14:paraId="1526C195"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left w:val="nil"/>
              <w:bottom w:val="single" w:sz="4" w:space="0" w:color="auto"/>
            </w:tcBorders>
            <w:hideMark/>
          </w:tcPr>
          <w:p w14:paraId="0ADD209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9C08F8D" w14:textId="77777777" w:rsidTr="00200F37">
        <w:trPr>
          <w:trHeight w:val="499"/>
        </w:trPr>
        <w:tc>
          <w:tcPr>
            <w:tcW w:w="3936" w:type="dxa"/>
            <w:gridSpan w:val="2"/>
            <w:hideMark/>
          </w:tcPr>
          <w:p w14:paraId="3547637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3122" w:type="dxa"/>
            <w:tcBorders>
              <w:top w:val="single" w:sz="4" w:space="0" w:color="auto"/>
              <w:bottom w:val="single" w:sz="4" w:space="0" w:color="auto"/>
              <w:right w:val="nil"/>
            </w:tcBorders>
            <w:hideMark/>
          </w:tcPr>
          <w:p w14:paraId="0EC01FAE"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7B8C2050"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r w:rsidR="00A63701" w:rsidRPr="003F6C24" w14:paraId="4366DA6E" w14:textId="77777777" w:rsidTr="00200F37">
        <w:trPr>
          <w:trHeight w:val="499"/>
        </w:trPr>
        <w:tc>
          <w:tcPr>
            <w:tcW w:w="3936" w:type="dxa"/>
            <w:gridSpan w:val="2"/>
            <w:hideMark/>
          </w:tcPr>
          <w:p w14:paraId="7B50030A" w14:textId="77777777" w:rsidR="00A63701" w:rsidRPr="003F6C24" w:rsidRDefault="00A63701" w:rsidP="00A63701">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3122" w:type="dxa"/>
            <w:tcBorders>
              <w:top w:val="single" w:sz="4" w:space="0" w:color="auto"/>
              <w:bottom w:val="single" w:sz="4" w:space="0" w:color="auto"/>
              <w:right w:val="nil"/>
            </w:tcBorders>
            <w:hideMark/>
          </w:tcPr>
          <w:p w14:paraId="47918946"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Nie</w:t>
            </w:r>
          </w:p>
        </w:tc>
        <w:tc>
          <w:tcPr>
            <w:tcW w:w="2264" w:type="dxa"/>
            <w:tcBorders>
              <w:top w:val="single" w:sz="4" w:space="0" w:color="auto"/>
              <w:left w:val="nil"/>
              <w:bottom w:val="single" w:sz="4" w:space="0" w:color="auto"/>
            </w:tcBorders>
            <w:hideMark/>
          </w:tcPr>
          <w:p w14:paraId="354C18F9" w14:textId="77777777" w:rsidR="00A63701" w:rsidRPr="003F6C24" w:rsidRDefault="00A63701" w:rsidP="00A63701">
            <w:pPr>
              <w:tabs>
                <w:tab w:val="left" w:pos="1701"/>
              </w:tabs>
              <w:rPr>
                <w:rFonts w:ascii="Times New Roman" w:hAnsi="Times New Roman" w:cs="Times New Roman"/>
                <w:sz w:val="24"/>
                <w:szCs w:val="24"/>
              </w:rPr>
            </w:pPr>
            <w:r w:rsidRPr="003F6C24">
              <w:rPr>
                <w:rFonts w:ascii="Times New Roman" w:hAnsi="Times New Roman"/>
              </w:rPr>
              <w:t> </w:t>
            </w:r>
          </w:p>
        </w:tc>
      </w:tr>
    </w:tbl>
    <w:p w14:paraId="5BD67CDC" w14:textId="77777777" w:rsidR="001B0366" w:rsidRPr="003F6C24" w:rsidRDefault="001B0366">
      <w:pPr>
        <w:tabs>
          <w:tab w:val="left" w:pos="1701"/>
        </w:tabs>
        <w:rPr>
          <w:rFonts w:ascii="Times New Roman" w:hAnsi="Times New Roman" w:cs="Times New Roman"/>
          <w:sz w:val="24"/>
          <w:szCs w:val="24"/>
        </w:rPr>
      </w:pPr>
    </w:p>
    <w:tbl>
      <w:tblPr>
        <w:tblStyle w:val="Mriekatabuky"/>
        <w:tblW w:w="9322" w:type="dxa"/>
        <w:tblLook w:val="04A0" w:firstRow="1" w:lastRow="0" w:firstColumn="1" w:lastColumn="0" w:noHBand="0" w:noVBand="1"/>
      </w:tblPr>
      <w:tblGrid>
        <w:gridCol w:w="1092"/>
        <w:gridCol w:w="2804"/>
        <w:gridCol w:w="5426"/>
      </w:tblGrid>
      <w:tr w:rsidR="001B0366" w:rsidRPr="003F6C24" w14:paraId="63E74D00" w14:textId="77777777" w:rsidTr="00200F37">
        <w:trPr>
          <w:trHeight w:val="499"/>
        </w:trPr>
        <w:tc>
          <w:tcPr>
            <w:tcW w:w="3896" w:type="dxa"/>
            <w:gridSpan w:val="2"/>
            <w:hideMark/>
          </w:tcPr>
          <w:p w14:paraId="4E80E807" w14:textId="77777777" w:rsidR="001B0366" w:rsidRPr="003F6C24" w:rsidRDefault="00200F37">
            <w:pPr>
              <w:tabs>
                <w:tab w:val="left" w:pos="1701"/>
              </w:tabs>
              <w:rPr>
                <w:rFonts w:ascii="Times New Roman" w:hAnsi="Times New Roman" w:cs="Times New Roman"/>
                <w:b/>
                <w:bCs/>
                <w:sz w:val="24"/>
                <w:szCs w:val="24"/>
              </w:rPr>
            </w:pPr>
            <w:r w:rsidRPr="003F6C24">
              <w:br w:type="page"/>
            </w:r>
            <w:r w:rsidRPr="003F6C24">
              <w:rPr>
                <w:rFonts w:ascii="Times New Roman" w:hAnsi="Times New Roman"/>
                <w:b/>
                <w:bCs/>
              </w:rPr>
              <w:t>Poradové číslo</w:t>
            </w:r>
          </w:p>
        </w:tc>
        <w:tc>
          <w:tcPr>
            <w:tcW w:w="5426" w:type="dxa"/>
            <w:hideMark/>
          </w:tcPr>
          <w:p w14:paraId="425221CB" w14:textId="428C1AE3"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09.4168</w:t>
            </w:r>
            <w:r w:rsidR="0044277F">
              <w:rPr>
                <w:rFonts w:ascii="Times New Roman" w:hAnsi="Times New Roman"/>
                <w:b/>
                <w:bCs/>
              </w:rPr>
              <w:t xml:space="preserve"> – </w:t>
            </w:r>
            <w:r w:rsidR="0044277F" w:rsidRPr="00FE7117">
              <w:rPr>
                <w:rFonts w:ascii="Times New Roman" w:hAnsi="Times New Roman"/>
                <w:b/>
                <w:bCs/>
                <w:color w:val="FF0000"/>
              </w:rPr>
              <w:t xml:space="preserve">uplatňuje sa od </w:t>
            </w:r>
            <w:r w:rsidR="002D1A88">
              <w:rPr>
                <w:rFonts w:ascii="Times New Roman" w:hAnsi="Times New Roman"/>
                <w:b/>
                <w:bCs/>
                <w:color w:val="FF0000"/>
              </w:rPr>
              <w:t>augusta</w:t>
            </w:r>
          </w:p>
        </w:tc>
      </w:tr>
      <w:tr w:rsidR="001B0366" w:rsidRPr="003F6C24" w14:paraId="29C844B7" w14:textId="77777777" w:rsidTr="00200F37">
        <w:trPr>
          <w:trHeight w:val="1455"/>
        </w:trPr>
        <w:tc>
          <w:tcPr>
            <w:tcW w:w="3896" w:type="dxa"/>
            <w:gridSpan w:val="2"/>
            <w:hideMark/>
          </w:tcPr>
          <w:p w14:paraId="3B81D430"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Medzinárodná dohoda alebo iný akt</w:t>
            </w:r>
          </w:p>
        </w:tc>
        <w:tc>
          <w:tcPr>
            <w:tcW w:w="5426" w:type="dxa"/>
            <w:hideMark/>
          </w:tcPr>
          <w:p w14:paraId="7EB61172"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b/>
                <w:bCs/>
              </w:rPr>
              <w:t>Rozhodnutie Rady 94/800/ES</w:t>
            </w:r>
            <w:r w:rsidR="003F6C24">
              <w:rPr>
                <w:rFonts w:ascii="Times New Roman" w:hAnsi="Times New Roman"/>
              </w:rPr>
              <w:t xml:space="preserve"> z </w:t>
            </w:r>
            <w:r w:rsidRPr="003F6C24">
              <w:rPr>
                <w:rFonts w:ascii="Times New Roman" w:hAnsi="Times New Roman"/>
              </w:rPr>
              <w:t>22</w:t>
            </w:r>
            <w:r w:rsidR="003F6C24">
              <w:rPr>
                <w:rFonts w:ascii="Times New Roman" w:hAnsi="Times New Roman"/>
              </w:rPr>
              <w:t>. decembra</w:t>
            </w:r>
            <w:r w:rsidRPr="003F6C24">
              <w:rPr>
                <w:rFonts w:ascii="Times New Roman" w:hAnsi="Times New Roman"/>
              </w:rPr>
              <w:t xml:space="preserve"> 1994 týkajúce sa záverov prijatých</w:t>
            </w:r>
            <w:r w:rsidR="003F6C24">
              <w:rPr>
                <w:rFonts w:ascii="Times New Roman" w:hAnsi="Times New Roman"/>
              </w:rPr>
              <w:t xml:space="preserve"> v </w:t>
            </w:r>
            <w:r w:rsidRPr="003F6C24">
              <w:rPr>
                <w:rFonts w:ascii="Times New Roman" w:hAnsi="Times New Roman"/>
              </w:rPr>
              <w:t>mene Európskeho spoločenstva, pokiaľ ide</w:t>
            </w:r>
            <w:r w:rsidR="003F6C24">
              <w:rPr>
                <w:rFonts w:ascii="Times New Roman" w:hAnsi="Times New Roman"/>
              </w:rPr>
              <w:t xml:space="preserve"> o </w:t>
            </w:r>
            <w:r w:rsidRPr="003F6C24">
              <w:rPr>
                <w:rFonts w:ascii="Times New Roman" w:hAnsi="Times New Roman"/>
              </w:rPr>
              <w:t>záležitosti</w:t>
            </w:r>
            <w:r w:rsidR="003F6C24">
              <w:rPr>
                <w:rFonts w:ascii="Times New Roman" w:hAnsi="Times New Roman"/>
              </w:rPr>
              <w:t xml:space="preserve"> v </w:t>
            </w:r>
            <w:r w:rsidRPr="003F6C24">
              <w:rPr>
                <w:rFonts w:ascii="Times New Roman" w:hAnsi="Times New Roman"/>
              </w:rPr>
              <w:t>jej príslušnosti</w:t>
            </w:r>
            <w:r w:rsidR="003F6C24">
              <w:rPr>
                <w:rFonts w:ascii="Times New Roman" w:hAnsi="Times New Roman"/>
              </w:rPr>
              <w:t xml:space="preserve"> a </w:t>
            </w:r>
            <w:r w:rsidRPr="003F6C24">
              <w:rPr>
                <w:rFonts w:ascii="Times New Roman" w:hAnsi="Times New Roman"/>
              </w:rPr>
              <w:t>vzťahujú sa</w:t>
            </w:r>
            <w:r w:rsidR="003F6C24">
              <w:rPr>
                <w:rFonts w:ascii="Times New Roman" w:hAnsi="Times New Roman"/>
              </w:rPr>
              <w:t xml:space="preserve"> k </w:t>
            </w:r>
            <w:r w:rsidRPr="003F6C24">
              <w:rPr>
                <w:rFonts w:ascii="Times New Roman" w:hAnsi="Times New Roman"/>
              </w:rPr>
              <w:t>dohodám dosiahnutým</w:t>
            </w:r>
            <w:r w:rsidR="003F6C24">
              <w:rPr>
                <w:rFonts w:ascii="Times New Roman" w:hAnsi="Times New Roman"/>
              </w:rPr>
              <w:t xml:space="preserve"> v </w:t>
            </w:r>
            <w:r w:rsidRPr="003F6C24">
              <w:rPr>
                <w:rFonts w:ascii="Times New Roman" w:hAnsi="Times New Roman"/>
              </w:rPr>
              <w:t>rámci Uruguajského kola mnohostranných rokovaní (1986 – 1994)</w:t>
            </w:r>
          </w:p>
        </w:tc>
      </w:tr>
      <w:tr w:rsidR="001B0366" w:rsidRPr="003F6C24" w14:paraId="35FB2842" w14:textId="77777777" w:rsidTr="00200F37">
        <w:trPr>
          <w:trHeight w:val="499"/>
        </w:trPr>
        <w:tc>
          <w:tcPr>
            <w:tcW w:w="3896" w:type="dxa"/>
            <w:gridSpan w:val="2"/>
            <w:hideMark/>
          </w:tcPr>
          <w:p w14:paraId="0300F587"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 xml:space="preserve">Obdobie platnosti colnej kvóty </w:t>
            </w:r>
          </w:p>
        </w:tc>
        <w:tc>
          <w:tcPr>
            <w:tcW w:w="5426" w:type="dxa"/>
            <w:tcBorders>
              <w:bottom w:val="single" w:sz="4" w:space="0" w:color="auto"/>
            </w:tcBorders>
            <w:hideMark/>
          </w:tcPr>
          <w:p w14:paraId="56D7F5B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januára</w:t>
            </w:r>
            <w:r w:rsidRPr="003F6C24">
              <w:rPr>
                <w:rFonts w:ascii="Times New Roman" w:hAnsi="Times New Roman"/>
              </w:rPr>
              <w:t xml:space="preserve"> do 31</w:t>
            </w:r>
            <w:r w:rsidR="003F6C24">
              <w:rPr>
                <w:rFonts w:ascii="Times New Roman" w:hAnsi="Times New Roman"/>
              </w:rPr>
              <w:t>. decembra</w:t>
            </w:r>
          </w:p>
        </w:tc>
      </w:tr>
      <w:tr w:rsidR="001B0366" w:rsidRPr="003F6C24" w14:paraId="5641FE6F" w14:textId="77777777" w:rsidTr="00200F37">
        <w:trPr>
          <w:trHeight w:val="360"/>
        </w:trPr>
        <w:tc>
          <w:tcPr>
            <w:tcW w:w="3896" w:type="dxa"/>
            <w:gridSpan w:val="2"/>
            <w:hideMark/>
          </w:tcPr>
          <w:p w14:paraId="7F443939" w14:textId="77777777" w:rsidR="001B0366" w:rsidRPr="003F6C24" w:rsidRDefault="00200F37">
            <w:pPr>
              <w:tabs>
                <w:tab w:val="left" w:pos="1701"/>
              </w:tabs>
              <w:rPr>
                <w:rFonts w:ascii="Times New Roman" w:hAnsi="Times New Roman" w:cs="Times New Roman"/>
                <w:b/>
                <w:bCs/>
                <w:sz w:val="24"/>
                <w:szCs w:val="24"/>
              </w:rPr>
            </w:pPr>
            <w:r w:rsidRPr="003F6C24">
              <w:rPr>
                <w:rFonts w:ascii="Times New Roman" w:hAnsi="Times New Roman"/>
                <w:b/>
                <w:bCs/>
              </w:rPr>
              <w:t>Čiastkové obdobia platnosti colnej kvóty</w:t>
            </w:r>
          </w:p>
        </w:tc>
        <w:tc>
          <w:tcPr>
            <w:tcW w:w="5426" w:type="dxa"/>
            <w:tcBorders>
              <w:top w:val="nil"/>
            </w:tcBorders>
            <w:hideMark/>
          </w:tcPr>
          <w:p w14:paraId="77544A52" w14:textId="77777777" w:rsidR="00227D1D" w:rsidRPr="003F6C24" w:rsidRDefault="00200F37">
            <w:pPr>
              <w:tabs>
                <w:tab w:val="left" w:pos="1701"/>
              </w:tabs>
              <w:rPr>
                <w:rFonts w:ascii="Times New Roman" w:hAnsi="Times New Roman"/>
              </w:rPr>
            </w:pPr>
            <w:r w:rsidRPr="003F6C24">
              <w:rPr>
                <w:rFonts w:ascii="Times New Roman" w:hAnsi="Times New Roman"/>
              </w:rPr>
              <w:t>Od 1</w:t>
            </w:r>
            <w:r w:rsidR="003F6C24">
              <w:rPr>
                <w:rFonts w:ascii="Times New Roman" w:hAnsi="Times New Roman"/>
              </w:rPr>
              <w:t>. septembra</w:t>
            </w:r>
            <w:r w:rsidRPr="003F6C24">
              <w:rPr>
                <w:rFonts w:ascii="Times New Roman" w:hAnsi="Times New Roman"/>
              </w:rPr>
              <w:t xml:space="preserve"> do 30</w:t>
            </w:r>
            <w:r w:rsidR="003F6C24">
              <w:rPr>
                <w:rFonts w:ascii="Times New Roman" w:hAnsi="Times New Roman"/>
              </w:rPr>
              <w:t>. septembra</w:t>
            </w:r>
          </w:p>
          <w:p w14:paraId="77B42D7D" w14:textId="77777777" w:rsidR="001B0366" w:rsidRPr="003F6C24" w:rsidRDefault="00200F37">
            <w:pPr>
              <w:tabs>
                <w:tab w:val="left" w:pos="1701"/>
              </w:tabs>
              <w:rPr>
                <w:rFonts w:ascii="Times New Roman" w:hAnsi="Times New Roman" w:cs="Times New Roman"/>
                <w:sz w:val="24"/>
                <w:szCs w:val="24"/>
              </w:rPr>
            </w:pPr>
            <w:r w:rsidRPr="003F6C24">
              <w:rPr>
                <w:rFonts w:ascii="Times New Roman" w:hAnsi="Times New Roman"/>
              </w:rPr>
              <w:t>Od 1</w:t>
            </w:r>
            <w:r w:rsidR="003F6C24">
              <w:rPr>
                <w:rFonts w:ascii="Times New Roman" w:hAnsi="Times New Roman"/>
              </w:rPr>
              <w:t>. októbra</w:t>
            </w:r>
            <w:r w:rsidRPr="003F6C24">
              <w:rPr>
                <w:rFonts w:ascii="Times New Roman" w:hAnsi="Times New Roman"/>
              </w:rPr>
              <w:t xml:space="preserve"> do 31</w:t>
            </w:r>
            <w:r w:rsidR="003F6C24">
              <w:rPr>
                <w:rFonts w:ascii="Times New Roman" w:hAnsi="Times New Roman"/>
              </w:rPr>
              <w:t>. decembra</w:t>
            </w:r>
          </w:p>
        </w:tc>
      </w:tr>
      <w:tr w:rsidR="00D917CB" w:rsidRPr="003F6C24" w14:paraId="51417AA8" w14:textId="77777777" w:rsidTr="00200F37">
        <w:trPr>
          <w:trHeight w:val="499"/>
        </w:trPr>
        <w:tc>
          <w:tcPr>
            <w:tcW w:w="3896" w:type="dxa"/>
            <w:gridSpan w:val="2"/>
            <w:hideMark/>
          </w:tcPr>
          <w:p w14:paraId="3CCAC310" w14:textId="77777777" w:rsidR="00D917CB" w:rsidRPr="003F6C24" w:rsidRDefault="00D917CB" w:rsidP="00D917CB">
            <w:pPr>
              <w:tabs>
                <w:tab w:val="left" w:pos="1701"/>
              </w:tabs>
              <w:rPr>
                <w:rFonts w:ascii="Times New Roman" w:hAnsi="Times New Roman" w:cs="Times New Roman"/>
                <w:b/>
                <w:bCs/>
                <w:sz w:val="24"/>
                <w:szCs w:val="24"/>
              </w:rPr>
            </w:pPr>
            <w:r w:rsidRPr="003F6C24">
              <w:rPr>
                <w:rFonts w:ascii="Times New Roman" w:hAnsi="Times New Roman"/>
                <w:b/>
                <w:bCs/>
              </w:rPr>
              <w:t>Žiadosť</w:t>
            </w:r>
            <w:r>
              <w:rPr>
                <w:rFonts w:ascii="Times New Roman" w:hAnsi="Times New Roman"/>
                <w:b/>
                <w:bCs/>
              </w:rPr>
              <w:t xml:space="preserve"> o </w:t>
            </w:r>
            <w:r w:rsidRPr="003F6C24">
              <w:rPr>
                <w:rFonts w:ascii="Times New Roman" w:hAnsi="Times New Roman"/>
                <w:b/>
                <w:bCs/>
              </w:rPr>
              <w:t>licenciu</w:t>
            </w:r>
          </w:p>
        </w:tc>
        <w:tc>
          <w:tcPr>
            <w:tcW w:w="5426" w:type="dxa"/>
            <w:hideMark/>
          </w:tcPr>
          <w:p w14:paraId="541A4F0F"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V súlade s čl.6,7,8 VNK</w:t>
            </w:r>
          </w:p>
          <w:p w14:paraId="154A6D47" w14:textId="2AEECE02" w:rsidR="00935CCE" w:rsidRDefault="0097342A" w:rsidP="00935CCE">
            <w:pPr>
              <w:tabs>
                <w:tab w:val="left" w:pos="1701"/>
                <w:tab w:val="left" w:pos="3590"/>
              </w:tabs>
              <w:jc w:val="both"/>
              <w:rPr>
                <w:rFonts w:ascii="Times New Roman" w:hAnsi="Times New Roman"/>
              </w:rPr>
            </w:pPr>
            <w:r>
              <w:rPr>
                <w:rFonts w:ascii="Times New Roman" w:hAnsi="Times New Roman"/>
              </w:rPr>
              <w:t>Prvých 7 kalendárnych dní mesiaca, ktorý predchádza začiatku obdobia platnosti colnej kvóty/čiastkového obdobia</w:t>
            </w:r>
            <w:r w:rsidRPr="00C338A4">
              <w:rPr>
                <w:rFonts w:ascii="Times New Roman" w:hAnsi="Times New Roman"/>
                <w:b/>
              </w:rPr>
              <w:t xml:space="preserve"> </w:t>
            </w:r>
            <w:r w:rsidR="00FA413A" w:rsidRPr="00C338A4">
              <w:rPr>
                <w:rFonts w:ascii="Times New Roman" w:hAnsi="Times New Roman"/>
                <w:b/>
              </w:rPr>
              <w:t xml:space="preserve">( Prvé žiadosti sa predkladajú </w:t>
            </w:r>
            <w:r w:rsidR="00FA413A">
              <w:rPr>
                <w:rFonts w:ascii="Times New Roman" w:hAnsi="Times New Roman"/>
                <w:b/>
              </w:rPr>
              <w:t>prvých 7 kalendárnych dní v auguste)</w:t>
            </w:r>
            <w:r w:rsidR="00FA413A" w:rsidRPr="00C338A4">
              <w:rPr>
                <w:rFonts w:ascii="Times New Roman" w:hAnsi="Times New Roman"/>
                <w:b/>
              </w:rPr>
              <w:t xml:space="preserve">   </w:t>
            </w:r>
            <w:r w:rsidR="00935CCE">
              <w:rPr>
                <w:rFonts w:ascii="Times New Roman" w:hAnsi="Times New Roman"/>
              </w:rPr>
              <w:t xml:space="preserve">  </w:t>
            </w:r>
          </w:p>
          <w:p w14:paraId="6A246D8B" w14:textId="77777777" w:rsidR="00935CCE" w:rsidRDefault="00935CCE" w:rsidP="00935CCE">
            <w:pPr>
              <w:tabs>
                <w:tab w:val="left" w:pos="1701"/>
                <w:tab w:val="left" w:pos="3590"/>
              </w:tabs>
              <w:jc w:val="both"/>
              <w:rPr>
                <w:rFonts w:ascii="Times New Roman" w:hAnsi="Times New Roman"/>
              </w:rPr>
            </w:pPr>
            <w:r>
              <w:rPr>
                <w:rFonts w:ascii="Times New Roman" w:hAnsi="Times New Roman"/>
              </w:rPr>
              <w:t xml:space="preserve">Možnosť podať iba 1 žiadosť za jeden mesiac  </w:t>
            </w:r>
          </w:p>
          <w:p w14:paraId="128B4B89" w14:textId="77777777" w:rsidR="00935CCE" w:rsidRDefault="00935CCE" w:rsidP="00935CCE">
            <w:pPr>
              <w:tabs>
                <w:tab w:val="left" w:pos="1701"/>
                <w:tab w:val="left" w:pos="3590"/>
              </w:tabs>
              <w:jc w:val="both"/>
              <w:rPr>
                <w:rFonts w:ascii="Times New Roman" w:hAnsi="Times New Roman"/>
              </w:rPr>
            </w:pPr>
          </w:p>
          <w:p w14:paraId="46A20909" w14:textId="7354B27E" w:rsidR="00D917CB" w:rsidRPr="003F6C24" w:rsidRDefault="00D917CB" w:rsidP="00D917CB">
            <w:pPr>
              <w:tabs>
                <w:tab w:val="left" w:pos="1701"/>
              </w:tabs>
              <w:jc w:val="both"/>
              <w:rPr>
                <w:rFonts w:ascii="Times New Roman" w:hAnsi="Times New Roman" w:cs="Times New Roman"/>
                <w:sz w:val="24"/>
                <w:szCs w:val="24"/>
              </w:rPr>
            </w:pPr>
          </w:p>
        </w:tc>
      </w:tr>
      <w:tr w:rsidR="00C26C8B" w:rsidRPr="003F6C24" w14:paraId="51811B0A" w14:textId="77777777" w:rsidTr="00200F37">
        <w:trPr>
          <w:trHeight w:val="499"/>
        </w:trPr>
        <w:tc>
          <w:tcPr>
            <w:tcW w:w="3896" w:type="dxa"/>
            <w:gridSpan w:val="2"/>
            <w:hideMark/>
          </w:tcPr>
          <w:p w14:paraId="580B5772"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Opis výrobku</w:t>
            </w:r>
          </w:p>
        </w:tc>
        <w:tc>
          <w:tcPr>
            <w:tcW w:w="5426" w:type="dxa"/>
            <w:hideMark/>
          </w:tcPr>
          <w:p w14:paraId="46269724"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Zlomková ryža </w:t>
            </w:r>
          </w:p>
        </w:tc>
      </w:tr>
      <w:tr w:rsidR="00C26C8B" w:rsidRPr="003F6C24" w14:paraId="5C1C083B" w14:textId="77777777" w:rsidTr="00200F37">
        <w:trPr>
          <w:trHeight w:val="499"/>
        </w:trPr>
        <w:tc>
          <w:tcPr>
            <w:tcW w:w="3896" w:type="dxa"/>
            <w:gridSpan w:val="2"/>
            <w:hideMark/>
          </w:tcPr>
          <w:p w14:paraId="60F73C1A"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Pôvod</w:t>
            </w:r>
          </w:p>
        </w:tc>
        <w:tc>
          <w:tcPr>
            <w:tcW w:w="5426" w:type="dxa"/>
            <w:noWrap/>
            <w:hideMark/>
          </w:tcPr>
          <w:p w14:paraId="07C999C0" w14:textId="77777777" w:rsidR="00C26C8B" w:rsidRPr="003F6C24" w:rsidRDefault="00C26C8B" w:rsidP="00C26C8B">
            <w:pPr>
              <w:tabs>
                <w:tab w:val="left" w:pos="1701"/>
              </w:tabs>
              <w:rPr>
                <w:rFonts w:ascii="Times New Roman" w:hAnsi="Times New Roman" w:cs="Times New Roman"/>
                <w:sz w:val="24"/>
                <w:szCs w:val="24"/>
              </w:rPr>
            </w:pPr>
            <w:proofErr w:type="spellStart"/>
            <w:r w:rsidRPr="003F6C24">
              <w:rPr>
                <w:rFonts w:ascii="Times New Roman" w:hAnsi="Times New Roman"/>
                <w:i/>
              </w:rPr>
              <w:t>Erga</w:t>
            </w:r>
            <w:proofErr w:type="spellEnd"/>
            <w:r w:rsidRPr="003F6C24">
              <w:rPr>
                <w:rFonts w:ascii="Times New Roman" w:hAnsi="Times New Roman"/>
                <w:i/>
              </w:rPr>
              <w:t xml:space="preserve"> </w:t>
            </w:r>
            <w:proofErr w:type="spellStart"/>
            <w:r w:rsidRPr="003F6C24">
              <w:rPr>
                <w:rFonts w:ascii="Times New Roman" w:hAnsi="Times New Roman"/>
                <w:i/>
              </w:rPr>
              <w:t>omnes</w:t>
            </w:r>
            <w:proofErr w:type="spellEnd"/>
          </w:p>
        </w:tc>
      </w:tr>
      <w:tr w:rsidR="00C26C8B" w:rsidRPr="003F6C24" w14:paraId="77CBC282" w14:textId="77777777" w:rsidTr="00200F37">
        <w:trPr>
          <w:trHeight w:val="702"/>
        </w:trPr>
        <w:tc>
          <w:tcPr>
            <w:tcW w:w="3896" w:type="dxa"/>
            <w:gridSpan w:val="2"/>
            <w:hideMark/>
          </w:tcPr>
          <w:p w14:paraId="3A74A3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pri podávaní žiadosti</w:t>
            </w:r>
            <w:r>
              <w:rPr>
                <w:rFonts w:ascii="Times New Roman" w:hAnsi="Times New Roman"/>
                <w:b/>
                <w:bCs/>
              </w:rPr>
              <w:t xml:space="preserve"> o </w:t>
            </w:r>
            <w:r w:rsidRPr="003F6C24">
              <w:rPr>
                <w:rFonts w:ascii="Times New Roman" w:hAnsi="Times New Roman"/>
                <w:b/>
                <w:bCs/>
              </w:rPr>
              <w:t>licenciu. Ak áno, orgán poverený jeho vydaním</w:t>
            </w:r>
          </w:p>
        </w:tc>
        <w:tc>
          <w:tcPr>
            <w:tcW w:w="5426" w:type="dxa"/>
            <w:hideMark/>
          </w:tcPr>
          <w:p w14:paraId="27A17329"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1BC85F6D" w14:textId="77777777" w:rsidTr="00200F37">
        <w:trPr>
          <w:trHeight w:val="499"/>
        </w:trPr>
        <w:tc>
          <w:tcPr>
            <w:tcW w:w="3896" w:type="dxa"/>
            <w:gridSpan w:val="2"/>
            <w:hideMark/>
          </w:tcPr>
          <w:p w14:paraId="5EF1F48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Dôkaz</w:t>
            </w:r>
            <w:r>
              <w:rPr>
                <w:rFonts w:ascii="Times New Roman" w:hAnsi="Times New Roman"/>
                <w:b/>
                <w:bCs/>
              </w:rPr>
              <w:t xml:space="preserve"> o </w:t>
            </w:r>
            <w:r w:rsidRPr="003F6C24">
              <w:rPr>
                <w:rFonts w:ascii="Times New Roman" w:hAnsi="Times New Roman"/>
                <w:b/>
                <w:bCs/>
              </w:rPr>
              <w:t>pôvode na prepustenie do voľného obehu</w:t>
            </w:r>
          </w:p>
        </w:tc>
        <w:tc>
          <w:tcPr>
            <w:tcW w:w="5426" w:type="dxa"/>
            <w:tcBorders>
              <w:bottom w:val="single" w:sz="4" w:space="0" w:color="auto"/>
            </w:tcBorders>
            <w:hideMark/>
          </w:tcPr>
          <w:p w14:paraId="033ED04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Nie</w:t>
            </w:r>
          </w:p>
        </w:tc>
      </w:tr>
      <w:tr w:rsidR="00C26C8B" w:rsidRPr="003F6C24" w14:paraId="57A520B4" w14:textId="77777777" w:rsidTr="00200F37">
        <w:trPr>
          <w:trHeight w:val="300"/>
        </w:trPr>
        <w:tc>
          <w:tcPr>
            <w:tcW w:w="3896" w:type="dxa"/>
            <w:gridSpan w:val="2"/>
            <w:tcBorders>
              <w:bottom w:val="nil"/>
            </w:tcBorders>
            <w:hideMark/>
          </w:tcPr>
          <w:p w14:paraId="71019E3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Množstvo</w:t>
            </w:r>
            <w:r>
              <w:rPr>
                <w:rFonts w:ascii="Times New Roman" w:hAnsi="Times New Roman"/>
                <w:b/>
                <w:bCs/>
              </w:rPr>
              <w:t xml:space="preserve"> v </w:t>
            </w:r>
            <w:r w:rsidRPr="003F6C24">
              <w:rPr>
                <w:rFonts w:ascii="Times New Roman" w:hAnsi="Times New Roman"/>
                <w:b/>
                <w:bCs/>
              </w:rPr>
              <w:t>kilogramoch</w:t>
            </w:r>
          </w:p>
        </w:tc>
        <w:tc>
          <w:tcPr>
            <w:tcW w:w="5426" w:type="dxa"/>
            <w:tcBorders>
              <w:bottom w:val="nil"/>
            </w:tcBorders>
            <w:hideMark/>
          </w:tcPr>
          <w:p w14:paraId="661F3E47" w14:textId="7566D95C" w:rsidR="00C26C8B" w:rsidRPr="003F6C24" w:rsidRDefault="00D16654" w:rsidP="00D16654">
            <w:pPr>
              <w:tabs>
                <w:tab w:val="left" w:pos="1701"/>
              </w:tabs>
              <w:rPr>
                <w:rFonts w:ascii="Times New Roman" w:hAnsi="Times New Roman" w:cs="Times New Roman"/>
                <w:sz w:val="24"/>
                <w:szCs w:val="24"/>
              </w:rPr>
            </w:pPr>
            <w:r>
              <w:rPr>
                <w:rFonts w:ascii="Times New Roman" w:hAnsi="Times New Roman"/>
              </w:rPr>
              <w:t>26</w:t>
            </w:r>
            <w:r w:rsidR="00C26C8B" w:rsidRPr="003F6C24">
              <w:rPr>
                <w:rFonts w:ascii="Times New Roman" w:hAnsi="Times New Roman"/>
              </w:rPr>
              <w:t xml:space="preserve"> </w:t>
            </w:r>
            <w:r>
              <w:rPr>
                <w:rFonts w:ascii="Times New Roman" w:hAnsi="Times New Roman"/>
              </w:rPr>
              <w:t>5</w:t>
            </w:r>
            <w:r w:rsidR="00C26C8B" w:rsidRPr="003F6C24">
              <w:rPr>
                <w:rFonts w:ascii="Times New Roman" w:hAnsi="Times New Roman"/>
              </w:rPr>
              <w:t>8</w:t>
            </w:r>
            <w:r>
              <w:rPr>
                <w:rFonts w:ascii="Times New Roman" w:hAnsi="Times New Roman"/>
              </w:rPr>
              <w:t>1</w:t>
            </w:r>
            <w:r w:rsidR="00C26C8B" w:rsidRPr="003F6C24">
              <w:rPr>
                <w:rFonts w:ascii="Times New Roman" w:hAnsi="Times New Roman"/>
              </w:rPr>
              <w:t xml:space="preserve"> 000 kg rozdelené takto:</w:t>
            </w:r>
          </w:p>
        </w:tc>
      </w:tr>
      <w:tr w:rsidR="00C26C8B" w:rsidRPr="003F6C24" w14:paraId="138BBF13" w14:textId="77777777" w:rsidTr="00200F37">
        <w:trPr>
          <w:trHeight w:val="300"/>
        </w:trPr>
        <w:tc>
          <w:tcPr>
            <w:tcW w:w="1092" w:type="dxa"/>
            <w:tcBorders>
              <w:top w:val="nil"/>
              <w:bottom w:val="nil"/>
              <w:right w:val="nil"/>
            </w:tcBorders>
            <w:hideMark/>
          </w:tcPr>
          <w:p w14:paraId="74E47D5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bottom w:val="nil"/>
            </w:tcBorders>
            <w:hideMark/>
          </w:tcPr>
          <w:p w14:paraId="7CA97EA5"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bottom w:val="nil"/>
            </w:tcBorders>
            <w:hideMark/>
          </w:tcPr>
          <w:p w14:paraId="0D6C6C84" w14:textId="259768AB" w:rsidR="00C26C8B" w:rsidRPr="003F6C24" w:rsidRDefault="00D16654" w:rsidP="00D16654">
            <w:pPr>
              <w:tabs>
                <w:tab w:val="left" w:pos="1701"/>
              </w:tabs>
              <w:rPr>
                <w:rFonts w:ascii="Times New Roman" w:hAnsi="Times New Roman" w:cs="Times New Roman"/>
                <w:sz w:val="24"/>
                <w:szCs w:val="24"/>
              </w:rPr>
            </w:pPr>
            <w:r>
              <w:rPr>
                <w:rFonts w:ascii="Times New Roman" w:hAnsi="Times New Roman"/>
              </w:rPr>
              <w:t>26</w:t>
            </w:r>
            <w:r w:rsidR="00C26C8B" w:rsidRPr="003F6C24">
              <w:rPr>
                <w:rFonts w:ascii="Times New Roman" w:hAnsi="Times New Roman"/>
              </w:rPr>
              <w:t xml:space="preserve"> </w:t>
            </w:r>
            <w:r>
              <w:rPr>
                <w:rFonts w:ascii="Times New Roman" w:hAnsi="Times New Roman"/>
              </w:rPr>
              <w:t>581</w:t>
            </w:r>
            <w:r w:rsidR="00C26C8B" w:rsidRPr="003F6C24">
              <w:rPr>
                <w:rFonts w:ascii="Times New Roman" w:hAnsi="Times New Roman"/>
              </w:rPr>
              <w:t xml:space="preserve"> 000 kg na čiastkové obdobie od 1</w:t>
            </w:r>
            <w:r w:rsidR="00C26C8B">
              <w:rPr>
                <w:rFonts w:ascii="Times New Roman" w:hAnsi="Times New Roman"/>
              </w:rPr>
              <w:t>. septembra</w:t>
            </w:r>
            <w:r w:rsidR="00C26C8B" w:rsidRPr="003F6C24">
              <w:rPr>
                <w:rFonts w:ascii="Times New Roman" w:hAnsi="Times New Roman"/>
              </w:rPr>
              <w:t xml:space="preserve"> do 30</w:t>
            </w:r>
            <w:r w:rsidR="00C26C8B">
              <w:rPr>
                <w:rFonts w:ascii="Times New Roman" w:hAnsi="Times New Roman"/>
              </w:rPr>
              <w:t>. septembra</w:t>
            </w:r>
          </w:p>
        </w:tc>
      </w:tr>
      <w:tr w:rsidR="00C26C8B" w:rsidRPr="003F6C24" w14:paraId="650B0102" w14:textId="77777777" w:rsidTr="00200F37">
        <w:trPr>
          <w:trHeight w:val="645"/>
        </w:trPr>
        <w:tc>
          <w:tcPr>
            <w:tcW w:w="1092" w:type="dxa"/>
            <w:tcBorders>
              <w:top w:val="nil"/>
              <w:right w:val="nil"/>
            </w:tcBorders>
            <w:hideMark/>
          </w:tcPr>
          <w:p w14:paraId="732DFB7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w:t>
            </w:r>
          </w:p>
        </w:tc>
        <w:tc>
          <w:tcPr>
            <w:tcW w:w="2804" w:type="dxa"/>
            <w:tcBorders>
              <w:top w:val="nil"/>
              <w:left w:val="nil"/>
            </w:tcBorders>
            <w:hideMark/>
          </w:tcPr>
          <w:p w14:paraId="4613F91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w:t>
            </w:r>
          </w:p>
        </w:tc>
        <w:tc>
          <w:tcPr>
            <w:tcW w:w="5426" w:type="dxa"/>
            <w:tcBorders>
              <w:top w:val="nil"/>
            </w:tcBorders>
            <w:hideMark/>
          </w:tcPr>
          <w:p w14:paraId="0747B582"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Nevyužité zostávajúce množstvo</w:t>
            </w:r>
            <w:r>
              <w:rPr>
                <w:rFonts w:ascii="Times New Roman" w:hAnsi="Times New Roman"/>
              </w:rPr>
              <w:t xml:space="preserve"> z </w:t>
            </w:r>
            <w:r w:rsidRPr="003F6C24">
              <w:rPr>
                <w:rFonts w:ascii="Times New Roman" w:hAnsi="Times New Roman"/>
              </w:rPr>
              <w:t>predchádzajúcich čiastkových období na čiastkové obdobie od 1</w:t>
            </w:r>
            <w:r>
              <w:rPr>
                <w:rFonts w:ascii="Times New Roman" w:hAnsi="Times New Roman"/>
              </w:rPr>
              <w:t>. októbra</w:t>
            </w:r>
            <w:r w:rsidRPr="003F6C24">
              <w:rPr>
                <w:rFonts w:ascii="Times New Roman" w:hAnsi="Times New Roman"/>
              </w:rPr>
              <w:t xml:space="preserve"> do 31</w:t>
            </w:r>
            <w:r>
              <w:rPr>
                <w:rFonts w:ascii="Times New Roman" w:hAnsi="Times New Roman"/>
              </w:rPr>
              <w:t>. decembra</w:t>
            </w:r>
          </w:p>
        </w:tc>
      </w:tr>
      <w:tr w:rsidR="00C26C8B" w:rsidRPr="003F6C24" w14:paraId="55E0E8F4" w14:textId="77777777" w:rsidTr="00200F37">
        <w:trPr>
          <w:trHeight w:val="499"/>
        </w:trPr>
        <w:tc>
          <w:tcPr>
            <w:tcW w:w="3896" w:type="dxa"/>
            <w:gridSpan w:val="2"/>
            <w:hideMark/>
          </w:tcPr>
          <w:p w14:paraId="7232A02F"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Číselné znaky KN</w:t>
            </w:r>
          </w:p>
        </w:tc>
        <w:tc>
          <w:tcPr>
            <w:tcW w:w="5426" w:type="dxa"/>
            <w:hideMark/>
          </w:tcPr>
          <w:p w14:paraId="1B3831F3"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1006 40 00</w:t>
            </w:r>
          </w:p>
        </w:tc>
      </w:tr>
      <w:tr w:rsidR="00C26C8B" w:rsidRPr="003F6C24" w14:paraId="74E41480" w14:textId="77777777" w:rsidTr="00200F37">
        <w:trPr>
          <w:trHeight w:val="499"/>
        </w:trPr>
        <w:tc>
          <w:tcPr>
            <w:tcW w:w="3896" w:type="dxa"/>
            <w:gridSpan w:val="2"/>
            <w:hideMark/>
          </w:tcPr>
          <w:p w14:paraId="3055C2E4"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Clo</w:t>
            </w:r>
            <w:r>
              <w:rPr>
                <w:rFonts w:ascii="Times New Roman" w:hAnsi="Times New Roman"/>
                <w:b/>
                <w:bCs/>
              </w:rPr>
              <w:t xml:space="preserve"> v </w:t>
            </w:r>
            <w:r w:rsidRPr="003F6C24">
              <w:rPr>
                <w:rFonts w:ascii="Times New Roman" w:hAnsi="Times New Roman"/>
                <w:b/>
                <w:bCs/>
              </w:rPr>
              <w:t xml:space="preserve">rámci kvóty </w:t>
            </w:r>
          </w:p>
        </w:tc>
        <w:tc>
          <w:tcPr>
            <w:tcW w:w="5426" w:type="dxa"/>
            <w:hideMark/>
          </w:tcPr>
          <w:p w14:paraId="65226E08"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0 EUR </w:t>
            </w:r>
          </w:p>
        </w:tc>
      </w:tr>
      <w:tr w:rsidR="00C26C8B" w:rsidRPr="003F6C24" w14:paraId="05DCA156" w14:textId="77777777" w:rsidTr="00200F37">
        <w:trPr>
          <w:trHeight w:val="499"/>
        </w:trPr>
        <w:tc>
          <w:tcPr>
            <w:tcW w:w="3896" w:type="dxa"/>
            <w:gridSpan w:val="2"/>
            <w:hideMark/>
          </w:tcPr>
          <w:p w14:paraId="6CF36C68"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lastRenderedPageBreak/>
              <w:t>Dôkaz</w:t>
            </w:r>
            <w:r>
              <w:rPr>
                <w:rFonts w:ascii="Times New Roman" w:hAnsi="Times New Roman"/>
                <w:b/>
                <w:bCs/>
              </w:rPr>
              <w:t xml:space="preserve"> o </w:t>
            </w:r>
            <w:r w:rsidRPr="003F6C24">
              <w:rPr>
                <w:rFonts w:ascii="Times New Roman" w:hAnsi="Times New Roman"/>
                <w:b/>
                <w:bCs/>
              </w:rPr>
              <w:t>obchodovaní</w:t>
            </w:r>
          </w:p>
        </w:tc>
        <w:tc>
          <w:tcPr>
            <w:tcW w:w="5426" w:type="dxa"/>
            <w:tcBorders>
              <w:bottom w:val="single" w:sz="4" w:space="0" w:color="auto"/>
            </w:tcBorders>
            <w:hideMark/>
          </w:tcPr>
          <w:p w14:paraId="5192C000"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Áno. 25 ton</w:t>
            </w:r>
          </w:p>
        </w:tc>
      </w:tr>
      <w:tr w:rsidR="00C26C8B" w:rsidRPr="003F6C24" w14:paraId="75B08926" w14:textId="77777777" w:rsidTr="00200F37">
        <w:trPr>
          <w:trHeight w:val="499"/>
        </w:trPr>
        <w:tc>
          <w:tcPr>
            <w:tcW w:w="3896" w:type="dxa"/>
            <w:gridSpan w:val="2"/>
            <w:hideMark/>
          </w:tcPr>
          <w:p w14:paraId="7C2611D7"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 xml:space="preserve">Zábezpeka pre dovoznú licenciu </w:t>
            </w:r>
          </w:p>
        </w:tc>
        <w:tc>
          <w:tcPr>
            <w:tcW w:w="5426" w:type="dxa"/>
            <w:tcBorders>
              <w:right w:val="single" w:sz="4" w:space="0" w:color="auto"/>
            </w:tcBorders>
            <w:hideMark/>
          </w:tcPr>
          <w:p w14:paraId="5B876EBF" w14:textId="77777777" w:rsidR="00C26C8B" w:rsidRPr="003F6C24" w:rsidRDefault="00C26C8B" w:rsidP="00C26C8B">
            <w:pPr>
              <w:tabs>
                <w:tab w:val="left" w:pos="1701"/>
              </w:tabs>
              <w:rPr>
                <w:rFonts w:ascii="Times New Roman" w:hAnsi="Times New Roman" w:cs="Times New Roman"/>
                <w:sz w:val="24"/>
                <w:szCs w:val="24"/>
              </w:rPr>
            </w:pPr>
            <w:r w:rsidRPr="003F6C24">
              <w:rPr>
                <w:rFonts w:ascii="Times New Roman" w:hAnsi="Times New Roman"/>
              </w:rPr>
              <w:t xml:space="preserve">5 EUR na 1 000 kg </w:t>
            </w:r>
          </w:p>
        </w:tc>
      </w:tr>
      <w:tr w:rsidR="00C26C8B" w:rsidRPr="003F6C24" w14:paraId="53771DE4" w14:textId="77777777" w:rsidTr="00200F37">
        <w:trPr>
          <w:trHeight w:val="499"/>
        </w:trPr>
        <w:tc>
          <w:tcPr>
            <w:tcW w:w="3896" w:type="dxa"/>
            <w:gridSpan w:val="2"/>
            <w:hideMark/>
          </w:tcPr>
          <w:p w14:paraId="108A6900" w14:textId="77777777" w:rsidR="00C26C8B" w:rsidRPr="003F6C24" w:rsidRDefault="00C26C8B" w:rsidP="00C26C8B">
            <w:pPr>
              <w:tabs>
                <w:tab w:val="left" w:pos="1701"/>
              </w:tabs>
              <w:rPr>
                <w:rFonts w:ascii="Times New Roman" w:hAnsi="Times New Roman" w:cs="Times New Roman"/>
                <w:b/>
                <w:bCs/>
                <w:sz w:val="24"/>
                <w:szCs w:val="24"/>
              </w:rPr>
            </w:pPr>
            <w:r w:rsidRPr="003F6C24">
              <w:rPr>
                <w:rFonts w:ascii="Times New Roman" w:hAnsi="Times New Roman"/>
                <w:b/>
                <w:bCs/>
              </w:rPr>
              <w:t>Špecifické údaje, ktoré treba uviesť</w:t>
            </w:r>
            <w:r>
              <w:rPr>
                <w:rFonts w:ascii="Times New Roman" w:hAnsi="Times New Roman"/>
                <w:b/>
                <w:bCs/>
              </w:rPr>
              <w:t xml:space="preserve"> v </w:t>
            </w:r>
            <w:r w:rsidRPr="003F6C24">
              <w:rPr>
                <w:rFonts w:ascii="Times New Roman" w:hAnsi="Times New Roman"/>
                <w:b/>
                <w:bCs/>
              </w:rPr>
              <w:t>žiadosti</w:t>
            </w:r>
            <w:r>
              <w:rPr>
                <w:rFonts w:ascii="Times New Roman" w:hAnsi="Times New Roman"/>
                <w:b/>
                <w:bCs/>
              </w:rPr>
              <w:t xml:space="preserve"> o </w:t>
            </w:r>
            <w:r w:rsidRPr="003F6C24">
              <w:rPr>
                <w:rFonts w:ascii="Times New Roman" w:hAnsi="Times New Roman"/>
                <w:b/>
                <w:bCs/>
              </w:rPr>
              <w:t>licenciu</w:t>
            </w:r>
            <w:r>
              <w:rPr>
                <w:rFonts w:ascii="Times New Roman" w:hAnsi="Times New Roman"/>
                <w:b/>
                <w:bCs/>
              </w:rPr>
              <w:t xml:space="preserve"> a v </w:t>
            </w:r>
            <w:r w:rsidRPr="003F6C24">
              <w:rPr>
                <w:rFonts w:ascii="Times New Roman" w:hAnsi="Times New Roman"/>
                <w:b/>
                <w:bCs/>
              </w:rPr>
              <w:t>licencii</w:t>
            </w:r>
          </w:p>
        </w:tc>
        <w:tc>
          <w:tcPr>
            <w:tcW w:w="5426" w:type="dxa"/>
            <w:hideMark/>
          </w:tcPr>
          <w:p w14:paraId="5C5B3948" w14:textId="77777777" w:rsidR="00854A14" w:rsidRPr="007C2AFB" w:rsidRDefault="00854A14" w:rsidP="00854A14">
            <w:pPr>
              <w:tabs>
                <w:tab w:val="left" w:pos="1701"/>
                <w:tab w:val="left" w:pos="3590"/>
                <w:tab w:val="left" w:pos="3686"/>
              </w:tabs>
              <w:rPr>
                <w:rFonts w:ascii="Times New Roman" w:hAnsi="Times New Roman"/>
              </w:rPr>
            </w:pPr>
            <w:r w:rsidRPr="007C2AFB">
              <w:rPr>
                <w:rFonts w:ascii="Times New Roman" w:hAnsi="Times New Roman"/>
              </w:rPr>
              <w:t>V kolónke 20 žiadosti</w:t>
            </w:r>
          </w:p>
          <w:p w14:paraId="32B17732"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poradové číslo dovoznej colnej kvóty</w:t>
            </w:r>
          </w:p>
          <w:p w14:paraId="5D3677A7" w14:textId="77777777" w:rsidR="00854A14" w:rsidRPr="007C2AFB" w:rsidRDefault="00854A14" w:rsidP="00BF288E">
            <w:pPr>
              <w:pStyle w:val="Odsekzoznamu"/>
              <w:numPr>
                <w:ilvl w:val="0"/>
                <w:numId w:val="46"/>
              </w:numPr>
              <w:tabs>
                <w:tab w:val="left" w:pos="1701"/>
                <w:tab w:val="left" w:pos="3590"/>
                <w:tab w:val="left" w:pos="3686"/>
              </w:tabs>
              <w:rPr>
                <w:rFonts w:eastAsiaTheme="minorHAnsi" w:cstheme="minorBidi"/>
                <w:sz w:val="22"/>
                <w:szCs w:val="22"/>
              </w:rPr>
            </w:pPr>
            <w:r w:rsidRPr="007C2AFB">
              <w:rPr>
                <w:rFonts w:eastAsiaTheme="minorHAnsi" w:cstheme="minorBidi"/>
                <w:sz w:val="22"/>
                <w:szCs w:val="22"/>
              </w:rPr>
              <w:t>clo v rámci kvóty</w:t>
            </w:r>
          </w:p>
          <w:p w14:paraId="0D992E3E" w14:textId="77777777" w:rsidR="00854A14" w:rsidRPr="007C2AFB" w:rsidRDefault="00854A14" w:rsidP="00854A14">
            <w:pPr>
              <w:tabs>
                <w:tab w:val="left" w:pos="1701"/>
                <w:tab w:val="left" w:pos="3590"/>
                <w:tab w:val="left" w:pos="3686"/>
              </w:tabs>
              <w:ind w:left="60"/>
              <w:rPr>
                <w:rFonts w:ascii="Times New Roman" w:hAnsi="Times New Roman"/>
              </w:rPr>
            </w:pPr>
            <w:r w:rsidRPr="007C2AFB">
              <w:rPr>
                <w:rFonts w:ascii="Times New Roman" w:hAnsi="Times New Roman"/>
              </w:rPr>
              <w:t>V kolónke 20 licencie bude uvedené poradové  číslo dovoznej colnej kvóty</w:t>
            </w:r>
          </w:p>
          <w:p w14:paraId="28EAD196" w14:textId="776E872A" w:rsidR="00C26C8B" w:rsidRPr="003F6C24" w:rsidRDefault="00854A14" w:rsidP="00854A14">
            <w:pPr>
              <w:tabs>
                <w:tab w:val="left" w:pos="1701"/>
              </w:tabs>
              <w:rPr>
                <w:rFonts w:ascii="Times New Roman" w:hAnsi="Times New Roman" w:cs="Times New Roman"/>
                <w:sz w:val="24"/>
                <w:szCs w:val="24"/>
              </w:rPr>
            </w:pPr>
            <w:r w:rsidRPr="007C2AFB">
              <w:rPr>
                <w:rFonts w:ascii="Times New Roman" w:hAnsi="Times New Roman"/>
              </w:rPr>
              <w:t>V kolónke 24 licencie bude uvedené clo v rámci kvóty</w:t>
            </w:r>
          </w:p>
        </w:tc>
      </w:tr>
      <w:tr w:rsidR="00C87204" w:rsidRPr="003F6C24" w14:paraId="6E923DF2" w14:textId="77777777" w:rsidTr="00200F37">
        <w:trPr>
          <w:trHeight w:val="499"/>
        </w:trPr>
        <w:tc>
          <w:tcPr>
            <w:tcW w:w="3896" w:type="dxa"/>
            <w:gridSpan w:val="2"/>
            <w:hideMark/>
          </w:tcPr>
          <w:p w14:paraId="1BC288B9"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Obdobie platnosti licencie</w:t>
            </w:r>
          </w:p>
        </w:tc>
        <w:tc>
          <w:tcPr>
            <w:tcW w:w="5426" w:type="dxa"/>
            <w:tcBorders>
              <w:bottom w:val="single" w:sz="4" w:space="0" w:color="auto"/>
            </w:tcBorders>
            <w:hideMark/>
          </w:tcPr>
          <w:p w14:paraId="7C791E0F" w14:textId="77777777" w:rsidR="00163015" w:rsidRPr="00DE3B0C" w:rsidRDefault="00163015" w:rsidP="00163015">
            <w:pPr>
              <w:spacing w:before="60" w:after="60" w:line="312" w:lineRule="atLeast"/>
              <w:rPr>
                <w:rFonts w:ascii="Times New Roman" w:hAnsi="Times New Roman"/>
              </w:rPr>
            </w:pPr>
            <w:r w:rsidRPr="00DE3B0C">
              <w:rPr>
                <w:rFonts w:ascii="Times New Roman" w:hAnsi="Times New Roman"/>
              </w:rPr>
              <w:t xml:space="preserve">V súlade s článkom 13 VNK </w:t>
            </w:r>
          </w:p>
          <w:p w14:paraId="4DEBEA8F" w14:textId="4D832C2B" w:rsidR="00C87204" w:rsidRPr="003F6C24" w:rsidRDefault="00163015" w:rsidP="00163015">
            <w:pPr>
              <w:tabs>
                <w:tab w:val="left" w:pos="1701"/>
              </w:tabs>
              <w:jc w:val="both"/>
              <w:rPr>
                <w:rFonts w:ascii="Times New Roman" w:hAnsi="Times New Roman" w:cs="Times New Roman"/>
                <w:sz w:val="24"/>
                <w:szCs w:val="24"/>
                <w:rtl/>
              </w:rPr>
            </w:pPr>
            <w:r w:rsidRPr="00DE3B0C">
              <w:rPr>
                <w:rFonts w:ascii="Times New Roman" w:hAnsi="Times New Roman"/>
              </w:rPr>
              <w:t>Posledný kalendárny deň mesiaca nasledujúceho po skončení uvedeného čiastkového obdobia, najneskôr však na konci obdobia platnosti colnej kvóty</w:t>
            </w:r>
            <w:r>
              <w:rPr>
                <w:rFonts w:ascii="Times New Roman" w:hAnsi="Times New Roman"/>
              </w:rPr>
              <w:t>.</w:t>
            </w:r>
          </w:p>
        </w:tc>
      </w:tr>
      <w:tr w:rsidR="00C87204" w:rsidRPr="003F6C24" w14:paraId="0912FC96" w14:textId="77777777" w:rsidTr="00200F37">
        <w:trPr>
          <w:trHeight w:val="499"/>
        </w:trPr>
        <w:tc>
          <w:tcPr>
            <w:tcW w:w="3896" w:type="dxa"/>
            <w:gridSpan w:val="2"/>
            <w:hideMark/>
          </w:tcPr>
          <w:p w14:paraId="7B5F707C" w14:textId="4ED48C1B" w:rsidR="00C87204" w:rsidRPr="003F6C24" w:rsidRDefault="00C87204" w:rsidP="0064707E">
            <w:pPr>
              <w:tabs>
                <w:tab w:val="left" w:pos="1701"/>
              </w:tabs>
              <w:rPr>
                <w:rFonts w:ascii="Times New Roman" w:hAnsi="Times New Roman" w:cs="Times New Roman"/>
                <w:b/>
                <w:bCs/>
                <w:sz w:val="24"/>
                <w:szCs w:val="24"/>
              </w:rPr>
            </w:pPr>
            <w:r w:rsidRPr="003F6C24">
              <w:rPr>
                <w:rFonts w:ascii="Times New Roman" w:hAnsi="Times New Roman"/>
                <w:b/>
                <w:bCs/>
              </w:rPr>
              <w:t>Pre</w:t>
            </w:r>
            <w:r w:rsidR="0064707E">
              <w:rPr>
                <w:rFonts w:ascii="Times New Roman" w:hAnsi="Times New Roman"/>
                <w:b/>
                <w:bCs/>
              </w:rPr>
              <w:t xml:space="preserve">vod </w:t>
            </w:r>
            <w:r w:rsidRPr="003F6C24">
              <w:rPr>
                <w:rFonts w:ascii="Times New Roman" w:hAnsi="Times New Roman"/>
                <w:b/>
                <w:bCs/>
              </w:rPr>
              <w:t>licencie</w:t>
            </w:r>
          </w:p>
        </w:tc>
        <w:tc>
          <w:tcPr>
            <w:tcW w:w="5426" w:type="dxa"/>
            <w:tcBorders>
              <w:bottom w:val="single" w:sz="4" w:space="0" w:color="auto"/>
              <w:right w:val="single" w:sz="4" w:space="0" w:color="auto"/>
            </w:tcBorders>
            <w:hideMark/>
          </w:tcPr>
          <w:p w14:paraId="176B43C1" w14:textId="07C7D4F2"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Áno</w:t>
            </w:r>
            <w:r w:rsidR="0064707E">
              <w:rPr>
                <w:rFonts w:ascii="Times New Roman" w:hAnsi="Times New Roman"/>
              </w:rPr>
              <w:t>, čl.7 DNK</w:t>
            </w:r>
          </w:p>
        </w:tc>
      </w:tr>
      <w:tr w:rsidR="00C87204" w:rsidRPr="003F6C24" w14:paraId="2E8014C6" w14:textId="77777777" w:rsidTr="00200F37">
        <w:trPr>
          <w:trHeight w:val="499"/>
        </w:trPr>
        <w:tc>
          <w:tcPr>
            <w:tcW w:w="3896" w:type="dxa"/>
            <w:gridSpan w:val="2"/>
            <w:hideMark/>
          </w:tcPr>
          <w:p w14:paraId="3870C62F"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 xml:space="preserve">Referenčné množstvo </w:t>
            </w:r>
          </w:p>
        </w:tc>
        <w:tc>
          <w:tcPr>
            <w:tcW w:w="5426" w:type="dxa"/>
            <w:tcBorders>
              <w:bottom w:val="single" w:sz="4" w:space="0" w:color="auto"/>
              <w:right w:val="single" w:sz="4" w:space="0" w:color="auto"/>
            </w:tcBorders>
            <w:hideMark/>
          </w:tcPr>
          <w:p w14:paraId="596FBBAF"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5DF6D959" w14:textId="77777777" w:rsidTr="00200F37">
        <w:trPr>
          <w:trHeight w:val="499"/>
        </w:trPr>
        <w:tc>
          <w:tcPr>
            <w:tcW w:w="3896" w:type="dxa"/>
            <w:gridSpan w:val="2"/>
            <w:hideMark/>
          </w:tcPr>
          <w:p w14:paraId="02A9AE80"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Hospodársky subjekt musí byť zaregistrovaný</w:t>
            </w:r>
            <w:r>
              <w:rPr>
                <w:rFonts w:ascii="Times New Roman" w:hAnsi="Times New Roman"/>
                <w:b/>
                <w:bCs/>
              </w:rPr>
              <w:t xml:space="preserve"> v </w:t>
            </w:r>
            <w:r w:rsidRPr="003F6C24">
              <w:rPr>
                <w:rFonts w:ascii="Times New Roman" w:hAnsi="Times New Roman"/>
                <w:b/>
                <w:bCs/>
              </w:rPr>
              <w:t>databáze LORI</w:t>
            </w:r>
          </w:p>
        </w:tc>
        <w:tc>
          <w:tcPr>
            <w:tcW w:w="5426" w:type="dxa"/>
            <w:tcBorders>
              <w:bottom w:val="single" w:sz="4" w:space="0" w:color="auto"/>
              <w:right w:val="single" w:sz="4" w:space="0" w:color="auto"/>
            </w:tcBorders>
            <w:hideMark/>
          </w:tcPr>
          <w:p w14:paraId="42980B50"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r w:rsidR="00C87204" w:rsidRPr="003F6C24" w14:paraId="7AA846DF" w14:textId="77777777" w:rsidTr="00200F37">
        <w:trPr>
          <w:trHeight w:val="499"/>
        </w:trPr>
        <w:tc>
          <w:tcPr>
            <w:tcW w:w="3896" w:type="dxa"/>
            <w:gridSpan w:val="2"/>
            <w:hideMark/>
          </w:tcPr>
          <w:p w14:paraId="61FD21A4" w14:textId="77777777" w:rsidR="00C87204" w:rsidRPr="003F6C24" w:rsidRDefault="00C87204" w:rsidP="00C87204">
            <w:pPr>
              <w:tabs>
                <w:tab w:val="left" w:pos="1701"/>
              </w:tabs>
              <w:rPr>
                <w:rFonts w:ascii="Times New Roman" w:hAnsi="Times New Roman" w:cs="Times New Roman"/>
                <w:b/>
                <w:bCs/>
                <w:sz w:val="24"/>
                <w:szCs w:val="24"/>
              </w:rPr>
            </w:pPr>
            <w:r w:rsidRPr="003F6C24">
              <w:rPr>
                <w:rFonts w:ascii="Times New Roman" w:hAnsi="Times New Roman"/>
                <w:b/>
                <w:bCs/>
              </w:rPr>
              <w:t>Osobitné podmienky</w:t>
            </w:r>
          </w:p>
        </w:tc>
        <w:tc>
          <w:tcPr>
            <w:tcW w:w="5426" w:type="dxa"/>
            <w:tcBorders>
              <w:right w:val="single" w:sz="4" w:space="0" w:color="auto"/>
            </w:tcBorders>
            <w:hideMark/>
          </w:tcPr>
          <w:p w14:paraId="47008983" w14:textId="77777777" w:rsidR="00C87204" w:rsidRPr="003F6C24" w:rsidRDefault="00C87204" w:rsidP="00C87204">
            <w:pPr>
              <w:tabs>
                <w:tab w:val="left" w:pos="1701"/>
              </w:tabs>
              <w:rPr>
                <w:rFonts w:ascii="Times New Roman" w:hAnsi="Times New Roman" w:cs="Times New Roman"/>
                <w:sz w:val="24"/>
                <w:szCs w:val="24"/>
              </w:rPr>
            </w:pPr>
            <w:r w:rsidRPr="003F6C24">
              <w:rPr>
                <w:rFonts w:ascii="Times New Roman" w:hAnsi="Times New Roman"/>
              </w:rPr>
              <w:t>Nie</w:t>
            </w:r>
          </w:p>
        </w:tc>
      </w:tr>
    </w:tbl>
    <w:p w14:paraId="24B3C283" w14:textId="77777777" w:rsidR="00AB2EC8" w:rsidRDefault="00AB2EC8" w:rsidP="00772DDC">
      <w:pPr>
        <w:rPr>
          <w:b/>
          <w:bCs/>
        </w:rPr>
      </w:pPr>
    </w:p>
    <w:p w14:paraId="1F39EBD7" w14:textId="77777777" w:rsidR="00772DDC" w:rsidRPr="007A23EA" w:rsidRDefault="00772DDC" w:rsidP="00772DDC">
      <w:r w:rsidRPr="007A23EA">
        <w:rPr>
          <w:b/>
          <w:bCs/>
        </w:rPr>
        <w:t>Tabuľka č. 2</w:t>
      </w:r>
      <w:r>
        <w:rPr>
          <w:b/>
          <w:bCs/>
        </w:rPr>
        <w:t>.1.</w:t>
      </w:r>
      <w:r w:rsidRPr="007A23EA">
        <w:rPr>
          <w:b/>
          <w:bCs/>
        </w:rPr>
        <w:t xml:space="preserve">: </w:t>
      </w:r>
      <w:r w:rsidRPr="007A23EA">
        <w:rPr>
          <w:noProof/>
          <w:lang w:eastAsia="sk-SK"/>
        </w:rPr>
        <mc:AlternateContent>
          <mc:Choice Requires="wpg">
            <w:drawing>
              <wp:anchor distT="4294967295" distB="4294967295" distL="114299" distR="114299" simplePos="0" relativeHeight="251659264" behindDoc="1" locked="0" layoutInCell="1" allowOverlap="1" wp14:anchorId="2CC34320" wp14:editId="59F2F02D">
                <wp:simplePos x="0" y="0"/>
                <wp:positionH relativeFrom="page">
                  <wp:posOffset>1800224</wp:posOffset>
                </wp:positionH>
                <wp:positionV relativeFrom="paragraph">
                  <wp:posOffset>-668021</wp:posOffset>
                </wp:positionV>
                <wp:extent cx="0" cy="0"/>
                <wp:effectExtent l="0" t="0" r="0" b="0"/>
                <wp:wrapNone/>
                <wp:docPr id="367" name="Skupina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368"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4FCDB" id="Skupina 367" o:spid="_x0000_s1026" style="position:absolute;margin-left:141.75pt;margin-top:-52.6pt;width:0;height:0;z-index:-251657216;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" path="m,l,e" filled="f" strokecolor="#2d2b2d" strokeweight=".1pt">
                  <v:path arrowok="t" o:connecttype="custom" o:connectlocs="0,0;0,0" o:connectangles="0,0"/>
                </v:shape>
                <w10:wrap anchorx="page"/>
              </v:group>
            </w:pict>
          </mc:Fallback>
        </mc:AlternateContent>
      </w:r>
      <w:r w:rsidRPr="007A23EA">
        <w:rPr>
          <w:b/>
          <w:color w:val="2D2B2D"/>
        </w:rPr>
        <w:t>Kvóty</w:t>
      </w:r>
      <w:r w:rsidRPr="007A23EA">
        <w:rPr>
          <w:b/>
          <w:color w:val="2D2B2D"/>
          <w:spacing w:val="28"/>
        </w:rPr>
        <w:t xml:space="preserve"> </w:t>
      </w:r>
      <w:r w:rsidRPr="007A23EA">
        <w:rPr>
          <w:b/>
          <w:color w:val="2D2B2D"/>
          <w:spacing w:val="19"/>
        </w:rPr>
        <w:t xml:space="preserve"> </w:t>
      </w:r>
    </w:p>
    <w:tbl>
      <w:tblPr>
        <w:tblW w:w="8002" w:type="dxa"/>
        <w:jc w:val="center"/>
        <w:tblLayout w:type="fixed"/>
        <w:tblCellMar>
          <w:left w:w="0" w:type="dxa"/>
          <w:right w:w="0" w:type="dxa"/>
        </w:tblCellMar>
        <w:tblLook w:val="01E0" w:firstRow="1" w:lastRow="1" w:firstColumn="1" w:lastColumn="1" w:noHBand="0" w:noVBand="0"/>
      </w:tblPr>
      <w:tblGrid>
        <w:gridCol w:w="988"/>
        <w:gridCol w:w="799"/>
        <w:gridCol w:w="1197"/>
        <w:gridCol w:w="1410"/>
        <w:gridCol w:w="1054"/>
        <w:gridCol w:w="869"/>
        <w:gridCol w:w="1685"/>
      </w:tblGrid>
      <w:tr w:rsidR="00772DDC" w:rsidRPr="00BA6496" w14:paraId="34D5883F" w14:textId="77777777" w:rsidTr="00FE7117">
        <w:trPr>
          <w:trHeight w:hRule="exact" w:val="3412"/>
          <w:jc w:val="center"/>
        </w:trPr>
        <w:tc>
          <w:tcPr>
            <w:tcW w:w="988" w:type="dxa"/>
            <w:tcBorders>
              <w:top w:val="single" w:sz="4" w:space="0" w:color="auto"/>
              <w:left w:val="single" w:sz="4" w:space="0" w:color="auto"/>
              <w:bottom w:val="single" w:sz="4" w:space="0" w:color="2D2B2D"/>
              <w:right w:val="single" w:sz="4" w:space="0" w:color="2D2B2D"/>
            </w:tcBorders>
          </w:tcPr>
          <w:p w14:paraId="0C195F31" w14:textId="77777777" w:rsidR="00772DDC" w:rsidRPr="00B56A96" w:rsidRDefault="00772DDC" w:rsidP="00D068A0">
            <w:pPr>
              <w:jc w:val="center"/>
            </w:pPr>
            <w:r>
              <w:t xml:space="preserve">Číslo/opis colnej kvóty </w:t>
            </w:r>
          </w:p>
        </w:tc>
        <w:tc>
          <w:tcPr>
            <w:tcW w:w="799" w:type="dxa"/>
            <w:tcBorders>
              <w:top w:val="single" w:sz="4" w:space="0" w:color="auto"/>
              <w:left w:val="single" w:sz="4" w:space="0" w:color="2D2B2D"/>
              <w:bottom w:val="single" w:sz="4" w:space="0" w:color="2D2B2D"/>
              <w:right w:val="single" w:sz="4" w:space="0" w:color="2D2B2D"/>
            </w:tcBorders>
          </w:tcPr>
          <w:p w14:paraId="4465843C" w14:textId="77777777" w:rsidR="00772DDC" w:rsidRPr="00B56A96" w:rsidRDefault="00772DDC" w:rsidP="00D068A0">
            <w:pPr>
              <w:jc w:val="center"/>
            </w:pPr>
            <w:r>
              <w:t>Typ kvóty</w:t>
            </w:r>
          </w:p>
        </w:tc>
        <w:tc>
          <w:tcPr>
            <w:tcW w:w="1197" w:type="dxa"/>
            <w:tcBorders>
              <w:top w:val="single" w:sz="4" w:space="0" w:color="auto"/>
              <w:left w:val="single" w:sz="4" w:space="0" w:color="2D2B2D"/>
              <w:bottom w:val="single" w:sz="4" w:space="0" w:color="2D2B2D"/>
              <w:right w:val="nil"/>
            </w:tcBorders>
          </w:tcPr>
          <w:p w14:paraId="54B94045" w14:textId="0F5BCFB8" w:rsidR="00772DDC" w:rsidRPr="00B56A96" w:rsidRDefault="00772DDC">
            <w:pPr>
              <w:jc w:val="center"/>
            </w:pPr>
            <w:r>
              <w:t>Metóda spravovania</w:t>
            </w:r>
          </w:p>
        </w:tc>
        <w:tc>
          <w:tcPr>
            <w:tcW w:w="1410" w:type="dxa"/>
            <w:tcBorders>
              <w:top w:val="single" w:sz="4" w:space="0" w:color="2D2B2D"/>
              <w:left w:val="single" w:sz="4" w:space="0" w:color="2D2B2D"/>
              <w:bottom w:val="single" w:sz="4" w:space="0" w:color="2D2B2D"/>
              <w:right w:val="single" w:sz="4" w:space="0" w:color="2D2B2D"/>
            </w:tcBorders>
          </w:tcPr>
          <w:p w14:paraId="61E37FD0" w14:textId="77777777" w:rsidR="00772DDC" w:rsidRPr="00BA6496" w:rsidRDefault="00772DDC" w:rsidP="00D068A0">
            <w:pPr>
              <w:jc w:val="center"/>
            </w:pPr>
            <w:r>
              <w:t>Požiadavka na referenčné množstvo stanovená v čl. 9 DN (EÚ) 2020/760</w:t>
            </w:r>
          </w:p>
        </w:tc>
        <w:tc>
          <w:tcPr>
            <w:tcW w:w="1054" w:type="dxa"/>
            <w:tcBorders>
              <w:top w:val="single" w:sz="4" w:space="0" w:color="2D2B2D"/>
              <w:left w:val="single" w:sz="4" w:space="0" w:color="2D2B2D"/>
              <w:bottom w:val="single" w:sz="4" w:space="0" w:color="2D2B2D"/>
              <w:right w:val="single" w:sz="4" w:space="0" w:color="2D2B2D"/>
            </w:tcBorders>
          </w:tcPr>
          <w:p w14:paraId="6FAB4C37" w14:textId="77777777" w:rsidR="00772DDC" w:rsidRDefault="00772DDC" w:rsidP="00D068A0">
            <w:pPr>
              <w:jc w:val="center"/>
            </w:pPr>
            <w:r>
              <w:t>Požiadavka predložiť dôkaz o obchodovaní stanovená v čl.8 DN (EÚ) 2020/760</w:t>
            </w:r>
          </w:p>
          <w:p w14:paraId="1997CB46" w14:textId="77777777" w:rsidR="00772DDC" w:rsidRPr="00BA6496" w:rsidRDefault="00772DDC" w:rsidP="00D068A0">
            <w:pPr>
              <w:jc w:val="center"/>
            </w:pPr>
          </w:p>
        </w:tc>
        <w:tc>
          <w:tcPr>
            <w:tcW w:w="869" w:type="dxa"/>
            <w:tcBorders>
              <w:top w:val="single" w:sz="4" w:space="0" w:color="2D2B2D"/>
              <w:left w:val="single" w:sz="4" w:space="0" w:color="2D2B2D"/>
              <w:bottom w:val="single" w:sz="4" w:space="0" w:color="2D2B2D"/>
              <w:right w:val="single" w:sz="4" w:space="0" w:color="2D2B2D"/>
            </w:tcBorders>
          </w:tcPr>
          <w:p w14:paraId="6F5E087B" w14:textId="77777777" w:rsidR="00772DDC" w:rsidRDefault="00772DDC" w:rsidP="00D068A0">
            <w:pPr>
              <w:tabs>
                <w:tab w:val="left" w:pos="279"/>
              </w:tabs>
              <w:jc w:val="center"/>
            </w:pPr>
            <w:r>
              <w:t>Dátum uplynutia</w:t>
            </w:r>
          </w:p>
          <w:p w14:paraId="05783E8A" w14:textId="77777777" w:rsidR="00772DDC" w:rsidRDefault="00772DDC" w:rsidP="00D068A0">
            <w:pPr>
              <w:tabs>
                <w:tab w:val="left" w:pos="279"/>
              </w:tabs>
              <w:jc w:val="center"/>
            </w:pPr>
            <w:r>
              <w:t>platnosti</w:t>
            </w:r>
          </w:p>
          <w:p w14:paraId="7103DE51" w14:textId="77777777" w:rsidR="00772DDC" w:rsidRPr="00BA6496" w:rsidRDefault="00772DDC" w:rsidP="00D068A0">
            <w:pPr>
              <w:tabs>
                <w:tab w:val="left" w:pos="279"/>
              </w:tabs>
              <w:jc w:val="center"/>
            </w:pPr>
            <w:r>
              <w:t xml:space="preserve">licencie </w:t>
            </w:r>
          </w:p>
        </w:tc>
        <w:tc>
          <w:tcPr>
            <w:tcW w:w="1685" w:type="dxa"/>
            <w:tcBorders>
              <w:top w:val="single" w:sz="4" w:space="0" w:color="2D2B2D"/>
              <w:left w:val="single" w:sz="4" w:space="0" w:color="2D2B2D"/>
              <w:bottom w:val="single" w:sz="4" w:space="0" w:color="2D2B2D"/>
              <w:right w:val="single" w:sz="4" w:space="0" w:color="2D2B2D"/>
            </w:tcBorders>
          </w:tcPr>
          <w:p w14:paraId="3C74AD61" w14:textId="77777777" w:rsidR="00772DDC" w:rsidRDefault="00772DDC" w:rsidP="00D068A0">
            <w:pPr>
              <w:jc w:val="center"/>
              <w:rPr>
                <w:color w:val="2D2B2D"/>
                <w:w w:val="104"/>
              </w:rPr>
            </w:pPr>
            <w:r>
              <w:rPr>
                <w:color w:val="2D2B2D"/>
                <w:w w:val="104"/>
              </w:rPr>
              <w:t>Predchádzajúca povinná registrácia hospodárskeho subjektu v elektronickom</w:t>
            </w:r>
          </w:p>
          <w:p w14:paraId="632C4810" w14:textId="77777777" w:rsidR="00772DDC" w:rsidRPr="00BA6496" w:rsidRDefault="00772DDC" w:rsidP="00D068A0">
            <w:pPr>
              <w:jc w:val="center"/>
            </w:pPr>
            <w:r>
              <w:rPr>
                <w:color w:val="2D2B2D"/>
                <w:w w:val="104"/>
              </w:rPr>
              <w:t xml:space="preserve">systéme uvedenom v čl. 13 DN (EÚ) 2020/760 </w:t>
            </w:r>
          </w:p>
        </w:tc>
      </w:tr>
      <w:tr w:rsidR="00772DDC" w:rsidRPr="005155B2" w14:paraId="6637F6E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ED8AB14" w14:textId="77777777" w:rsidR="00772DDC" w:rsidRPr="005155B2" w:rsidRDefault="00772DDC" w:rsidP="00D068A0">
            <w:pPr>
              <w:jc w:val="center"/>
            </w:pPr>
            <w:r>
              <w:t>09.4112</w:t>
            </w:r>
          </w:p>
        </w:tc>
        <w:tc>
          <w:tcPr>
            <w:tcW w:w="799" w:type="dxa"/>
            <w:tcBorders>
              <w:top w:val="single" w:sz="4" w:space="0" w:color="2D2B2D"/>
              <w:left w:val="single" w:sz="4" w:space="0" w:color="2D2B2D"/>
              <w:bottom w:val="single" w:sz="4" w:space="0" w:color="2D2B2D"/>
              <w:right w:val="single" w:sz="4" w:space="0" w:color="2D2B2D"/>
            </w:tcBorders>
          </w:tcPr>
          <w:p w14:paraId="5928286F"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4A4021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F0148D"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5F513F0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4AED1A7C"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51DE071" w14:textId="77777777" w:rsidR="00772DDC" w:rsidRPr="005155B2" w:rsidRDefault="00772DDC" w:rsidP="00D068A0">
            <w:pPr>
              <w:jc w:val="center"/>
            </w:pPr>
            <w:r>
              <w:t>Nie</w:t>
            </w:r>
          </w:p>
        </w:tc>
      </w:tr>
      <w:tr w:rsidR="00772DDC" w:rsidRPr="005155B2" w14:paraId="5B2B69E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C083AC4" w14:textId="77777777" w:rsidR="00772DDC" w:rsidRPr="005155B2" w:rsidRDefault="00772DDC" w:rsidP="00D068A0">
            <w:pPr>
              <w:jc w:val="center"/>
            </w:pPr>
            <w:r>
              <w:t>09.4116</w:t>
            </w:r>
          </w:p>
        </w:tc>
        <w:tc>
          <w:tcPr>
            <w:tcW w:w="799" w:type="dxa"/>
            <w:tcBorders>
              <w:top w:val="single" w:sz="4" w:space="0" w:color="2D2B2D"/>
              <w:left w:val="single" w:sz="4" w:space="0" w:color="2D2B2D"/>
              <w:bottom w:val="single" w:sz="4" w:space="0" w:color="2D2B2D"/>
              <w:right w:val="single" w:sz="4" w:space="0" w:color="2D2B2D"/>
            </w:tcBorders>
          </w:tcPr>
          <w:p w14:paraId="32C316D1"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014F30D0"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61049B8"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49E8ED7D"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7EBAAF5"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770A249C" w14:textId="77777777" w:rsidR="00772DDC" w:rsidRPr="005155B2" w:rsidRDefault="00772DDC" w:rsidP="00D068A0">
            <w:pPr>
              <w:jc w:val="center"/>
            </w:pPr>
            <w:r>
              <w:t>Nie</w:t>
            </w:r>
          </w:p>
        </w:tc>
      </w:tr>
      <w:tr w:rsidR="00772DDC" w:rsidRPr="005155B2" w14:paraId="3F9F5D2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8BDA01" w14:textId="77777777" w:rsidR="00772DDC" w:rsidRPr="005155B2" w:rsidRDefault="00772DDC" w:rsidP="00D068A0">
            <w:pPr>
              <w:jc w:val="center"/>
            </w:pPr>
            <w:r>
              <w:t>09.4117</w:t>
            </w:r>
          </w:p>
        </w:tc>
        <w:tc>
          <w:tcPr>
            <w:tcW w:w="799" w:type="dxa"/>
            <w:tcBorders>
              <w:top w:val="single" w:sz="4" w:space="0" w:color="2D2B2D"/>
              <w:left w:val="single" w:sz="4" w:space="0" w:color="2D2B2D"/>
              <w:bottom w:val="single" w:sz="4" w:space="0" w:color="2D2B2D"/>
              <w:right w:val="single" w:sz="4" w:space="0" w:color="2D2B2D"/>
            </w:tcBorders>
          </w:tcPr>
          <w:p w14:paraId="2F372C96"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72B63042"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526655E7" w14:textId="77777777" w:rsidR="00772DDC" w:rsidRDefault="00772DDC" w:rsidP="00D068A0">
            <w:pPr>
              <w:jc w:val="center"/>
            </w:pPr>
            <w:r>
              <w:t>Nie</w:t>
            </w:r>
          </w:p>
          <w:p w14:paraId="3AFA578F" w14:textId="77777777" w:rsidR="00772DDC" w:rsidRPr="005155B2" w:rsidRDefault="00772DDC" w:rsidP="00D068A0">
            <w:pPr>
              <w:jc w:val="center"/>
            </w:pPr>
          </w:p>
        </w:tc>
        <w:tc>
          <w:tcPr>
            <w:tcW w:w="1054" w:type="dxa"/>
            <w:tcBorders>
              <w:top w:val="single" w:sz="4" w:space="0" w:color="2D2B2D"/>
              <w:left w:val="single" w:sz="4" w:space="0" w:color="2D2B2D"/>
              <w:bottom w:val="single" w:sz="4" w:space="0" w:color="2D2B2D"/>
              <w:right w:val="single" w:sz="4" w:space="0" w:color="2D2B2D"/>
            </w:tcBorders>
          </w:tcPr>
          <w:p w14:paraId="30FDDE38"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642D8F2"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D898426" w14:textId="77777777" w:rsidR="00772DDC" w:rsidRPr="005155B2" w:rsidRDefault="00772DDC" w:rsidP="00D068A0">
            <w:pPr>
              <w:jc w:val="center"/>
            </w:pPr>
            <w:r>
              <w:t>Nie</w:t>
            </w:r>
          </w:p>
        </w:tc>
      </w:tr>
      <w:tr w:rsidR="00772DDC" w:rsidRPr="005155B2" w14:paraId="66F39F71"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5FC66A1A" w14:textId="77777777" w:rsidR="00772DDC" w:rsidRDefault="00772DDC" w:rsidP="00D068A0">
            <w:pPr>
              <w:jc w:val="center"/>
            </w:pPr>
            <w:r>
              <w:lastRenderedPageBreak/>
              <w:t>09.4118</w:t>
            </w:r>
          </w:p>
          <w:p w14:paraId="59E150B8"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33E2848D"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1403E9AB"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52813CB"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1D8C4850"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29BED864"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19803811" w14:textId="77777777" w:rsidR="00772DDC" w:rsidRPr="005155B2" w:rsidRDefault="00772DDC" w:rsidP="00D068A0">
            <w:pPr>
              <w:jc w:val="center"/>
            </w:pPr>
            <w:r>
              <w:t>Nie</w:t>
            </w:r>
          </w:p>
        </w:tc>
      </w:tr>
      <w:tr w:rsidR="00772DDC" w:rsidRPr="00BA6496" w14:paraId="05191B8D"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B38A5E4" w14:textId="77777777" w:rsidR="00772DDC" w:rsidRDefault="00772DDC" w:rsidP="00D068A0">
            <w:pPr>
              <w:jc w:val="center"/>
            </w:pPr>
            <w:r>
              <w:t>09.4119</w:t>
            </w:r>
          </w:p>
          <w:p w14:paraId="3740EEA0"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0F3EF3"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50EECD6A"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44B2CE1" w14:textId="77777777" w:rsidR="00772DDC" w:rsidRPr="00CF39AA"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0305979F" w14:textId="77777777" w:rsidR="00772DDC" w:rsidRPr="006F45A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08966730"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0D01474D" w14:textId="77777777" w:rsidR="00772DDC" w:rsidRPr="00BA6496" w:rsidRDefault="00772DDC" w:rsidP="00D068A0">
            <w:pPr>
              <w:jc w:val="center"/>
            </w:pPr>
            <w:r>
              <w:t>Nie</w:t>
            </w:r>
          </w:p>
        </w:tc>
      </w:tr>
      <w:tr w:rsidR="00772DDC" w:rsidRPr="005155B2" w14:paraId="545A86B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2987D" w14:textId="77777777" w:rsidR="00772DDC" w:rsidRDefault="00772DDC" w:rsidP="00D068A0">
            <w:pPr>
              <w:jc w:val="center"/>
            </w:pPr>
            <w:r>
              <w:t>09.4127</w:t>
            </w:r>
          </w:p>
          <w:p w14:paraId="28E0C30D" w14:textId="77777777" w:rsidR="00772DDC" w:rsidRPr="005155B2" w:rsidRDefault="00772DDC" w:rsidP="00D068A0">
            <w:pPr>
              <w:jc w:val="center"/>
            </w:pPr>
          </w:p>
        </w:tc>
        <w:tc>
          <w:tcPr>
            <w:tcW w:w="799" w:type="dxa"/>
            <w:tcBorders>
              <w:top w:val="single" w:sz="4" w:space="0" w:color="2D2B2D"/>
              <w:left w:val="single" w:sz="4" w:space="0" w:color="2D2B2D"/>
              <w:bottom w:val="single" w:sz="4" w:space="0" w:color="2D2B2D"/>
              <w:right w:val="single" w:sz="4" w:space="0" w:color="2D2B2D"/>
            </w:tcBorders>
          </w:tcPr>
          <w:p w14:paraId="51A79789" w14:textId="77777777" w:rsidR="00772DDC" w:rsidRPr="005155B2" w:rsidRDefault="00772DDC" w:rsidP="00D068A0">
            <w:pPr>
              <w:jc w:val="center"/>
            </w:pPr>
            <w:r>
              <w:t>dovozná</w:t>
            </w:r>
          </w:p>
        </w:tc>
        <w:tc>
          <w:tcPr>
            <w:tcW w:w="1197" w:type="dxa"/>
            <w:tcBorders>
              <w:top w:val="single" w:sz="4" w:space="0" w:color="2D2B2D"/>
              <w:left w:val="single" w:sz="4" w:space="0" w:color="2D2B2D"/>
              <w:bottom w:val="single" w:sz="4" w:space="0" w:color="2D2B2D"/>
              <w:right w:val="single" w:sz="4" w:space="0" w:color="2D2B2D"/>
            </w:tcBorders>
          </w:tcPr>
          <w:p w14:paraId="256D41BE" w14:textId="77777777" w:rsidR="00772DDC" w:rsidRPr="005155B2" w:rsidRDefault="00772DDC" w:rsidP="00D068A0">
            <w:pPr>
              <w:jc w:val="cente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B7FE572" w14:textId="77777777" w:rsidR="00772DDC" w:rsidRPr="005155B2" w:rsidRDefault="00772DDC" w:rsidP="00D068A0">
            <w:pPr>
              <w:jc w:val="center"/>
            </w:pPr>
            <w:r>
              <w:t>Nie</w:t>
            </w:r>
          </w:p>
        </w:tc>
        <w:tc>
          <w:tcPr>
            <w:tcW w:w="1054" w:type="dxa"/>
            <w:tcBorders>
              <w:top w:val="single" w:sz="4" w:space="0" w:color="2D2B2D"/>
              <w:left w:val="single" w:sz="4" w:space="0" w:color="2D2B2D"/>
              <w:bottom w:val="single" w:sz="4" w:space="0" w:color="2D2B2D"/>
              <w:right w:val="single" w:sz="4" w:space="0" w:color="2D2B2D"/>
            </w:tcBorders>
          </w:tcPr>
          <w:p w14:paraId="249234EF" w14:textId="77777777" w:rsidR="00772DDC" w:rsidRPr="005155B2" w:rsidRDefault="00772DDC" w:rsidP="00D068A0">
            <w:pPr>
              <w:jc w:val="center"/>
            </w:pPr>
            <w:r>
              <w:t>Áno</w:t>
            </w:r>
          </w:p>
        </w:tc>
        <w:tc>
          <w:tcPr>
            <w:tcW w:w="869" w:type="dxa"/>
            <w:tcBorders>
              <w:top w:val="single" w:sz="4" w:space="0" w:color="2D2B2D"/>
              <w:left w:val="single" w:sz="4" w:space="0" w:color="2D2B2D"/>
              <w:bottom w:val="single" w:sz="4" w:space="0" w:color="2D2B2D"/>
              <w:right w:val="single" w:sz="4" w:space="0" w:color="2D2B2D"/>
            </w:tcBorders>
          </w:tcPr>
          <w:p w14:paraId="18058BAB" w14:textId="77777777" w:rsidR="00772DDC" w:rsidRPr="005155B2" w:rsidRDefault="00772DDC" w:rsidP="00D068A0">
            <w:pPr>
              <w:jc w:val="center"/>
            </w:pPr>
          </w:p>
        </w:tc>
        <w:tc>
          <w:tcPr>
            <w:tcW w:w="1685" w:type="dxa"/>
            <w:tcBorders>
              <w:top w:val="single" w:sz="4" w:space="0" w:color="2D2B2D"/>
              <w:left w:val="single" w:sz="4" w:space="0" w:color="2D2B2D"/>
              <w:bottom w:val="single" w:sz="4" w:space="0" w:color="2D2B2D"/>
              <w:right w:val="single" w:sz="4" w:space="0" w:color="2D2B2D"/>
            </w:tcBorders>
          </w:tcPr>
          <w:p w14:paraId="27CBE69B" w14:textId="77777777" w:rsidR="00772DDC" w:rsidRPr="005155B2" w:rsidRDefault="00772DDC" w:rsidP="00D068A0">
            <w:pPr>
              <w:jc w:val="center"/>
            </w:pPr>
            <w:r>
              <w:t>Nie</w:t>
            </w:r>
          </w:p>
        </w:tc>
      </w:tr>
      <w:tr w:rsidR="00772DDC" w:rsidRPr="005155B2" w14:paraId="00558D9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EF4CD0" w14:textId="77777777" w:rsidR="00772DDC" w:rsidRPr="005155B2" w:rsidRDefault="00772DDC" w:rsidP="00D068A0">
            <w:pPr>
              <w:jc w:val="center"/>
              <w:rPr>
                <w:color w:val="2D2B2D"/>
                <w:w w:val="96"/>
              </w:rPr>
            </w:pPr>
            <w:r w:rsidRPr="004E7165">
              <w:t>09.4128</w:t>
            </w:r>
          </w:p>
        </w:tc>
        <w:tc>
          <w:tcPr>
            <w:tcW w:w="799" w:type="dxa"/>
            <w:tcBorders>
              <w:top w:val="single" w:sz="4" w:space="0" w:color="2D2B2D"/>
              <w:left w:val="single" w:sz="4" w:space="0" w:color="2D2B2D"/>
              <w:bottom w:val="single" w:sz="4" w:space="0" w:color="2D2B2D"/>
              <w:right w:val="single" w:sz="4" w:space="0" w:color="2D2B2D"/>
            </w:tcBorders>
          </w:tcPr>
          <w:p w14:paraId="0A6286BB"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0D76C22"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35C10AB"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DF8526D"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7F10E4"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17B7C6E2" w14:textId="77777777" w:rsidR="00772DDC" w:rsidRPr="005155B2" w:rsidRDefault="00772DDC" w:rsidP="00D068A0">
            <w:pPr>
              <w:jc w:val="center"/>
              <w:rPr>
                <w:color w:val="2D2B2D"/>
              </w:rPr>
            </w:pPr>
            <w:r>
              <w:rPr>
                <w:color w:val="2D2B2D"/>
              </w:rPr>
              <w:t>Nie</w:t>
            </w:r>
          </w:p>
        </w:tc>
      </w:tr>
      <w:tr w:rsidR="00772DDC" w:rsidRPr="005155B2" w14:paraId="2676EABC"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6D25AA40" w14:textId="77777777" w:rsidR="00772DDC" w:rsidRPr="005155B2" w:rsidRDefault="00772DDC" w:rsidP="00D068A0">
            <w:pPr>
              <w:jc w:val="center"/>
              <w:rPr>
                <w:color w:val="2D2B2D"/>
                <w:w w:val="96"/>
              </w:rPr>
            </w:pPr>
            <w:r w:rsidRPr="004E7165">
              <w:t>09.4129</w:t>
            </w:r>
          </w:p>
        </w:tc>
        <w:tc>
          <w:tcPr>
            <w:tcW w:w="799" w:type="dxa"/>
            <w:tcBorders>
              <w:top w:val="single" w:sz="4" w:space="0" w:color="2D2B2D"/>
              <w:left w:val="single" w:sz="4" w:space="0" w:color="2D2B2D"/>
              <w:bottom w:val="single" w:sz="4" w:space="0" w:color="2D2B2D"/>
              <w:right w:val="single" w:sz="4" w:space="0" w:color="2D2B2D"/>
            </w:tcBorders>
          </w:tcPr>
          <w:p w14:paraId="590155A2"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33EFDCC"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29B3BB3"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4E0B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451D418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E672804" w14:textId="77777777" w:rsidR="00772DDC" w:rsidRPr="005155B2" w:rsidRDefault="00772DDC" w:rsidP="00D068A0">
            <w:pPr>
              <w:jc w:val="center"/>
              <w:rPr>
                <w:color w:val="2D2B2D"/>
              </w:rPr>
            </w:pPr>
            <w:r>
              <w:rPr>
                <w:color w:val="2D2B2D"/>
              </w:rPr>
              <w:t>Nie</w:t>
            </w:r>
          </w:p>
        </w:tc>
      </w:tr>
      <w:tr w:rsidR="00772DDC" w:rsidRPr="005155B2" w14:paraId="1E250B3C" w14:textId="77777777" w:rsidTr="00FE7117">
        <w:trPr>
          <w:trHeight w:hRule="exact" w:val="1201"/>
          <w:jc w:val="center"/>
        </w:trPr>
        <w:tc>
          <w:tcPr>
            <w:tcW w:w="988" w:type="dxa"/>
            <w:tcBorders>
              <w:top w:val="single" w:sz="4" w:space="0" w:color="2D2B2D"/>
              <w:left w:val="single" w:sz="4" w:space="0" w:color="auto"/>
              <w:bottom w:val="single" w:sz="4" w:space="0" w:color="2D2B2D"/>
              <w:right w:val="single" w:sz="4" w:space="0" w:color="2D2B2D"/>
            </w:tcBorders>
          </w:tcPr>
          <w:p w14:paraId="3B17FA80" w14:textId="77777777" w:rsidR="00772DDC" w:rsidRPr="00B21FD9" w:rsidRDefault="00772DDC" w:rsidP="00D068A0">
            <w:pPr>
              <w:jc w:val="center"/>
            </w:pPr>
            <w:r w:rsidRPr="00B21FD9">
              <w:t>09.4130</w:t>
            </w:r>
          </w:p>
          <w:p w14:paraId="21F1CFED"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54C27F4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498B76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1BFEB1E"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AABA070"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536A78E"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CC6B545" w14:textId="77777777" w:rsidR="00772DDC" w:rsidRPr="005155B2" w:rsidRDefault="00772DDC" w:rsidP="00D068A0">
            <w:pPr>
              <w:jc w:val="center"/>
              <w:rPr>
                <w:color w:val="2D2B2D"/>
              </w:rPr>
            </w:pPr>
            <w:r>
              <w:rPr>
                <w:color w:val="2D2B2D"/>
              </w:rPr>
              <w:t>Nie</w:t>
            </w:r>
          </w:p>
        </w:tc>
      </w:tr>
      <w:tr w:rsidR="00772DDC" w:rsidRPr="005155B2" w14:paraId="36C1BBF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E2CB752" w14:textId="77777777" w:rsidR="00772DDC" w:rsidRPr="005155B2" w:rsidRDefault="00772DDC" w:rsidP="00D068A0">
            <w:pPr>
              <w:jc w:val="center"/>
              <w:rPr>
                <w:color w:val="2D2B2D"/>
                <w:w w:val="96"/>
              </w:rPr>
            </w:pPr>
            <w:r w:rsidRPr="00252207">
              <w:t>09.4138</w:t>
            </w:r>
          </w:p>
        </w:tc>
        <w:tc>
          <w:tcPr>
            <w:tcW w:w="799" w:type="dxa"/>
            <w:tcBorders>
              <w:top w:val="single" w:sz="4" w:space="0" w:color="2D2B2D"/>
              <w:left w:val="single" w:sz="4" w:space="0" w:color="2D2B2D"/>
              <w:bottom w:val="single" w:sz="4" w:space="0" w:color="2D2B2D"/>
              <w:right w:val="single" w:sz="4" w:space="0" w:color="2D2B2D"/>
            </w:tcBorders>
          </w:tcPr>
          <w:p w14:paraId="648172F1"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5523838E"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E7AD007"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88B7688"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94F1F03"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65AD99" w14:textId="77777777" w:rsidR="00772DDC" w:rsidRPr="005155B2" w:rsidRDefault="00772DDC" w:rsidP="00D068A0">
            <w:pPr>
              <w:jc w:val="center"/>
              <w:rPr>
                <w:color w:val="2D2B2D"/>
              </w:rPr>
            </w:pPr>
            <w:r>
              <w:rPr>
                <w:color w:val="2D2B2D"/>
              </w:rPr>
              <w:t>Nie</w:t>
            </w:r>
          </w:p>
        </w:tc>
      </w:tr>
      <w:tr w:rsidR="00772DDC" w:rsidRPr="005155B2" w14:paraId="47E37E1B"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4155F164" w14:textId="77777777" w:rsidR="00772DDC" w:rsidRPr="005155B2" w:rsidRDefault="00772DDC" w:rsidP="00D068A0">
            <w:pPr>
              <w:jc w:val="center"/>
              <w:rPr>
                <w:color w:val="2D2B2D"/>
                <w:w w:val="96"/>
              </w:rPr>
            </w:pPr>
            <w:r w:rsidRPr="00202223">
              <w:t>09.4148</w:t>
            </w:r>
          </w:p>
        </w:tc>
        <w:tc>
          <w:tcPr>
            <w:tcW w:w="799" w:type="dxa"/>
            <w:tcBorders>
              <w:top w:val="single" w:sz="4" w:space="0" w:color="2D2B2D"/>
              <w:left w:val="single" w:sz="4" w:space="0" w:color="2D2B2D"/>
              <w:bottom w:val="single" w:sz="4" w:space="0" w:color="2D2B2D"/>
              <w:right w:val="single" w:sz="4" w:space="0" w:color="2D2B2D"/>
            </w:tcBorders>
          </w:tcPr>
          <w:p w14:paraId="191A554F"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22477238"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9F5A2D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F75CDED"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7569EE8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BF0FE1E" w14:textId="77777777" w:rsidR="00772DDC" w:rsidRDefault="00772DDC" w:rsidP="00D068A0">
            <w:pPr>
              <w:jc w:val="center"/>
              <w:rPr>
                <w:color w:val="2D2B2D"/>
              </w:rPr>
            </w:pPr>
            <w:r>
              <w:rPr>
                <w:color w:val="2D2B2D"/>
              </w:rPr>
              <w:t>Nie</w:t>
            </w:r>
          </w:p>
          <w:p w14:paraId="6751CAF1" w14:textId="77777777" w:rsidR="00772DDC" w:rsidRPr="005155B2" w:rsidRDefault="00772DDC" w:rsidP="00D068A0">
            <w:pPr>
              <w:jc w:val="center"/>
              <w:rPr>
                <w:color w:val="2D2B2D"/>
              </w:rPr>
            </w:pPr>
          </w:p>
        </w:tc>
      </w:tr>
      <w:tr w:rsidR="00772DDC" w:rsidRPr="005155B2" w14:paraId="116C7829"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7D69A3A0" w14:textId="77777777" w:rsidR="00772DDC" w:rsidRPr="005155B2" w:rsidRDefault="00772DDC" w:rsidP="00D068A0">
            <w:pPr>
              <w:jc w:val="center"/>
              <w:rPr>
                <w:color w:val="2D2B2D"/>
                <w:w w:val="96"/>
              </w:rPr>
            </w:pPr>
            <w:r w:rsidRPr="003B0B3B">
              <w:t>09.4149</w:t>
            </w:r>
          </w:p>
        </w:tc>
        <w:tc>
          <w:tcPr>
            <w:tcW w:w="799" w:type="dxa"/>
            <w:tcBorders>
              <w:top w:val="single" w:sz="4" w:space="0" w:color="2D2B2D"/>
              <w:left w:val="single" w:sz="4" w:space="0" w:color="2D2B2D"/>
              <w:bottom w:val="single" w:sz="4" w:space="0" w:color="2D2B2D"/>
              <w:right w:val="single" w:sz="4" w:space="0" w:color="2D2B2D"/>
            </w:tcBorders>
          </w:tcPr>
          <w:p w14:paraId="58B73ED0"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8F19DFD"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3846A00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0875A0A2"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23A01EE6"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50CE324C" w14:textId="77777777" w:rsidR="00772DDC" w:rsidRPr="005155B2" w:rsidRDefault="00772DDC" w:rsidP="00D068A0">
            <w:pPr>
              <w:jc w:val="center"/>
              <w:rPr>
                <w:color w:val="2D2B2D"/>
              </w:rPr>
            </w:pPr>
            <w:r>
              <w:rPr>
                <w:color w:val="2D2B2D"/>
              </w:rPr>
              <w:t>Nie</w:t>
            </w:r>
          </w:p>
        </w:tc>
      </w:tr>
      <w:tr w:rsidR="00772DDC" w:rsidRPr="005155B2" w14:paraId="6D213DD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094A7B9D" w14:textId="77777777" w:rsidR="00772DDC" w:rsidRPr="005155B2" w:rsidRDefault="00772DDC" w:rsidP="00D068A0">
            <w:pPr>
              <w:jc w:val="center"/>
              <w:rPr>
                <w:color w:val="2D2B2D"/>
                <w:w w:val="96"/>
              </w:rPr>
            </w:pPr>
            <w:r w:rsidRPr="000B7E87">
              <w:t>09.4150</w:t>
            </w:r>
          </w:p>
        </w:tc>
        <w:tc>
          <w:tcPr>
            <w:tcW w:w="799" w:type="dxa"/>
            <w:tcBorders>
              <w:top w:val="single" w:sz="4" w:space="0" w:color="2D2B2D"/>
              <w:left w:val="single" w:sz="4" w:space="0" w:color="2D2B2D"/>
              <w:bottom w:val="single" w:sz="4" w:space="0" w:color="2D2B2D"/>
              <w:right w:val="single" w:sz="4" w:space="0" w:color="2D2B2D"/>
            </w:tcBorders>
          </w:tcPr>
          <w:p w14:paraId="0974EAC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655FF61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2D6FA3DF" w14:textId="77777777" w:rsidR="00772DDC" w:rsidRDefault="00772DDC" w:rsidP="00D068A0">
            <w:pPr>
              <w:jc w:val="center"/>
              <w:rPr>
                <w:color w:val="2D2B2D"/>
              </w:rPr>
            </w:pPr>
            <w:r>
              <w:rPr>
                <w:color w:val="2D2B2D"/>
              </w:rPr>
              <w:t>Nie</w:t>
            </w:r>
          </w:p>
          <w:p w14:paraId="2EEE769B" w14:textId="77777777" w:rsidR="00772DDC" w:rsidRPr="005155B2" w:rsidRDefault="00772DDC" w:rsidP="00D068A0">
            <w:pPr>
              <w:jc w:val="center"/>
              <w:rPr>
                <w:color w:val="2D2B2D"/>
              </w:rPr>
            </w:pPr>
          </w:p>
        </w:tc>
        <w:tc>
          <w:tcPr>
            <w:tcW w:w="1054" w:type="dxa"/>
            <w:tcBorders>
              <w:top w:val="single" w:sz="4" w:space="0" w:color="2D2B2D"/>
              <w:left w:val="single" w:sz="4" w:space="0" w:color="2D2B2D"/>
              <w:bottom w:val="single" w:sz="4" w:space="0" w:color="2D2B2D"/>
              <w:right w:val="single" w:sz="4" w:space="0" w:color="2D2B2D"/>
            </w:tcBorders>
          </w:tcPr>
          <w:p w14:paraId="0D48F4EC" w14:textId="77777777" w:rsidR="00772DDC" w:rsidRPr="005155B2" w:rsidRDefault="00772DDC" w:rsidP="00D068A0">
            <w:pPr>
              <w:jc w:val="center"/>
              <w:rPr>
                <w:color w:val="2D2B2D"/>
              </w:rPr>
            </w:pPr>
            <w:r>
              <w:rPr>
                <w:color w:val="2D2B2D"/>
              </w:rPr>
              <w:t>Nie</w:t>
            </w:r>
          </w:p>
        </w:tc>
        <w:tc>
          <w:tcPr>
            <w:tcW w:w="869" w:type="dxa"/>
            <w:tcBorders>
              <w:top w:val="single" w:sz="4" w:space="0" w:color="2D2B2D"/>
              <w:left w:val="single" w:sz="4" w:space="0" w:color="2D2B2D"/>
              <w:bottom w:val="single" w:sz="4" w:space="0" w:color="2D2B2D"/>
              <w:right w:val="single" w:sz="4" w:space="0" w:color="2D2B2D"/>
            </w:tcBorders>
          </w:tcPr>
          <w:p w14:paraId="42E8C8B1"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776808A9" w14:textId="77777777" w:rsidR="00772DDC" w:rsidRPr="005155B2" w:rsidRDefault="00772DDC" w:rsidP="00D068A0">
            <w:pPr>
              <w:jc w:val="center"/>
              <w:rPr>
                <w:color w:val="2D2B2D"/>
              </w:rPr>
            </w:pPr>
            <w:r>
              <w:rPr>
                <w:color w:val="2D2B2D"/>
              </w:rPr>
              <w:t>Nie</w:t>
            </w:r>
          </w:p>
        </w:tc>
      </w:tr>
      <w:tr w:rsidR="00772DDC" w:rsidRPr="005155B2" w14:paraId="7A72B2A8"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F4E6A73" w14:textId="77777777" w:rsidR="00772DDC" w:rsidRPr="00F62225" w:rsidRDefault="00772DDC" w:rsidP="00D068A0">
            <w:pPr>
              <w:jc w:val="center"/>
            </w:pPr>
            <w:r w:rsidRPr="00F62225">
              <w:t>09.4153</w:t>
            </w:r>
          </w:p>
        </w:tc>
        <w:tc>
          <w:tcPr>
            <w:tcW w:w="799" w:type="dxa"/>
            <w:tcBorders>
              <w:top w:val="single" w:sz="4" w:space="0" w:color="2D2B2D"/>
              <w:left w:val="single" w:sz="4" w:space="0" w:color="2D2B2D"/>
              <w:bottom w:val="single" w:sz="4" w:space="0" w:color="2D2B2D"/>
              <w:right w:val="single" w:sz="4" w:space="0" w:color="2D2B2D"/>
            </w:tcBorders>
          </w:tcPr>
          <w:p w14:paraId="6E5695A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0AB89D70"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677C7CC5"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2DCB7C6A"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7270C918"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6BDF8EB5" w14:textId="77777777" w:rsidR="00772DDC" w:rsidRPr="005155B2" w:rsidRDefault="00772DDC" w:rsidP="00D068A0">
            <w:pPr>
              <w:jc w:val="center"/>
              <w:rPr>
                <w:color w:val="2D2B2D"/>
              </w:rPr>
            </w:pPr>
            <w:r>
              <w:rPr>
                <w:color w:val="2D2B2D"/>
              </w:rPr>
              <w:t>Nie</w:t>
            </w:r>
          </w:p>
        </w:tc>
      </w:tr>
      <w:tr w:rsidR="00772DDC" w:rsidRPr="005155B2" w14:paraId="125D7D00"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1D3CCF72" w14:textId="77777777" w:rsidR="00772DDC" w:rsidRPr="004627A7" w:rsidRDefault="00772DDC" w:rsidP="00D068A0">
            <w:pPr>
              <w:jc w:val="center"/>
            </w:pPr>
            <w:r w:rsidRPr="004627A7">
              <w:t>09.4154</w:t>
            </w:r>
          </w:p>
          <w:p w14:paraId="40EEF7FE"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2AACB23A"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E3E249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710DFC82"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409CF0A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FC9000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3D12B95A" w14:textId="77777777" w:rsidR="00772DDC" w:rsidRPr="005155B2" w:rsidRDefault="00772DDC" w:rsidP="00D068A0">
            <w:pPr>
              <w:jc w:val="center"/>
              <w:rPr>
                <w:color w:val="2D2B2D"/>
              </w:rPr>
            </w:pPr>
            <w:r>
              <w:rPr>
                <w:color w:val="2D2B2D"/>
              </w:rPr>
              <w:t>Nie</w:t>
            </w:r>
          </w:p>
        </w:tc>
      </w:tr>
      <w:tr w:rsidR="00772DDC" w:rsidRPr="005155B2" w14:paraId="0BD5F8CF"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7913188" w14:textId="77777777" w:rsidR="00772DDC" w:rsidRPr="005155B2" w:rsidRDefault="00772DDC" w:rsidP="00D068A0">
            <w:pPr>
              <w:jc w:val="center"/>
              <w:rPr>
                <w:color w:val="2D2B2D"/>
                <w:w w:val="96"/>
              </w:rPr>
            </w:pPr>
            <w:r w:rsidRPr="00073DA3">
              <w:lastRenderedPageBreak/>
              <w:t>09.4166</w:t>
            </w:r>
          </w:p>
        </w:tc>
        <w:tc>
          <w:tcPr>
            <w:tcW w:w="799" w:type="dxa"/>
            <w:tcBorders>
              <w:top w:val="single" w:sz="4" w:space="0" w:color="2D2B2D"/>
              <w:left w:val="single" w:sz="4" w:space="0" w:color="2D2B2D"/>
              <w:bottom w:val="single" w:sz="4" w:space="0" w:color="2D2B2D"/>
              <w:right w:val="single" w:sz="4" w:space="0" w:color="2D2B2D"/>
            </w:tcBorders>
          </w:tcPr>
          <w:p w14:paraId="082601A8"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351A35F1"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499422F6"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530E0AFC"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5CC85AA9"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0D4ADB91" w14:textId="77777777" w:rsidR="00772DDC" w:rsidRPr="005155B2" w:rsidRDefault="00772DDC" w:rsidP="00D068A0">
            <w:pPr>
              <w:jc w:val="center"/>
              <w:rPr>
                <w:color w:val="2D2B2D"/>
              </w:rPr>
            </w:pPr>
            <w:r>
              <w:rPr>
                <w:color w:val="2D2B2D"/>
              </w:rPr>
              <w:t>Nie</w:t>
            </w:r>
          </w:p>
        </w:tc>
      </w:tr>
      <w:tr w:rsidR="00772DDC" w:rsidRPr="005155B2" w14:paraId="57AB9C83" w14:textId="77777777" w:rsidTr="00FE7117">
        <w:trPr>
          <w:trHeight w:hRule="exact" w:val="1134"/>
          <w:jc w:val="center"/>
        </w:trPr>
        <w:tc>
          <w:tcPr>
            <w:tcW w:w="988" w:type="dxa"/>
            <w:tcBorders>
              <w:top w:val="single" w:sz="4" w:space="0" w:color="2D2B2D"/>
              <w:left w:val="single" w:sz="4" w:space="0" w:color="auto"/>
              <w:bottom w:val="single" w:sz="4" w:space="0" w:color="2D2B2D"/>
              <w:right w:val="single" w:sz="4" w:space="0" w:color="2D2B2D"/>
            </w:tcBorders>
          </w:tcPr>
          <w:p w14:paraId="2AB6DA58" w14:textId="77777777" w:rsidR="00772DDC" w:rsidRPr="0091352F" w:rsidRDefault="00772DDC" w:rsidP="00D068A0">
            <w:pPr>
              <w:jc w:val="center"/>
            </w:pPr>
            <w:r w:rsidRPr="0091352F">
              <w:t>09.4168</w:t>
            </w:r>
          </w:p>
          <w:p w14:paraId="43E31DD6" w14:textId="77777777" w:rsidR="00772DDC" w:rsidRPr="005155B2" w:rsidRDefault="00772DDC" w:rsidP="00D068A0">
            <w:pPr>
              <w:jc w:val="center"/>
              <w:rPr>
                <w:color w:val="2D2B2D"/>
                <w:w w:val="96"/>
              </w:rPr>
            </w:pPr>
          </w:p>
        </w:tc>
        <w:tc>
          <w:tcPr>
            <w:tcW w:w="799" w:type="dxa"/>
            <w:tcBorders>
              <w:top w:val="single" w:sz="4" w:space="0" w:color="2D2B2D"/>
              <w:left w:val="single" w:sz="4" w:space="0" w:color="2D2B2D"/>
              <w:bottom w:val="single" w:sz="4" w:space="0" w:color="2D2B2D"/>
              <w:right w:val="single" w:sz="4" w:space="0" w:color="2D2B2D"/>
            </w:tcBorders>
          </w:tcPr>
          <w:p w14:paraId="7AFC7999" w14:textId="77777777" w:rsidR="00772DDC" w:rsidRPr="005155B2" w:rsidRDefault="00772DDC" w:rsidP="00D068A0">
            <w:pPr>
              <w:jc w:val="center"/>
              <w:rPr>
                <w:color w:val="2D2B2D"/>
              </w:rPr>
            </w:pPr>
            <w:r>
              <w:t>dovozná</w:t>
            </w:r>
          </w:p>
        </w:tc>
        <w:tc>
          <w:tcPr>
            <w:tcW w:w="1197" w:type="dxa"/>
            <w:tcBorders>
              <w:top w:val="single" w:sz="4" w:space="0" w:color="2D2B2D"/>
              <w:left w:val="single" w:sz="4" w:space="0" w:color="2D2B2D"/>
              <w:bottom w:val="single" w:sz="4" w:space="0" w:color="2D2B2D"/>
              <w:right w:val="single" w:sz="4" w:space="0" w:color="2D2B2D"/>
            </w:tcBorders>
          </w:tcPr>
          <w:p w14:paraId="42D1E123" w14:textId="77777777" w:rsidR="00772DDC" w:rsidRPr="005155B2" w:rsidRDefault="00772DDC" w:rsidP="00D068A0">
            <w:pPr>
              <w:jc w:val="center"/>
              <w:rPr>
                <w:color w:val="2D2B2D"/>
                <w:w w:val="94"/>
              </w:rPr>
            </w:pPr>
            <w:r>
              <w:t>EÚ: simultánne preskúmanie</w:t>
            </w:r>
          </w:p>
        </w:tc>
        <w:tc>
          <w:tcPr>
            <w:tcW w:w="1410" w:type="dxa"/>
            <w:tcBorders>
              <w:top w:val="single" w:sz="4" w:space="0" w:color="2D2B2D"/>
              <w:left w:val="single" w:sz="4" w:space="0" w:color="2D2B2D"/>
              <w:bottom w:val="single" w:sz="4" w:space="0" w:color="2D2B2D"/>
              <w:right w:val="single" w:sz="4" w:space="0" w:color="2D2B2D"/>
            </w:tcBorders>
          </w:tcPr>
          <w:p w14:paraId="08B6CD9D" w14:textId="77777777" w:rsidR="00772DDC" w:rsidRPr="005155B2" w:rsidRDefault="00772DDC" w:rsidP="00D068A0">
            <w:pPr>
              <w:jc w:val="center"/>
              <w:rPr>
                <w:color w:val="2D2B2D"/>
              </w:rPr>
            </w:pPr>
            <w:r>
              <w:rPr>
                <w:color w:val="2D2B2D"/>
              </w:rPr>
              <w:t>Nie</w:t>
            </w:r>
          </w:p>
        </w:tc>
        <w:tc>
          <w:tcPr>
            <w:tcW w:w="1054" w:type="dxa"/>
            <w:tcBorders>
              <w:top w:val="single" w:sz="4" w:space="0" w:color="2D2B2D"/>
              <w:left w:val="single" w:sz="4" w:space="0" w:color="2D2B2D"/>
              <w:bottom w:val="single" w:sz="4" w:space="0" w:color="2D2B2D"/>
              <w:right w:val="single" w:sz="4" w:space="0" w:color="2D2B2D"/>
            </w:tcBorders>
          </w:tcPr>
          <w:p w14:paraId="67FAC7F7" w14:textId="77777777" w:rsidR="00772DDC" w:rsidRPr="005155B2" w:rsidRDefault="00772DDC" w:rsidP="00D068A0">
            <w:pPr>
              <w:jc w:val="center"/>
              <w:rPr>
                <w:color w:val="2D2B2D"/>
              </w:rPr>
            </w:pPr>
            <w:r>
              <w:rPr>
                <w:color w:val="2D2B2D"/>
              </w:rPr>
              <w:t>Áno</w:t>
            </w:r>
          </w:p>
        </w:tc>
        <w:tc>
          <w:tcPr>
            <w:tcW w:w="869" w:type="dxa"/>
            <w:tcBorders>
              <w:top w:val="single" w:sz="4" w:space="0" w:color="2D2B2D"/>
              <w:left w:val="single" w:sz="4" w:space="0" w:color="2D2B2D"/>
              <w:bottom w:val="single" w:sz="4" w:space="0" w:color="2D2B2D"/>
              <w:right w:val="single" w:sz="4" w:space="0" w:color="2D2B2D"/>
            </w:tcBorders>
          </w:tcPr>
          <w:p w14:paraId="1AD636F5" w14:textId="77777777" w:rsidR="00772DDC" w:rsidRPr="005155B2" w:rsidRDefault="00772DDC" w:rsidP="00D068A0">
            <w:pPr>
              <w:jc w:val="center"/>
              <w:rPr>
                <w:color w:val="2D2B2D"/>
              </w:rPr>
            </w:pPr>
          </w:p>
        </w:tc>
        <w:tc>
          <w:tcPr>
            <w:tcW w:w="1685" w:type="dxa"/>
            <w:tcBorders>
              <w:top w:val="single" w:sz="4" w:space="0" w:color="2D2B2D"/>
              <w:left w:val="single" w:sz="4" w:space="0" w:color="2D2B2D"/>
              <w:bottom w:val="single" w:sz="4" w:space="0" w:color="2D2B2D"/>
              <w:right w:val="single" w:sz="4" w:space="0" w:color="2D2B2D"/>
            </w:tcBorders>
          </w:tcPr>
          <w:p w14:paraId="270721E2" w14:textId="77777777" w:rsidR="00772DDC" w:rsidRPr="005155B2" w:rsidRDefault="00772DDC" w:rsidP="00D068A0">
            <w:pPr>
              <w:jc w:val="center"/>
              <w:rPr>
                <w:color w:val="2D2B2D"/>
              </w:rPr>
            </w:pPr>
            <w:r>
              <w:rPr>
                <w:color w:val="2D2B2D"/>
              </w:rPr>
              <w:t>Nie</w:t>
            </w:r>
          </w:p>
        </w:tc>
      </w:tr>
    </w:tbl>
    <w:p w14:paraId="6DA03D61" w14:textId="77777777" w:rsidR="00DD67FA" w:rsidRDefault="00DD67FA" w:rsidP="00DD67FA">
      <w:pPr>
        <w:pStyle w:val="Zarkazkladnhotextu2"/>
        <w:spacing w:after="0" w:line="240" w:lineRule="auto"/>
        <w:ind w:left="0"/>
        <w:jc w:val="center"/>
        <w:rPr>
          <w:i/>
          <w:color w:val="0033CC"/>
        </w:rPr>
      </w:pPr>
    </w:p>
    <w:p w14:paraId="375FB2BE" w14:textId="77777777" w:rsidR="00DD67FA" w:rsidRDefault="00DD67FA" w:rsidP="00DD67FA">
      <w:pPr>
        <w:pStyle w:val="Zarkazkladnhotextu2"/>
        <w:spacing w:after="0" w:line="240" w:lineRule="auto"/>
        <w:ind w:left="0"/>
        <w:jc w:val="center"/>
        <w:rPr>
          <w:i/>
          <w:color w:val="0033CC"/>
        </w:rPr>
      </w:pPr>
    </w:p>
    <w:p w14:paraId="6D58EA47" w14:textId="77777777" w:rsidR="00DD67FA" w:rsidRPr="005E0663" w:rsidRDefault="00DD67FA" w:rsidP="00DD67FA">
      <w:pPr>
        <w:pStyle w:val="Zarkazkladnhotextu2"/>
        <w:numPr>
          <w:ilvl w:val="0"/>
          <w:numId w:val="9"/>
        </w:numPr>
        <w:spacing w:after="0" w:line="240" w:lineRule="auto"/>
        <w:jc w:val="center"/>
        <w:rPr>
          <w:rFonts w:ascii="Times New Roman" w:eastAsia="Times New Roman" w:hAnsi="Times New Roman" w:cs="Times New Roman"/>
          <w:b/>
          <w:i/>
          <w:iCs/>
          <w:color w:val="0033CC"/>
          <w:sz w:val="24"/>
          <w:szCs w:val="24"/>
          <w:lang w:eastAsia="sk-SK"/>
        </w:rPr>
      </w:pPr>
      <w:r>
        <w:rPr>
          <w:i/>
          <w:color w:val="0033CC"/>
        </w:rPr>
        <w:t>2</w:t>
      </w:r>
      <w:r w:rsidRPr="005E0663">
        <w:rPr>
          <w:rFonts w:ascii="Times New Roman" w:eastAsia="Times New Roman" w:hAnsi="Times New Roman" w:cs="Times New Roman"/>
          <w:b/>
          <w:i/>
          <w:iCs/>
          <w:color w:val="0033CC"/>
          <w:sz w:val="24"/>
          <w:szCs w:val="24"/>
          <w:lang w:eastAsia="sk-SK"/>
        </w:rPr>
        <w:t xml:space="preserve">. Nariadenie Komisie (ES) č. 972/2006 z 29. júna 2006, ktorým sa stanovujú špecifické pravidlá uplatniteľné  na dovoz ryže </w:t>
      </w:r>
      <w:proofErr w:type="spellStart"/>
      <w:r w:rsidRPr="005E0663">
        <w:rPr>
          <w:rFonts w:ascii="Times New Roman" w:eastAsia="Times New Roman" w:hAnsi="Times New Roman" w:cs="Times New Roman"/>
          <w:b/>
          <w:i/>
          <w:iCs/>
          <w:color w:val="0033CC"/>
          <w:sz w:val="24"/>
          <w:szCs w:val="24"/>
          <w:lang w:eastAsia="sk-SK"/>
        </w:rPr>
        <w:t>Basmati</w:t>
      </w:r>
      <w:proofErr w:type="spellEnd"/>
      <w:r w:rsidRPr="005E0663">
        <w:rPr>
          <w:rFonts w:ascii="Times New Roman" w:eastAsia="Times New Roman" w:hAnsi="Times New Roman" w:cs="Times New Roman"/>
          <w:b/>
          <w:i/>
          <w:iCs/>
          <w:color w:val="0033CC"/>
          <w:sz w:val="24"/>
          <w:szCs w:val="24"/>
          <w:lang w:eastAsia="sk-SK"/>
        </w:rPr>
        <w:t xml:space="preserve"> a prechodný kontrolný systém na určenie jej pôvodu</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3"/>
        <w:gridCol w:w="6689"/>
      </w:tblGrid>
      <w:tr w:rsidR="00DD67FA" w14:paraId="6693DA64" w14:textId="77777777" w:rsidTr="007F75F7">
        <w:trPr>
          <w:trHeight w:val="728"/>
        </w:trPr>
        <w:tc>
          <w:tcPr>
            <w:tcW w:w="2353" w:type="dxa"/>
          </w:tcPr>
          <w:p w14:paraId="07209C09" w14:textId="77777777" w:rsidR="00DD67FA" w:rsidRPr="00270382" w:rsidRDefault="00DD67FA" w:rsidP="00D068A0">
            <w:pPr>
              <w:rPr>
                <w:rFonts w:ascii="Times New Roman" w:hAnsi="Times New Roman" w:cs="Times New Roman"/>
                <w:b/>
                <w:bCs/>
                <w:szCs w:val="18"/>
              </w:rPr>
            </w:pPr>
            <w:r w:rsidRPr="00270382">
              <w:rPr>
                <w:rFonts w:ascii="Times New Roman" w:hAnsi="Times New Roman" w:cs="Times New Roman"/>
                <w:b/>
                <w:bCs/>
                <w:szCs w:val="18"/>
              </w:rPr>
              <w:t>KN kód:</w:t>
            </w:r>
          </w:p>
        </w:tc>
        <w:tc>
          <w:tcPr>
            <w:tcW w:w="6689" w:type="dxa"/>
          </w:tcPr>
          <w:p w14:paraId="090EAAAA"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17                     </w:t>
            </w:r>
          </w:p>
          <w:p w14:paraId="12B5E160" w14:textId="77777777" w:rsidR="00DD67FA" w:rsidRPr="00193149" w:rsidRDefault="00DD67FA" w:rsidP="00D068A0">
            <w:pPr>
              <w:rPr>
                <w:rFonts w:ascii="Times New Roman" w:hAnsi="Times New Roman" w:cs="Times New Roman"/>
                <w:szCs w:val="18"/>
              </w:rPr>
            </w:pPr>
            <w:r w:rsidRPr="00193149">
              <w:rPr>
                <w:rFonts w:ascii="Times New Roman" w:hAnsi="Times New Roman" w:cs="Times New Roman"/>
                <w:szCs w:val="18"/>
              </w:rPr>
              <w:t xml:space="preserve">ex 1006 20 98  </w:t>
            </w:r>
          </w:p>
        </w:tc>
      </w:tr>
      <w:tr w:rsidR="00DD67FA" w14:paraId="75621F6A" w14:textId="77777777" w:rsidTr="00DD67FA">
        <w:tc>
          <w:tcPr>
            <w:tcW w:w="2353" w:type="dxa"/>
          </w:tcPr>
          <w:p w14:paraId="512E2936"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Krajina pôvodu:</w:t>
            </w:r>
          </w:p>
        </w:tc>
        <w:tc>
          <w:tcPr>
            <w:tcW w:w="6689" w:type="dxa"/>
          </w:tcPr>
          <w:p w14:paraId="72EFD242"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¹ India / Pakistan ²</w:t>
            </w:r>
          </w:p>
        </w:tc>
      </w:tr>
      <w:tr w:rsidR="00DD67FA" w14:paraId="5FEC0E34" w14:textId="77777777" w:rsidTr="00DD67FA">
        <w:tc>
          <w:tcPr>
            <w:tcW w:w="2353" w:type="dxa"/>
          </w:tcPr>
          <w:p w14:paraId="505C2602"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Colná sadzba:</w:t>
            </w:r>
          </w:p>
        </w:tc>
        <w:tc>
          <w:tcPr>
            <w:tcW w:w="6689" w:type="dxa"/>
          </w:tcPr>
          <w:p w14:paraId="7A2B0858"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nulové clo</w:t>
            </w:r>
          </w:p>
        </w:tc>
      </w:tr>
      <w:tr w:rsidR="00DD67FA" w14:paraId="4AD73D6C" w14:textId="77777777" w:rsidTr="00DD67FA">
        <w:tc>
          <w:tcPr>
            <w:tcW w:w="2353" w:type="dxa"/>
          </w:tcPr>
          <w:p w14:paraId="7DE9D30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Podanie žiadosti:</w:t>
            </w:r>
          </w:p>
        </w:tc>
        <w:tc>
          <w:tcPr>
            <w:tcW w:w="6689" w:type="dxa"/>
          </w:tcPr>
          <w:p w14:paraId="0E50BFB5"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priebežne.</w:t>
            </w:r>
          </w:p>
        </w:tc>
      </w:tr>
      <w:tr w:rsidR="00DD67FA" w14:paraId="21FE7638" w14:textId="77777777" w:rsidTr="00DD67FA">
        <w:tc>
          <w:tcPr>
            <w:tcW w:w="2353" w:type="dxa"/>
          </w:tcPr>
          <w:p w14:paraId="3E5C3AB1"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Zábezpeka:</w:t>
            </w:r>
          </w:p>
        </w:tc>
        <w:tc>
          <w:tcPr>
            <w:tcW w:w="6689" w:type="dxa"/>
          </w:tcPr>
          <w:p w14:paraId="734465B3" w14:textId="77777777" w:rsidR="00DD67FA" w:rsidRPr="00193149" w:rsidRDefault="00DD67FA" w:rsidP="00193149">
            <w:pPr>
              <w:tabs>
                <w:tab w:val="left" w:pos="1701"/>
              </w:tabs>
              <w:spacing w:after="0" w:line="240" w:lineRule="auto"/>
              <w:rPr>
                <w:rFonts w:ascii="Times New Roman" w:hAnsi="Times New Roman"/>
              </w:rPr>
            </w:pPr>
            <w:r w:rsidRPr="00193149">
              <w:rPr>
                <w:rFonts w:ascii="Times New Roman" w:hAnsi="Times New Roman"/>
              </w:rPr>
              <w:t>70 EUR/t</w:t>
            </w:r>
          </w:p>
        </w:tc>
      </w:tr>
      <w:tr w:rsidR="00DD67FA" w14:paraId="377ED41F" w14:textId="77777777" w:rsidTr="00DD67FA">
        <w:tc>
          <w:tcPr>
            <w:tcW w:w="2353" w:type="dxa"/>
          </w:tcPr>
          <w:p w14:paraId="3A0A154A" w14:textId="77777777" w:rsidR="00DD67FA" w:rsidRPr="00D67A8C" w:rsidRDefault="00DD67FA" w:rsidP="00D068A0">
            <w:pPr>
              <w:rPr>
                <w:rFonts w:ascii="Times New Roman" w:hAnsi="Times New Roman" w:cs="Times New Roman"/>
                <w:b/>
                <w:bCs/>
                <w:szCs w:val="18"/>
              </w:rPr>
            </w:pPr>
            <w:r w:rsidRPr="00D67A8C">
              <w:rPr>
                <w:rFonts w:ascii="Times New Roman" w:hAnsi="Times New Roman" w:cs="Times New Roman"/>
                <w:b/>
                <w:bCs/>
                <w:szCs w:val="18"/>
              </w:rPr>
              <w:t>Pokyny k vyplneniu žiadosti o licenciu:</w:t>
            </w:r>
          </w:p>
        </w:tc>
        <w:tc>
          <w:tcPr>
            <w:tcW w:w="6689" w:type="dxa"/>
          </w:tcPr>
          <w:p w14:paraId="2FDF94A5" w14:textId="77777777" w:rsidR="00DD67FA" w:rsidRPr="00193149" w:rsidRDefault="00B20040" w:rsidP="00DD67FA">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kolónka</w:t>
            </w:r>
            <w:r w:rsidR="00DD67FA" w:rsidRPr="00193149">
              <w:rPr>
                <w:rFonts w:ascii="Times New Roman" w:hAnsi="Times New Roman" w:cs="Times New Roman"/>
                <w:szCs w:val="18"/>
              </w:rPr>
              <w:t xml:space="preserve"> 8 (krajina pôvodu): uviesť krajinu a krížikom záväzne označiť „ÁNO“ ,</w:t>
            </w:r>
          </w:p>
          <w:p w14:paraId="2F5652D6" w14:textId="77777777" w:rsidR="00DD67FA" w:rsidRPr="00193149" w:rsidRDefault="00B20040" w:rsidP="00DD67FA">
            <w:pPr>
              <w:numPr>
                <w:ilvl w:val="0"/>
                <w:numId w:val="8"/>
              </w:numPr>
              <w:tabs>
                <w:tab w:val="num" w:pos="318"/>
              </w:tabs>
              <w:spacing w:after="0" w:line="240" w:lineRule="auto"/>
              <w:ind w:hanging="326"/>
              <w:jc w:val="both"/>
              <w:rPr>
                <w:rFonts w:ascii="Times New Roman" w:hAnsi="Times New Roman" w:cs="Times New Roman"/>
              </w:rPr>
            </w:pPr>
            <w:r>
              <w:rPr>
                <w:rFonts w:ascii="Times New Roman" w:hAnsi="Times New Roman" w:cs="Times New Roman"/>
              </w:rPr>
              <w:t>kolónka</w:t>
            </w:r>
            <w:r w:rsidR="00DD67FA" w:rsidRPr="00193149">
              <w:rPr>
                <w:rFonts w:ascii="Times New Roman" w:hAnsi="Times New Roman" w:cs="Times New Roman"/>
              </w:rPr>
              <w:t xml:space="preserve"> 17 a 18 (množstvo): uviesť množstvo v kilogramoch bez desatinných miest a mernú jednotku,</w:t>
            </w:r>
          </w:p>
          <w:p w14:paraId="1DB4ADDE" w14:textId="77777777" w:rsidR="00DD67FA" w:rsidRPr="00F42DD5" w:rsidRDefault="00B20040" w:rsidP="00B20040">
            <w:pPr>
              <w:numPr>
                <w:ilvl w:val="1"/>
                <w:numId w:val="8"/>
              </w:numPr>
              <w:tabs>
                <w:tab w:val="clear" w:pos="737"/>
                <w:tab w:val="num" w:pos="318"/>
              </w:tabs>
              <w:spacing w:after="0" w:line="240" w:lineRule="auto"/>
              <w:ind w:left="318" w:hanging="284"/>
              <w:jc w:val="both"/>
              <w:rPr>
                <w:rFonts w:ascii="Times New Roman" w:hAnsi="Times New Roman" w:cs="Times New Roman"/>
                <w:szCs w:val="18"/>
              </w:rPr>
            </w:pPr>
            <w:r>
              <w:rPr>
                <w:rFonts w:ascii="Times New Roman" w:hAnsi="Times New Roman" w:cs="Times New Roman"/>
                <w:szCs w:val="18"/>
              </w:rPr>
              <w:t xml:space="preserve">kolónka </w:t>
            </w:r>
            <w:r w:rsidR="00DD67FA" w:rsidRPr="00F42DD5">
              <w:rPr>
                <w:rFonts w:ascii="Times New Roman" w:hAnsi="Times New Roman" w:cs="Times New Roman"/>
                <w:szCs w:val="18"/>
              </w:rPr>
              <w:t xml:space="preserve">20 (osobitné údaje): „Ryža  </w:t>
            </w:r>
            <w:proofErr w:type="spellStart"/>
            <w:r w:rsidR="00DD67FA" w:rsidRPr="00F42DD5">
              <w:rPr>
                <w:rFonts w:ascii="Times New Roman" w:hAnsi="Times New Roman" w:cs="Times New Roman"/>
                <w:szCs w:val="18"/>
              </w:rPr>
              <w:t>Basmati</w:t>
            </w:r>
            <w:proofErr w:type="spellEnd"/>
            <w:r w:rsidR="00DD67FA" w:rsidRPr="00F42DD5">
              <w:rPr>
                <w:rFonts w:ascii="Times New Roman" w:hAnsi="Times New Roman" w:cs="Times New Roman"/>
                <w:szCs w:val="18"/>
              </w:rPr>
              <w:t xml:space="preserve"> s kódom KN  1006 20 17 alebo 1006 20 98 dovážaná s nulovou sadzbou cla v súlade s nariadením  (ES) č. 972/2006, sprevádzaná osvedčením o pravosti  č. ....... vystavenom (názov príslušného orgánu)“.</w:t>
            </w:r>
          </w:p>
        </w:tc>
      </w:tr>
      <w:tr w:rsidR="00DD67FA" w14:paraId="74533A07" w14:textId="77777777" w:rsidTr="00DD67FA">
        <w:trPr>
          <w:trHeight w:val="330"/>
        </w:trPr>
        <w:tc>
          <w:tcPr>
            <w:tcW w:w="2353" w:type="dxa"/>
          </w:tcPr>
          <w:p w14:paraId="179C8520" w14:textId="77777777" w:rsidR="00DD67FA" w:rsidRPr="00B96D65" w:rsidRDefault="00DD67FA" w:rsidP="00D068A0">
            <w:pPr>
              <w:rPr>
                <w:rFonts w:ascii="Times New Roman" w:hAnsi="Times New Roman" w:cs="Times New Roman"/>
                <w:b/>
                <w:bCs/>
                <w:szCs w:val="18"/>
              </w:rPr>
            </w:pPr>
            <w:r w:rsidRPr="00B96D65">
              <w:rPr>
                <w:rFonts w:ascii="Times New Roman" w:hAnsi="Times New Roman" w:cs="Times New Roman"/>
                <w:b/>
                <w:bCs/>
                <w:szCs w:val="18"/>
              </w:rPr>
              <w:t>Ďalšie dokumenty potrebné k prijatiu žiadosti:</w:t>
            </w:r>
          </w:p>
        </w:tc>
        <w:tc>
          <w:tcPr>
            <w:tcW w:w="6689" w:type="dxa"/>
          </w:tcPr>
          <w:p w14:paraId="6AABEAA0"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Originál osvedčenia o pravosti výrobku (príloha III príslušného nariadenia) vydané príslušným orgánom v krajine vývozu uvedeným v prílohe II.</w:t>
            </w:r>
          </w:p>
          <w:p w14:paraId="6054D956" w14:textId="77777777" w:rsidR="00DD67FA" w:rsidRPr="00F42DD5" w:rsidRDefault="00DD67FA" w:rsidP="00D068A0">
            <w:pPr>
              <w:jc w:val="both"/>
              <w:rPr>
                <w:rFonts w:ascii="Times New Roman" w:hAnsi="Times New Roman" w:cs="Times New Roman"/>
                <w:szCs w:val="18"/>
              </w:rPr>
            </w:pPr>
            <w:r w:rsidRPr="00F42DD5">
              <w:rPr>
                <w:rFonts w:ascii="Times New Roman" w:hAnsi="Times New Roman" w:cs="Times New Roman"/>
                <w:szCs w:val="18"/>
              </w:rPr>
              <w:t>Za vystavenie dokumentov sú zodpovedné nasledovné orgány:</w:t>
            </w:r>
          </w:p>
          <w:p w14:paraId="32229095"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INDIA: Export </w:t>
            </w:r>
            <w:proofErr w:type="spellStart"/>
            <w:r w:rsidRPr="00F42DD5">
              <w:rPr>
                <w:rFonts w:ascii="Times New Roman" w:hAnsi="Times New Roman" w:cs="Times New Roman"/>
                <w:szCs w:val="18"/>
              </w:rPr>
              <w:t>Inspection</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Council</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Ministry</w:t>
            </w:r>
            <w:proofErr w:type="spellEnd"/>
            <w:r w:rsidRPr="00F42DD5">
              <w:rPr>
                <w:rFonts w:ascii="Times New Roman" w:hAnsi="Times New Roman" w:cs="Times New Roman"/>
                <w:szCs w:val="18"/>
              </w:rPr>
              <w:t xml:space="preserve"> of </w:t>
            </w:r>
            <w:proofErr w:type="spellStart"/>
            <w:r w:rsidRPr="00F42DD5">
              <w:rPr>
                <w:rFonts w:ascii="Times New Roman" w:hAnsi="Times New Roman" w:cs="Times New Roman"/>
                <w:szCs w:val="18"/>
              </w:rPr>
              <w:t>Commerce</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Government</w:t>
            </w:r>
            <w:proofErr w:type="spellEnd"/>
            <w:r w:rsidRPr="00F42DD5">
              <w:rPr>
                <w:rFonts w:ascii="Times New Roman" w:hAnsi="Times New Roman" w:cs="Times New Roman"/>
                <w:szCs w:val="18"/>
              </w:rPr>
              <w:t xml:space="preserve"> of India), </w:t>
            </w:r>
          </w:p>
          <w:p w14:paraId="731183E2" w14:textId="77777777" w:rsidR="00DD67FA" w:rsidRPr="00F42DD5" w:rsidRDefault="00DD67FA" w:rsidP="00D068A0">
            <w:pPr>
              <w:ind w:left="340"/>
              <w:jc w:val="both"/>
              <w:rPr>
                <w:rFonts w:ascii="Times New Roman" w:hAnsi="Times New Roman" w:cs="Times New Roman"/>
                <w:szCs w:val="18"/>
              </w:rPr>
            </w:pPr>
            <w:r w:rsidRPr="00F42DD5">
              <w:rPr>
                <w:rFonts w:ascii="Times New Roman" w:hAnsi="Times New Roman" w:cs="Times New Roman"/>
                <w:szCs w:val="18"/>
              </w:rPr>
              <w:t xml:space="preserve">- PAKISTAN: </w:t>
            </w:r>
            <w:proofErr w:type="spellStart"/>
            <w:r w:rsidRPr="00F42DD5">
              <w:rPr>
                <w:rFonts w:ascii="Times New Roman" w:hAnsi="Times New Roman" w:cs="Times New Roman"/>
                <w:szCs w:val="18"/>
              </w:rPr>
              <w:t>Trading</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Corporation</w:t>
            </w:r>
            <w:proofErr w:type="spellEnd"/>
            <w:r w:rsidRPr="00F42DD5">
              <w:rPr>
                <w:rFonts w:ascii="Times New Roman" w:hAnsi="Times New Roman" w:cs="Times New Roman"/>
                <w:szCs w:val="18"/>
              </w:rPr>
              <w:t xml:space="preserve"> of Pakistan (</w:t>
            </w:r>
            <w:proofErr w:type="spellStart"/>
            <w:r w:rsidRPr="00F42DD5">
              <w:rPr>
                <w:rFonts w:ascii="Times New Roman" w:hAnsi="Times New Roman" w:cs="Times New Roman"/>
                <w:szCs w:val="18"/>
              </w:rPr>
              <w:t>Pvt</w:t>
            </w:r>
            <w:proofErr w:type="spellEnd"/>
            <w:r w:rsidRPr="00F42DD5">
              <w:rPr>
                <w:rFonts w:ascii="Times New Roman" w:hAnsi="Times New Roman" w:cs="Times New Roman"/>
                <w:szCs w:val="18"/>
              </w:rPr>
              <w:t xml:space="preserve">) </w:t>
            </w:r>
            <w:proofErr w:type="spellStart"/>
            <w:r w:rsidRPr="00F42DD5">
              <w:rPr>
                <w:rFonts w:ascii="Times New Roman" w:hAnsi="Times New Roman" w:cs="Times New Roman"/>
                <w:szCs w:val="18"/>
              </w:rPr>
              <w:t>Ltd</w:t>
            </w:r>
            <w:proofErr w:type="spellEnd"/>
            <w:r w:rsidRPr="00F42DD5">
              <w:rPr>
                <w:rFonts w:ascii="Times New Roman" w:hAnsi="Times New Roman" w:cs="Times New Roman"/>
                <w:szCs w:val="18"/>
              </w:rPr>
              <w:t>.</w:t>
            </w:r>
          </w:p>
          <w:p w14:paraId="01FD7A8E" w14:textId="77777777" w:rsidR="00DD67FA" w:rsidRPr="00F42DD5" w:rsidRDefault="00DD67FA" w:rsidP="00DD67FA">
            <w:pPr>
              <w:numPr>
                <w:ilvl w:val="0"/>
                <w:numId w:val="7"/>
              </w:numPr>
              <w:spacing w:after="0" w:line="240" w:lineRule="auto"/>
              <w:jc w:val="both"/>
              <w:rPr>
                <w:rFonts w:ascii="Times New Roman" w:hAnsi="Times New Roman" w:cs="Times New Roman"/>
                <w:szCs w:val="18"/>
              </w:rPr>
            </w:pPr>
            <w:r w:rsidRPr="00F42DD5">
              <w:rPr>
                <w:rFonts w:ascii="Times New Roman" w:hAnsi="Times New Roman" w:cs="Times New Roman"/>
                <w:szCs w:val="18"/>
              </w:rPr>
              <w:t>dôkaz o tom, že žiadateľ je fyzickou alebo právnickou osobou a podniká  v sektore ryža min. 12 mesiacov a je registrovaný v tom členskom štáte, v ktorom podáva žiadosť.</w:t>
            </w:r>
          </w:p>
        </w:tc>
      </w:tr>
      <w:tr w:rsidR="00DD67FA" w14:paraId="31F00194" w14:textId="77777777" w:rsidTr="00DD67FA">
        <w:tc>
          <w:tcPr>
            <w:tcW w:w="2353" w:type="dxa"/>
          </w:tcPr>
          <w:p w14:paraId="37E61156"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Žiadané množstvo:</w:t>
            </w:r>
          </w:p>
        </w:tc>
        <w:tc>
          <w:tcPr>
            <w:tcW w:w="6689" w:type="dxa"/>
          </w:tcPr>
          <w:p w14:paraId="1033E54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Bez obmedzenia.</w:t>
            </w:r>
          </w:p>
        </w:tc>
      </w:tr>
      <w:tr w:rsidR="00DD67FA" w14:paraId="5ACF053A" w14:textId="77777777" w:rsidTr="00DD67FA">
        <w:tc>
          <w:tcPr>
            <w:tcW w:w="2353" w:type="dxa"/>
          </w:tcPr>
          <w:p w14:paraId="5F795F5C"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Tolerancia:</w:t>
            </w:r>
          </w:p>
        </w:tc>
        <w:tc>
          <w:tcPr>
            <w:tcW w:w="6689" w:type="dxa"/>
          </w:tcPr>
          <w:p w14:paraId="4E4C2908" w14:textId="77777777" w:rsidR="00DD67FA" w:rsidRPr="006721C9" w:rsidRDefault="00DD67FA" w:rsidP="00D068A0">
            <w:pPr>
              <w:rPr>
                <w:rFonts w:ascii="Times New Roman" w:hAnsi="Times New Roman" w:cs="Times New Roman"/>
                <w:szCs w:val="18"/>
              </w:rPr>
            </w:pPr>
            <w:r w:rsidRPr="006721C9">
              <w:rPr>
                <w:rFonts w:ascii="Times New Roman" w:hAnsi="Times New Roman" w:cs="Times New Roman"/>
                <w:szCs w:val="18"/>
              </w:rPr>
              <w:t>+5 %</w:t>
            </w:r>
          </w:p>
        </w:tc>
      </w:tr>
      <w:tr w:rsidR="00DD67FA" w14:paraId="5703A10C" w14:textId="77777777" w:rsidTr="00DD67FA">
        <w:tc>
          <w:tcPr>
            <w:tcW w:w="2353" w:type="dxa"/>
          </w:tcPr>
          <w:p w14:paraId="53085C6F"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Vystavenie licencie:</w:t>
            </w:r>
          </w:p>
        </w:tc>
        <w:tc>
          <w:tcPr>
            <w:tcW w:w="6689" w:type="dxa"/>
          </w:tcPr>
          <w:p w14:paraId="02CEEA6A"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Priebežne. </w:t>
            </w:r>
          </w:p>
        </w:tc>
      </w:tr>
      <w:tr w:rsidR="00DD67FA" w14:paraId="7F34745A" w14:textId="77777777" w:rsidTr="00DD67FA">
        <w:tc>
          <w:tcPr>
            <w:tcW w:w="2353" w:type="dxa"/>
          </w:tcPr>
          <w:p w14:paraId="41464093"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lastRenderedPageBreak/>
              <w:t>Platnosť licencie:</w:t>
            </w:r>
          </w:p>
        </w:tc>
        <w:tc>
          <w:tcPr>
            <w:tcW w:w="6689" w:type="dxa"/>
          </w:tcPr>
          <w:p w14:paraId="3F281182"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 xml:space="preserve">Do konca druhého mesiaca nasledujúceho po mesiaci, v ktorom bola licencia skutočne vydaná. </w:t>
            </w:r>
          </w:p>
        </w:tc>
      </w:tr>
      <w:tr w:rsidR="00DD67FA" w14:paraId="7C4998B1" w14:textId="77777777" w:rsidTr="00DD67FA">
        <w:tc>
          <w:tcPr>
            <w:tcW w:w="2353" w:type="dxa"/>
          </w:tcPr>
          <w:p w14:paraId="1A608F84"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Vrátenie licencie:</w:t>
            </w:r>
          </w:p>
        </w:tc>
        <w:tc>
          <w:tcPr>
            <w:tcW w:w="6689" w:type="dxa"/>
          </w:tcPr>
          <w:p w14:paraId="056E874F" w14:textId="77777777" w:rsidR="00DD67FA" w:rsidRPr="006721C9" w:rsidRDefault="00DD67FA" w:rsidP="00D068A0">
            <w:pPr>
              <w:jc w:val="both"/>
              <w:rPr>
                <w:rFonts w:ascii="Times New Roman" w:hAnsi="Times New Roman" w:cs="Times New Roman"/>
                <w:szCs w:val="18"/>
              </w:rPr>
            </w:pPr>
            <w:r w:rsidRPr="006721C9">
              <w:rPr>
                <w:rFonts w:ascii="Times New Roman" w:hAnsi="Times New Roman" w:cs="Times New Roman"/>
                <w:szCs w:val="18"/>
              </w:rPr>
              <w:t>Do 45 dní po skončení platnosti licencie.</w:t>
            </w:r>
          </w:p>
        </w:tc>
      </w:tr>
      <w:tr w:rsidR="00DD67FA" w14:paraId="6B44E6E1" w14:textId="77777777" w:rsidTr="00DD67FA">
        <w:tc>
          <w:tcPr>
            <w:tcW w:w="2353" w:type="dxa"/>
          </w:tcPr>
          <w:p w14:paraId="2E73CAF1" w14:textId="77777777" w:rsidR="00DD67FA" w:rsidRPr="00EC56E1" w:rsidRDefault="00DD67FA" w:rsidP="00D068A0">
            <w:pPr>
              <w:rPr>
                <w:rFonts w:ascii="Times New Roman" w:hAnsi="Times New Roman" w:cs="Times New Roman"/>
                <w:b/>
                <w:bCs/>
                <w:szCs w:val="18"/>
              </w:rPr>
            </w:pPr>
            <w:r w:rsidRPr="00EC56E1">
              <w:rPr>
                <w:rFonts w:ascii="Times New Roman" w:hAnsi="Times New Roman" w:cs="Times New Roman"/>
                <w:b/>
                <w:bCs/>
                <w:szCs w:val="18"/>
              </w:rPr>
              <w:t>Prevoditeľnosť práv:</w:t>
            </w:r>
          </w:p>
        </w:tc>
        <w:tc>
          <w:tcPr>
            <w:tcW w:w="6689" w:type="dxa"/>
          </w:tcPr>
          <w:p w14:paraId="2B3D5725" w14:textId="77777777" w:rsidR="00DD67FA" w:rsidRPr="006721C9" w:rsidRDefault="00DD67FA" w:rsidP="00D068A0">
            <w:pPr>
              <w:tabs>
                <w:tab w:val="left" w:pos="1197"/>
              </w:tabs>
              <w:ind w:left="-22" w:firstLine="22"/>
              <w:rPr>
                <w:rFonts w:ascii="Times New Roman" w:hAnsi="Times New Roman" w:cs="Times New Roman"/>
                <w:szCs w:val="18"/>
              </w:rPr>
            </w:pPr>
            <w:r w:rsidRPr="006721C9">
              <w:rPr>
                <w:rFonts w:ascii="Times New Roman" w:hAnsi="Times New Roman" w:cs="Times New Roman"/>
                <w:szCs w:val="18"/>
              </w:rPr>
              <w:t>Práva z licencie nie sú prevoditeľné.</w:t>
            </w:r>
          </w:p>
        </w:tc>
      </w:tr>
    </w:tbl>
    <w:p w14:paraId="4D5A27AB" w14:textId="77777777" w:rsidR="00324E18" w:rsidRDefault="00DD67FA" w:rsidP="00324E18">
      <w:pPr>
        <w:pStyle w:val="Zkladntext"/>
        <w:rPr>
          <w:sz w:val="22"/>
          <w:szCs w:val="18"/>
        </w:rPr>
      </w:pPr>
      <w:r w:rsidRPr="00631BE2">
        <w:rPr>
          <w:sz w:val="20"/>
          <w:szCs w:val="20"/>
        </w:rPr>
        <w:t xml:space="preserve">¹ </w:t>
      </w:r>
      <w:r>
        <w:rPr>
          <w:sz w:val="20"/>
          <w:szCs w:val="20"/>
        </w:rPr>
        <w:t xml:space="preserve">Pre odrody: </w:t>
      </w:r>
      <w:proofErr w:type="spellStart"/>
      <w:r>
        <w:rPr>
          <w:sz w:val="20"/>
          <w:szCs w:val="20"/>
        </w:rPr>
        <w:t>Basm</w:t>
      </w:r>
      <w:r w:rsidRPr="00631BE2">
        <w:rPr>
          <w:sz w:val="20"/>
          <w:szCs w:val="20"/>
        </w:rPr>
        <w:t>ati</w:t>
      </w:r>
      <w:proofErr w:type="spellEnd"/>
      <w:r w:rsidRPr="00631BE2">
        <w:rPr>
          <w:sz w:val="20"/>
          <w:szCs w:val="20"/>
        </w:rPr>
        <w:t xml:space="preserve"> 370, </w:t>
      </w:r>
      <w:proofErr w:type="spellStart"/>
      <w:r w:rsidRPr="00631BE2">
        <w:rPr>
          <w:sz w:val="20"/>
          <w:szCs w:val="20"/>
        </w:rPr>
        <w:t>Basmati</w:t>
      </w:r>
      <w:proofErr w:type="spellEnd"/>
      <w:r w:rsidRPr="00631BE2">
        <w:rPr>
          <w:sz w:val="20"/>
          <w:szCs w:val="20"/>
        </w:rPr>
        <w:t xml:space="preserve"> 386, Typ-3 (</w:t>
      </w:r>
      <w:proofErr w:type="spellStart"/>
      <w:r w:rsidRPr="00631BE2">
        <w:rPr>
          <w:sz w:val="20"/>
          <w:szCs w:val="20"/>
        </w:rPr>
        <w:t>Dhradum</w:t>
      </w:r>
      <w:proofErr w:type="spellEnd"/>
      <w:r w:rsidRPr="00631BE2">
        <w:rPr>
          <w:sz w:val="20"/>
          <w:szCs w:val="20"/>
        </w:rPr>
        <w:t xml:space="preserve">), </w:t>
      </w:r>
      <w:proofErr w:type="spellStart"/>
      <w:r w:rsidRPr="00631BE2">
        <w:rPr>
          <w:sz w:val="20"/>
          <w:szCs w:val="20"/>
        </w:rPr>
        <w:t>Taraori</w:t>
      </w:r>
      <w:proofErr w:type="spellEnd"/>
      <w:r w:rsidRPr="00631BE2">
        <w:rPr>
          <w:sz w:val="20"/>
          <w:szCs w:val="20"/>
        </w:rPr>
        <w:t xml:space="preserve"> </w:t>
      </w:r>
      <w:proofErr w:type="spellStart"/>
      <w:r w:rsidRPr="00631BE2">
        <w:rPr>
          <w:sz w:val="20"/>
          <w:szCs w:val="20"/>
        </w:rPr>
        <w:t>Basmati</w:t>
      </w:r>
      <w:proofErr w:type="spellEnd"/>
      <w:r w:rsidRPr="00631BE2">
        <w:rPr>
          <w:sz w:val="20"/>
          <w:szCs w:val="20"/>
        </w:rPr>
        <w:t xml:space="preserve"> (HBC-19), </w:t>
      </w:r>
      <w:proofErr w:type="spellStart"/>
      <w:r w:rsidRPr="00631BE2">
        <w:rPr>
          <w:sz w:val="20"/>
          <w:szCs w:val="20"/>
        </w:rPr>
        <w:t>Basmati</w:t>
      </w:r>
      <w:proofErr w:type="spellEnd"/>
      <w:r w:rsidRPr="00631BE2">
        <w:rPr>
          <w:sz w:val="20"/>
          <w:szCs w:val="20"/>
        </w:rPr>
        <w:t xml:space="preserve"> 217, </w:t>
      </w:r>
      <w:proofErr w:type="spellStart"/>
      <w:r w:rsidRPr="00631BE2">
        <w:rPr>
          <w:sz w:val="20"/>
          <w:szCs w:val="20"/>
        </w:rPr>
        <w:t>Ranbir</w:t>
      </w:r>
      <w:proofErr w:type="spellEnd"/>
      <w:r w:rsidRPr="00631BE2">
        <w:rPr>
          <w:sz w:val="20"/>
          <w:szCs w:val="20"/>
        </w:rPr>
        <w:t xml:space="preserve"> </w:t>
      </w:r>
      <w:proofErr w:type="spellStart"/>
      <w:r w:rsidRPr="00631BE2">
        <w:rPr>
          <w:sz w:val="20"/>
          <w:szCs w:val="20"/>
        </w:rPr>
        <w:t>Basmati</w:t>
      </w:r>
      <w:proofErr w:type="spellEnd"/>
      <w:r>
        <w:rPr>
          <w:sz w:val="20"/>
          <w:szCs w:val="20"/>
        </w:rPr>
        <w:t xml:space="preserve">, Pusa </w:t>
      </w:r>
      <w:proofErr w:type="spellStart"/>
      <w:r>
        <w:rPr>
          <w:sz w:val="20"/>
          <w:szCs w:val="20"/>
        </w:rPr>
        <w:t>Basmati</w:t>
      </w:r>
      <w:proofErr w:type="spellEnd"/>
      <w:r>
        <w:rPr>
          <w:sz w:val="20"/>
          <w:szCs w:val="20"/>
        </w:rPr>
        <w:t xml:space="preserve"> a Super </w:t>
      </w:r>
      <w:proofErr w:type="spellStart"/>
      <w:r>
        <w:rPr>
          <w:sz w:val="20"/>
          <w:szCs w:val="20"/>
        </w:rPr>
        <w:t>Basmati</w:t>
      </w:r>
      <w:proofErr w:type="spellEnd"/>
      <w:r w:rsidR="00324E18">
        <w:rPr>
          <w:sz w:val="20"/>
          <w:szCs w:val="20"/>
        </w:rPr>
        <w:t xml:space="preserve"> , </w:t>
      </w:r>
      <w:r w:rsidR="00324E18">
        <w:rPr>
          <w:rFonts w:ascii="Sylfaen" w:hAnsi="Sylfaen"/>
          <w:sz w:val="20"/>
          <w:szCs w:val="20"/>
        </w:rPr>
        <w:t>²</w:t>
      </w:r>
      <w:r w:rsidR="00324E18">
        <w:rPr>
          <w:sz w:val="20"/>
          <w:szCs w:val="20"/>
        </w:rPr>
        <w:t xml:space="preserve"> Pre odrody: </w:t>
      </w:r>
      <w:proofErr w:type="spellStart"/>
      <w:r w:rsidR="00324E18">
        <w:rPr>
          <w:sz w:val="20"/>
          <w:szCs w:val="18"/>
        </w:rPr>
        <w:t>Kernel</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w:t>
      </w:r>
      <w:proofErr w:type="spellStart"/>
      <w:r w:rsidR="00324E18">
        <w:rPr>
          <w:sz w:val="20"/>
          <w:szCs w:val="18"/>
        </w:rPr>
        <w:t>Basmati</w:t>
      </w:r>
      <w:proofErr w:type="spellEnd"/>
      <w:r w:rsidR="00324E18">
        <w:rPr>
          <w:sz w:val="20"/>
          <w:szCs w:val="18"/>
        </w:rPr>
        <w:t xml:space="preserve">  370</w:t>
      </w:r>
    </w:p>
    <w:p w14:paraId="16B0B48C" w14:textId="2DB1AEC8" w:rsidR="00C66641" w:rsidRDefault="00C66641" w:rsidP="00C66641">
      <w:pPr>
        <w:spacing w:after="0" w:line="240" w:lineRule="auto"/>
        <w:ind w:left="60"/>
        <w:jc w:val="center"/>
        <w:rPr>
          <w:b/>
          <w:bCs/>
          <w:color w:val="0070C0"/>
          <w:sz w:val="28"/>
          <w:szCs w:val="28"/>
        </w:rPr>
      </w:pPr>
    </w:p>
    <w:p w14:paraId="148AFA90" w14:textId="77777777" w:rsidR="00561092" w:rsidRDefault="00561092" w:rsidP="00C66641">
      <w:pPr>
        <w:spacing w:after="0" w:line="240" w:lineRule="auto"/>
        <w:ind w:left="60"/>
        <w:jc w:val="center"/>
        <w:rPr>
          <w:b/>
          <w:bCs/>
          <w:color w:val="0070C0"/>
          <w:sz w:val="28"/>
          <w:szCs w:val="28"/>
        </w:rPr>
      </w:pPr>
    </w:p>
    <w:p w14:paraId="140B2824" w14:textId="77777777" w:rsidR="00A917B2" w:rsidRDefault="00A917B2" w:rsidP="00A917B2">
      <w:pPr>
        <w:pStyle w:val="Zkladntext"/>
        <w:numPr>
          <w:ilvl w:val="1"/>
          <w:numId w:val="9"/>
        </w:numPr>
        <w:jc w:val="center"/>
        <w:rPr>
          <w:b/>
          <w:i/>
          <w:color w:val="0033CC"/>
        </w:rPr>
      </w:pPr>
      <w:r w:rsidRPr="007D73FB">
        <w:rPr>
          <w:b/>
          <w:i/>
          <w:color w:val="0033CC"/>
        </w:rPr>
        <w:t>Vykonávacie Nariadenie Komisie (EÚ) 20</w:t>
      </w:r>
      <w:r>
        <w:rPr>
          <w:b/>
          <w:i/>
          <w:color w:val="0033CC"/>
        </w:rPr>
        <w:t xml:space="preserve">20/991 </w:t>
      </w:r>
      <w:r w:rsidRPr="007D73FB">
        <w:rPr>
          <w:b/>
          <w:i/>
          <w:color w:val="0033CC"/>
        </w:rPr>
        <w:t xml:space="preserve"> z </w:t>
      </w:r>
      <w:r>
        <w:rPr>
          <w:b/>
          <w:i/>
          <w:color w:val="0033CC"/>
        </w:rPr>
        <w:t>13</w:t>
      </w:r>
      <w:r w:rsidRPr="007D73FB">
        <w:rPr>
          <w:b/>
          <w:i/>
          <w:color w:val="0033CC"/>
        </w:rPr>
        <w:t xml:space="preserve">. </w:t>
      </w:r>
      <w:r>
        <w:rPr>
          <w:b/>
          <w:i/>
          <w:color w:val="0033CC"/>
        </w:rPr>
        <w:t>mája</w:t>
      </w:r>
      <w:r w:rsidRPr="007D73FB">
        <w:rPr>
          <w:b/>
          <w:i/>
          <w:color w:val="0033CC"/>
        </w:rPr>
        <w:t xml:space="preserve"> 20</w:t>
      </w:r>
      <w:r>
        <w:rPr>
          <w:b/>
          <w:i/>
          <w:color w:val="0033CC"/>
        </w:rPr>
        <w:t>20</w:t>
      </w:r>
      <w:r w:rsidRPr="007D73FB">
        <w:rPr>
          <w:b/>
          <w:i/>
          <w:color w:val="0033CC"/>
        </w:rPr>
        <w:t>, ktor</w:t>
      </w:r>
      <w:r>
        <w:rPr>
          <w:b/>
          <w:i/>
          <w:color w:val="0033CC"/>
        </w:rPr>
        <w:t xml:space="preserve">ým sa </w:t>
      </w:r>
      <w:r w:rsidRPr="007D73FB">
        <w:rPr>
          <w:b/>
          <w:i/>
          <w:color w:val="0033CC"/>
        </w:rPr>
        <w:t>otvára</w:t>
      </w:r>
      <w:r>
        <w:rPr>
          <w:b/>
          <w:i/>
          <w:color w:val="0033CC"/>
        </w:rPr>
        <w:t xml:space="preserve">jú dovozné </w:t>
      </w:r>
      <w:r w:rsidRPr="007D73FB">
        <w:rPr>
          <w:b/>
          <w:i/>
          <w:color w:val="0033CC"/>
        </w:rPr>
        <w:t>coln</w:t>
      </w:r>
      <w:r>
        <w:rPr>
          <w:b/>
          <w:i/>
          <w:color w:val="0033CC"/>
        </w:rPr>
        <w:t>é</w:t>
      </w:r>
      <w:r w:rsidRPr="007D73FB">
        <w:rPr>
          <w:b/>
          <w:i/>
          <w:color w:val="0033CC"/>
        </w:rPr>
        <w:t xml:space="preserve"> kvót</w:t>
      </w:r>
      <w:r>
        <w:rPr>
          <w:b/>
          <w:i/>
          <w:color w:val="0033CC"/>
        </w:rPr>
        <w:t>y</w:t>
      </w:r>
      <w:r w:rsidRPr="007D73FB">
        <w:rPr>
          <w:b/>
          <w:i/>
          <w:color w:val="0033CC"/>
        </w:rPr>
        <w:t xml:space="preserve"> </w:t>
      </w:r>
      <w:r>
        <w:rPr>
          <w:b/>
          <w:i/>
          <w:color w:val="0033CC"/>
        </w:rPr>
        <w:t xml:space="preserve">na </w:t>
      </w:r>
      <w:r w:rsidRPr="007D73FB">
        <w:rPr>
          <w:b/>
          <w:i/>
          <w:color w:val="0033CC"/>
        </w:rPr>
        <w:t>ryžu s</w:t>
      </w:r>
      <w:r>
        <w:rPr>
          <w:b/>
          <w:i/>
          <w:color w:val="0033CC"/>
        </w:rPr>
        <w:t> pôvodom vo Vietnamskej socialistickej republike a ktorým sa stanovuje ich správa</w:t>
      </w:r>
      <w:r w:rsidRPr="007D73FB">
        <w:rPr>
          <w:b/>
          <w:i/>
          <w:color w:val="0033CC"/>
        </w:rPr>
        <w:t>.</w:t>
      </w:r>
    </w:p>
    <w:p w14:paraId="0B0FB949" w14:textId="77777777" w:rsidR="001A0A9C" w:rsidRPr="007D73FB" w:rsidRDefault="001A0A9C" w:rsidP="00E33A99">
      <w:pPr>
        <w:pStyle w:val="Zkladntext"/>
        <w:ind w:left="360"/>
        <w:jc w:val="center"/>
        <w:rPr>
          <w:b/>
          <w:i/>
          <w:color w:val="0033CC"/>
        </w:rPr>
      </w:pPr>
    </w:p>
    <w:tbl>
      <w:tblPr>
        <w:tblW w:w="92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76"/>
        <w:gridCol w:w="6836"/>
      </w:tblGrid>
      <w:tr w:rsidR="00A917B2" w14:paraId="0558897D" w14:textId="77777777" w:rsidTr="0034526E">
        <w:trPr>
          <w:trHeight w:val="624"/>
        </w:trPr>
        <w:tc>
          <w:tcPr>
            <w:tcW w:w="2376" w:type="dxa"/>
          </w:tcPr>
          <w:p w14:paraId="7543CE94"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Číslo kvóty:</w:t>
            </w:r>
          </w:p>
        </w:tc>
        <w:tc>
          <w:tcPr>
            <w:tcW w:w="6836" w:type="dxa"/>
          </w:tcPr>
          <w:p w14:paraId="4558F249"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noProof/>
                <w:szCs w:val="18"/>
                <w:lang w:eastAsia="sk-SK"/>
              </w:rPr>
              <mc:AlternateContent>
                <mc:Choice Requires="wpg">
                  <w:drawing>
                    <wp:anchor distT="4294967295" distB="4294967295" distL="114299" distR="114299" simplePos="0" relativeHeight="251661312" behindDoc="1" locked="0" layoutInCell="1" allowOverlap="1" wp14:anchorId="57F4C81C" wp14:editId="64ADCB3D">
                      <wp:simplePos x="0" y="0"/>
                      <wp:positionH relativeFrom="page">
                        <wp:posOffset>1800224</wp:posOffset>
                      </wp:positionH>
                      <wp:positionV relativeFrom="paragraph">
                        <wp:posOffset>-668021</wp:posOffset>
                      </wp:positionV>
                      <wp:extent cx="0" cy="0"/>
                      <wp:effectExtent l="0" t="0" r="0" b="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0" cy="0"/>
                                <a:chOff x="0" y="0"/>
                                <a:chExt cx="0" cy="0"/>
                              </a:xfrm>
                            </wpg:grpSpPr>
                            <wps:wsp>
                              <wps:cNvPr id="2" name="Freeform 333"/>
                              <wps:cNvSpPr>
                                <a:spLocks/>
                              </wps:cNvSpPr>
                              <wps:spPr bwMode="auto">
                                <a:xfrm>
                                  <a:off x="2835" y="-1052"/>
                                  <a:ext cx="0" cy="0"/>
                                </a:xfrm>
                                <a:custGeom>
                                  <a:avLst/>
                                  <a:gdLst/>
                                  <a:ahLst/>
                                  <a:cxnLst>
                                    <a:cxn ang="0">
                                      <a:pos x="0" y="0"/>
                                    </a:cxn>
                                    <a:cxn ang="0">
                                      <a:pos x="0" y="0"/>
                                    </a:cxn>
                                  </a:cxnLst>
                                  <a:rect l="0" t="0" r="r" b="b"/>
                                  <a:pathLst>
                                    <a:path>
                                      <a:moveTo>
                                        <a:pt x="0" y="0"/>
                                      </a:moveTo>
                                      <a:lnTo>
                                        <a:pt x="0" y="0"/>
                                      </a:lnTo>
                                    </a:path>
                                  </a:pathLst>
                                </a:custGeom>
                                <a:noFill/>
                                <a:ln w="1270">
                                  <a:solidFill>
                                    <a:srgbClr val="2D2B2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F9A201" id="Skupina 1" o:spid="_x0000_s1026" style="position:absolute;margin-left:141.75pt;margin-top:-52.6pt;width:0;height:0;z-index:-251655168;mso-wrap-distance-left:3.17497mm;mso-wrap-distance-top:-3e-5mm;mso-wrap-distance-right:3.17497mm;mso-wrap-distance-bottom:-3e-5mm;mso-position-horizontal-relative:pag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">
                      <v:shape id="Freeform 333" o:spid="_x0000_s1027" style="position:absolute;left:2835;top:-10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" path="m,l,e" filled="f" strokecolor="#2d2b2d" strokeweight=".1pt">
                        <v:path arrowok="t" o:connecttype="custom" o:connectlocs="0,0;0,0" o:connectangles="0,0"/>
                      </v:shape>
                      <w10:wrap anchorx="page"/>
                    </v:group>
                  </w:pict>
                </mc:Fallback>
              </mc:AlternateContent>
            </w:r>
            <w:r w:rsidRPr="0034526E">
              <w:rPr>
                <w:rFonts w:ascii="Times New Roman" w:hAnsi="Times New Roman" w:cs="Times New Roman"/>
                <w:szCs w:val="18"/>
              </w:rPr>
              <w:t xml:space="preserve">09.4729 </w:t>
            </w:r>
          </w:p>
          <w:p w14:paraId="0053B15E"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09.4730</w:t>
            </w:r>
          </w:p>
          <w:p w14:paraId="25C80445" w14:textId="77777777" w:rsidR="00A917B2" w:rsidRDefault="00A917B2" w:rsidP="00D068A0">
            <w:pPr>
              <w:jc w:val="both"/>
              <w:rPr>
                <w:szCs w:val="18"/>
              </w:rPr>
            </w:pPr>
            <w:r w:rsidRPr="0034526E">
              <w:rPr>
                <w:rFonts w:ascii="Times New Roman" w:hAnsi="Times New Roman" w:cs="Times New Roman"/>
                <w:szCs w:val="18"/>
              </w:rPr>
              <w:t>09.4731</w:t>
            </w:r>
            <w:r w:rsidRPr="0034526E">
              <w:rPr>
                <w:rFonts w:ascii="Times New Roman" w:hAnsi="Times New Roman" w:cs="Times New Roman"/>
                <w:color w:val="2D2B2D"/>
                <w:spacing w:val="19"/>
              </w:rPr>
              <w:t xml:space="preserve"> </w:t>
            </w:r>
          </w:p>
        </w:tc>
      </w:tr>
      <w:tr w:rsidR="00A917B2" w14:paraId="5DA4DEF3" w14:textId="77777777" w:rsidTr="0034526E">
        <w:tc>
          <w:tcPr>
            <w:tcW w:w="2376" w:type="dxa"/>
          </w:tcPr>
          <w:p w14:paraId="309F27A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KN kód:</w:t>
            </w:r>
          </w:p>
        </w:tc>
        <w:tc>
          <w:tcPr>
            <w:tcW w:w="6691" w:type="dxa"/>
          </w:tcPr>
          <w:p w14:paraId="64C1D237" w14:textId="77777777" w:rsidR="0034526E"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ex1006 10 alebo 1006 20 pre  kvótu  č. 09.4729</w:t>
            </w:r>
          </w:p>
          <w:p w14:paraId="7AAA74EC" w14:textId="77777777" w:rsidR="00A917B2" w:rsidRPr="0034526E" w:rsidRDefault="00A917B2" w:rsidP="0034526E">
            <w:pPr>
              <w:rPr>
                <w:rFonts w:ascii="Times New Roman" w:hAnsi="Times New Roman" w:cs="Times New Roman"/>
                <w:szCs w:val="18"/>
              </w:rPr>
            </w:pPr>
            <w:r w:rsidRPr="0034526E">
              <w:rPr>
                <w:rFonts w:ascii="Times New Roman" w:hAnsi="Times New Roman" w:cs="Times New Roman"/>
                <w:szCs w:val="18"/>
              </w:rPr>
              <w:t>1006 30 pre kvótu č. 09.4730</w:t>
            </w:r>
          </w:p>
          <w:p w14:paraId="785485FB" w14:textId="77777777" w:rsidR="00A917B2" w:rsidRDefault="00A917B2" w:rsidP="00D068A0">
            <w:pPr>
              <w:jc w:val="both"/>
              <w:rPr>
                <w:szCs w:val="18"/>
              </w:rPr>
            </w:pPr>
            <w:r w:rsidRPr="0034526E">
              <w:rPr>
                <w:rFonts w:ascii="Times New Roman" w:hAnsi="Times New Roman" w:cs="Times New Roman"/>
                <w:szCs w:val="18"/>
              </w:rPr>
              <w:t>ex1006 10 alebo 1006 20 alebo 1006 30 pre kvótu č. 09.4731</w:t>
            </w:r>
          </w:p>
        </w:tc>
      </w:tr>
      <w:tr w:rsidR="00A917B2" w14:paraId="6B1A1BA7" w14:textId="77777777" w:rsidTr="0034526E">
        <w:tc>
          <w:tcPr>
            <w:tcW w:w="2376" w:type="dxa"/>
          </w:tcPr>
          <w:p w14:paraId="1909F85B"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Krajina pôvodu:</w:t>
            </w:r>
          </w:p>
        </w:tc>
        <w:tc>
          <w:tcPr>
            <w:tcW w:w="6836" w:type="dxa"/>
          </w:tcPr>
          <w:p w14:paraId="2E897A00"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Vietnam</w:t>
            </w:r>
          </w:p>
        </w:tc>
      </w:tr>
      <w:tr w:rsidR="00A917B2" w14:paraId="4DC722BE" w14:textId="77777777" w:rsidTr="0034526E">
        <w:tc>
          <w:tcPr>
            <w:tcW w:w="2376" w:type="dxa"/>
          </w:tcPr>
          <w:p w14:paraId="63A3C4B6"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Colná sadzba:</w:t>
            </w:r>
          </w:p>
        </w:tc>
        <w:tc>
          <w:tcPr>
            <w:tcW w:w="6836" w:type="dxa"/>
          </w:tcPr>
          <w:p w14:paraId="1CBE5B74"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0 EUR/tonu</w:t>
            </w:r>
          </w:p>
        </w:tc>
      </w:tr>
      <w:tr w:rsidR="00A917B2" w14:paraId="0D045A9F" w14:textId="77777777" w:rsidTr="0034526E">
        <w:tc>
          <w:tcPr>
            <w:tcW w:w="2376" w:type="dxa"/>
          </w:tcPr>
          <w:p w14:paraId="6B8CB64D"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Podanie žiadosti:</w:t>
            </w:r>
          </w:p>
        </w:tc>
        <w:tc>
          <w:tcPr>
            <w:tcW w:w="6836" w:type="dxa"/>
          </w:tcPr>
          <w:p w14:paraId="103A9BAA"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Prvých 7 kalendárnych dní každého mesiaca s výnimkou decembra</w:t>
            </w:r>
          </w:p>
          <w:p w14:paraId="33728D9E" w14:textId="77777777" w:rsidR="00A917B2" w:rsidRPr="0034526E" w:rsidRDefault="001D42EF" w:rsidP="001D42EF">
            <w:pPr>
              <w:jc w:val="both"/>
              <w:rPr>
                <w:rFonts w:ascii="Times New Roman" w:hAnsi="Times New Roman" w:cs="Times New Roman"/>
                <w:szCs w:val="18"/>
              </w:rPr>
            </w:pPr>
            <w:r>
              <w:rPr>
                <w:rFonts w:ascii="Times New Roman" w:hAnsi="Times New Roman" w:cs="Times New Roman"/>
                <w:szCs w:val="18"/>
              </w:rPr>
              <w:t>-</w:t>
            </w:r>
            <w:r w:rsidR="00A917B2" w:rsidRPr="0034526E">
              <w:rPr>
                <w:rFonts w:ascii="Times New Roman" w:hAnsi="Times New Roman" w:cs="Times New Roman"/>
                <w:szCs w:val="18"/>
              </w:rPr>
              <w:t xml:space="preserve">žiadatelia môžu podať len jednu žiadosť pri rovnakom čísle kvóty v danom </w:t>
            </w:r>
            <w:proofErr w:type="spellStart"/>
            <w:r w:rsidR="00A917B2" w:rsidRPr="0034526E">
              <w:rPr>
                <w:rFonts w:ascii="Times New Roman" w:hAnsi="Times New Roman" w:cs="Times New Roman"/>
                <w:szCs w:val="18"/>
              </w:rPr>
              <w:t>podobdobí</w:t>
            </w:r>
            <w:proofErr w:type="spellEnd"/>
            <w:r w:rsidR="00A917B2" w:rsidRPr="0034526E">
              <w:rPr>
                <w:rFonts w:ascii="Times New Roman" w:hAnsi="Times New Roman" w:cs="Times New Roman"/>
                <w:szCs w:val="18"/>
              </w:rPr>
              <w:t xml:space="preserve">, </w:t>
            </w:r>
          </w:p>
          <w:p w14:paraId="4CAFBD77"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Žiadosti, ktoré sú platné od 1. januára sa predkladajú od 23. do 30. novembra predchádzajúceho roka </w:t>
            </w:r>
          </w:p>
        </w:tc>
      </w:tr>
      <w:tr w:rsidR="00A917B2" w14:paraId="5B09AAEB" w14:textId="77777777" w:rsidTr="0034526E">
        <w:trPr>
          <w:trHeight w:val="607"/>
        </w:trPr>
        <w:tc>
          <w:tcPr>
            <w:tcW w:w="2376" w:type="dxa"/>
          </w:tcPr>
          <w:p w14:paraId="7B1537CF"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Zábezpeka:</w:t>
            </w:r>
          </w:p>
        </w:tc>
        <w:tc>
          <w:tcPr>
            <w:tcW w:w="6836" w:type="dxa"/>
          </w:tcPr>
          <w:p w14:paraId="780B0D49" w14:textId="77777777" w:rsidR="00A917B2" w:rsidRPr="0034526E" w:rsidRDefault="00A917B2" w:rsidP="00CD1D0A">
            <w:pPr>
              <w:jc w:val="both"/>
              <w:rPr>
                <w:rFonts w:ascii="Times New Roman" w:hAnsi="Times New Roman" w:cs="Times New Roman"/>
                <w:szCs w:val="18"/>
              </w:rPr>
            </w:pPr>
            <w:r w:rsidRPr="0034526E">
              <w:rPr>
                <w:rFonts w:ascii="Times New Roman" w:hAnsi="Times New Roman" w:cs="Times New Roman"/>
                <w:szCs w:val="18"/>
              </w:rPr>
              <w:t xml:space="preserve"> 30 EUR/t</w:t>
            </w:r>
          </w:p>
        </w:tc>
      </w:tr>
      <w:tr w:rsidR="00A917B2" w:rsidRPr="00C8397C" w14:paraId="7C7A30B0" w14:textId="77777777" w:rsidTr="0034526E">
        <w:trPr>
          <w:trHeight w:val="819"/>
        </w:trPr>
        <w:tc>
          <w:tcPr>
            <w:tcW w:w="2376" w:type="dxa"/>
          </w:tcPr>
          <w:p w14:paraId="1CEEEDE3"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Pokyny k vyplneniu  žiadosti o licenciu:</w:t>
            </w:r>
          </w:p>
          <w:p w14:paraId="1528E241" w14:textId="77777777" w:rsidR="00A917B2" w:rsidRPr="00D0036E" w:rsidRDefault="00A917B2" w:rsidP="00D068A0">
            <w:pPr>
              <w:rPr>
                <w:rFonts w:ascii="Times New Roman" w:hAnsi="Times New Roman" w:cs="Times New Roman"/>
                <w:b/>
                <w:bCs/>
                <w:szCs w:val="18"/>
              </w:rPr>
            </w:pPr>
          </w:p>
        </w:tc>
        <w:tc>
          <w:tcPr>
            <w:tcW w:w="6836" w:type="dxa"/>
          </w:tcPr>
          <w:p w14:paraId="5C7C8159" w14:textId="77777777" w:rsidR="00A917B2" w:rsidRPr="0034526E" w:rsidRDefault="00571BAE"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8 (krajina pôvodu): uviesť krajinu „Vietnam“ a krížikom záväzne označiť  „ÁNO“,</w:t>
            </w:r>
          </w:p>
          <w:p w14:paraId="2F7B13D7" w14:textId="77777777" w:rsidR="00A917B2" w:rsidRPr="0034526E" w:rsidRDefault="001F3FFB" w:rsidP="00A917B2">
            <w:pPr>
              <w:numPr>
                <w:ilvl w:val="0"/>
                <w:numId w:val="10"/>
              </w:numPr>
              <w:spacing w:after="0" w:line="240" w:lineRule="auto"/>
              <w:jc w:val="both"/>
              <w:rPr>
                <w:rFonts w:ascii="Times New Roman" w:hAnsi="Times New Roman" w:cs="Times New Roman"/>
              </w:rPr>
            </w:pPr>
            <w:r>
              <w:rPr>
                <w:rFonts w:ascii="Times New Roman" w:hAnsi="Times New Roman" w:cs="Times New Roman"/>
              </w:rPr>
              <w:t>kolónka</w:t>
            </w:r>
            <w:r w:rsidR="00A917B2" w:rsidRPr="0034526E">
              <w:rPr>
                <w:rFonts w:ascii="Times New Roman" w:hAnsi="Times New Roman" w:cs="Times New Roman"/>
              </w:rPr>
              <w:t xml:space="preserve"> 17 a 18 (množstvo): uviesť množstvo vyjadrené hmotnosťou výrobku stanovenou pre každé poradové číslo v kilogramoch bez desatinných miest a mernú jednotku </w:t>
            </w:r>
          </w:p>
          <w:p w14:paraId="1FB4F726" w14:textId="77777777" w:rsidR="00A917B2" w:rsidRPr="0034526E" w:rsidRDefault="001F3FFB" w:rsidP="00A917B2">
            <w:pPr>
              <w:numPr>
                <w:ilvl w:val="0"/>
                <w:numId w:val="10"/>
              </w:numPr>
              <w:spacing w:after="0" w:line="240" w:lineRule="auto"/>
              <w:jc w:val="both"/>
              <w:rPr>
                <w:rFonts w:ascii="Times New Roman" w:hAnsi="Times New Roman" w:cs="Times New Roman"/>
                <w:szCs w:val="18"/>
              </w:rPr>
            </w:pPr>
            <w:r>
              <w:rPr>
                <w:rFonts w:ascii="Times New Roman" w:hAnsi="Times New Roman" w:cs="Times New Roman"/>
                <w:szCs w:val="18"/>
              </w:rPr>
              <w:t>kolónka</w:t>
            </w:r>
            <w:r w:rsidR="00A917B2" w:rsidRPr="0034526E">
              <w:rPr>
                <w:rFonts w:ascii="Times New Roman" w:hAnsi="Times New Roman" w:cs="Times New Roman"/>
                <w:szCs w:val="18"/>
              </w:rPr>
              <w:t xml:space="preserve"> 20 (osobitné údaje): uviesť poradové číslo kvóty. </w:t>
            </w:r>
          </w:p>
        </w:tc>
      </w:tr>
      <w:tr w:rsidR="00A917B2" w14:paraId="7B6B995B" w14:textId="77777777" w:rsidTr="0034526E">
        <w:trPr>
          <w:trHeight w:val="557"/>
        </w:trPr>
        <w:tc>
          <w:tcPr>
            <w:tcW w:w="2376" w:type="dxa"/>
          </w:tcPr>
          <w:p w14:paraId="76AABF81"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Podmienky:</w:t>
            </w:r>
          </w:p>
        </w:tc>
        <w:tc>
          <w:tcPr>
            <w:tcW w:w="6836" w:type="dxa"/>
          </w:tcPr>
          <w:p w14:paraId="0F81A38A" w14:textId="77777777" w:rsidR="00A917B2" w:rsidRPr="0034526E" w:rsidRDefault="00A917B2" w:rsidP="00037603">
            <w:pPr>
              <w:jc w:val="both"/>
              <w:rPr>
                <w:rFonts w:ascii="Times New Roman" w:hAnsi="Times New Roman" w:cs="Times New Roman"/>
                <w:szCs w:val="18"/>
              </w:rPr>
            </w:pPr>
            <w:r w:rsidRPr="0034526E">
              <w:rPr>
                <w:rFonts w:ascii="Times New Roman" w:hAnsi="Times New Roman" w:cs="Times New Roman"/>
                <w:szCs w:val="18"/>
              </w:rPr>
              <w:t xml:space="preserve">Podanie žiadosti len v tej členskej krajine, v ktorej je žiadateľ usadený a registrovaný na účely DPH. </w:t>
            </w:r>
          </w:p>
        </w:tc>
      </w:tr>
      <w:tr w:rsidR="00A917B2" w:rsidRPr="00251F4A" w14:paraId="3B565883" w14:textId="77777777" w:rsidTr="0034526E">
        <w:trPr>
          <w:trHeight w:val="189"/>
        </w:trPr>
        <w:tc>
          <w:tcPr>
            <w:tcW w:w="2376" w:type="dxa"/>
          </w:tcPr>
          <w:p w14:paraId="69E7290C"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lastRenderedPageBreak/>
              <w:t>Ďalšie dokumenty potrebné k prijatiu žiadosti:</w:t>
            </w:r>
          </w:p>
        </w:tc>
        <w:tc>
          <w:tcPr>
            <w:tcW w:w="6836" w:type="dxa"/>
          </w:tcPr>
          <w:tbl>
            <w:tblPr>
              <w:tblW w:w="0" w:type="auto"/>
              <w:tblBorders>
                <w:top w:val="nil"/>
                <w:left w:val="nil"/>
                <w:bottom w:val="nil"/>
                <w:right w:val="nil"/>
              </w:tblBorders>
              <w:tblLook w:val="0000" w:firstRow="0" w:lastRow="0" w:firstColumn="0" w:lastColumn="0" w:noHBand="0" w:noVBand="0"/>
            </w:tblPr>
            <w:tblGrid>
              <w:gridCol w:w="6620"/>
            </w:tblGrid>
            <w:tr w:rsidR="00DC189F" w14:paraId="0D2F3107" w14:textId="77777777">
              <w:trPr>
                <w:trHeight w:val="826"/>
              </w:trPr>
              <w:tc>
                <w:tcPr>
                  <w:tcW w:w="0" w:type="auto"/>
                </w:tcPr>
                <w:p w14:paraId="641EAE43" w14:textId="77777777" w:rsidR="00AE5AEA" w:rsidRPr="00037603" w:rsidRDefault="00DC189F" w:rsidP="003D164E">
                  <w:pPr>
                    <w:pStyle w:val="CM1"/>
                    <w:spacing w:before="200" w:after="200"/>
                    <w:rPr>
                      <w:sz w:val="22"/>
                      <w:szCs w:val="22"/>
                    </w:rPr>
                  </w:pPr>
                  <w:r w:rsidRPr="00037603">
                    <w:rPr>
                      <w:sz w:val="22"/>
                      <w:szCs w:val="22"/>
                    </w:rPr>
                    <w:t xml:space="preserve">Pri podaní prvej žiadosti na daný dovozný rok predloží žiadateľ dôkaz o obchodovaní s tretími krajinami, a to za každé z dvoch uvedených období: </w:t>
                  </w:r>
                </w:p>
                <w:p w14:paraId="081038AE" w14:textId="77777777" w:rsidR="00DC189F" w:rsidRPr="00037603" w:rsidRDefault="00DC189F" w:rsidP="003D164E">
                  <w:pPr>
                    <w:pStyle w:val="CM1"/>
                    <w:spacing w:before="200" w:after="200"/>
                    <w:rPr>
                      <w:sz w:val="22"/>
                      <w:szCs w:val="22"/>
                    </w:rPr>
                  </w:pPr>
                  <w:r w:rsidRPr="00037603">
                    <w:rPr>
                      <w:sz w:val="22"/>
                      <w:szCs w:val="22"/>
                    </w:rPr>
                    <w:t xml:space="preserve">- </w:t>
                  </w:r>
                  <w:r w:rsidR="00AE5AEA" w:rsidRPr="00037603">
                    <w:rPr>
                      <w:sz w:val="22"/>
                      <w:szCs w:val="22"/>
                    </w:rPr>
                    <w:t xml:space="preserve">počas </w:t>
                  </w:r>
                  <w:r w:rsidRPr="00037603">
                    <w:rPr>
                      <w:sz w:val="22"/>
                      <w:szCs w:val="22"/>
                    </w:rPr>
                    <w:t>12 mesiacov</w:t>
                  </w:r>
                  <w:r w:rsidR="00AE5AEA" w:rsidRPr="00037603">
                    <w:rPr>
                      <w:sz w:val="22"/>
                      <w:szCs w:val="22"/>
                    </w:rPr>
                    <w:t>, ktoré</w:t>
                  </w:r>
                  <w:r w:rsidRPr="00037603">
                    <w:rPr>
                      <w:sz w:val="22"/>
                      <w:szCs w:val="22"/>
                    </w:rPr>
                    <w:t xml:space="preserve"> bezprostredne pred</w:t>
                  </w:r>
                  <w:r w:rsidR="00AE5AEA" w:rsidRPr="00037603">
                    <w:rPr>
                      <w:sz w:val="22"/>
                      <w:szCs w:val="22"/>
                    </w:rPr>
                    <w:t xml:space="preserve">chádzali tejto </w:t>
                  </w:r>
                  <w:r w:rsidRPr="00037603">
                    <w:rPr>
                      <w:sz w:val="22"/>
                      <w:szCs w:val="22"/>
                    </w:rPr>
                    <w:t>ž</w:t>
                  </w:r>
                  <w:r w:rsidR="008C038A" w:rsidRPr="00037603">
                    <w:rPr>
                      <w:sz w:val="22"/>
                      <w:szCs w:val="22"/>
                    </w:rPr>
                    <w:t>iad</w:t>
                  </w:r>
                  <w:r w:rsidRPr="00037603">
                    <w:rPr>
                      <w:sz w:val="22"/>
                      <w:szCs w:val="22"/>
                    </w:rPr>
                    <w:t xml:space="preserve">osti </w:t>
                  </w:r>
                </w:p>
                <w:p w14:paraId="715B13BF" w14:textId="77777777" w:rsidR="00AE5AEA" w:rsidRPr="00037603" w:rsidRDefault="00DC189F" w:rsidP="003D164E">
                  <w:pPr>
                    <w:rPr>
                      <w:rFonts w:ascii="Times New Roman" w:hAnsi="Times New Roman" w:cs="Times New Roman"/>
                    </w:rPr>
                  </w:pPr>
                  <w:r w:rsidRPr="00037603">
                    <w:rPr>
                      <w:rFonts w:ascii="Times New Roman" w:hAnsi="Times New Roman" w:cs="Times New Roman"/>
                    </w:rPr>
                    <w:t xml:space="preserve">- </w:t>
                  </w:r>
                  <w:r w:rsidR="00AE5AEA" w:rsidRPr="00037603">
                    <w:rPr>
                      <w:rFonts w:ascii="Times New Roman" w:hAnsi="Times New Roman" w:cs="Times New Roman"/>
                    </w:rPr>
                    <w:t xml:space="preserve">počas </w:t>
                  </w:r>
                  <w:r w:rsidRPr="00037603">
                    <w:rPr>
                      <w:rFonts w:ascii="Times New Roman" w:hAnsi="Times New Roman" w:cs="Times New Roman"/>
                    </w:rPr>
                    <w:t>12</w:t>
                  </w:r>
                  <w:r w:rsidR="00025F24" w:rsidRPr="00037603">
                    <w:rPr>
                      <w:rFonts w:ascii="Times New Roman" w:hAnsi="Times New Roman" w:cs="Times New Roman"/>
                    </w:rPr>
                    <w:t xml:space="preserve"> </w:t>
                  </w:r>
                  <w:r w:rsidRPr="00037603">
                    <w:rPr>
                      <w:rFonts w:ascii="Times New Roman" w:hAnsi="Times New Roman" w:cs="Times New Roman"/>
                    </w:rPr>
                    <w:t>m</w:t>
                  </w:r>
                  <w:r w:rsidR="00025F24" w:rsidRPr="00037603">
                    <w:rPr>
                      <w:rFonts w:ascii="Times New Roman" w:hAnsi="Times New Roman" w:cs="Times New Roman"/>
                    </w:rPr>
                    <w:t>esiacov</w:t>
                  </w:r>
                  <w:r w:rsidR="00AE5AEA" w:rsidRPr="00037603">
                    <w:rPr>
                      <w:rFonts w:ascii="Times New Roman" w:hAnsi="Times New Roman" w:cs="Times New Roman"/>
                    </w:rPr>
                    <w:t xml:space="preserve">, ktoré </w:t>
                  </w:r>
                  <w:r w:rsidRPr="00037603">
                    <w:rPr>
                      <w:rFonts w:ascii="Times New Roman" w:hAnsi="Times New Roman" w:cs="Times New Roman"/>
                    </w:rPr>
                    <w:t>bezprost</w:t>
                  </w:r>
                  <w:r w:rsidR="00025F24" w:rsidRPr="00037603">
                    <w:rPr>
                      <w:rFonts w:ascii="Times New Roman" w:hAnsi="Times New Roman" w:cs="Times New Roman"/>
                    </w:rPr>
                    <w:t>redne</w:t>
                  </w:r>
                  <w:r w:rsidRPr="00037603">
                    <w:rPr>
                      <w:rFonts w:ascii="Times New Roman" w:hAnsi="Times New Roman" w:cs="Times New Roman"/>
                    </w:rPr>
                    <w:t xml:space="preserve"> </w:t>
                  </w:r>
                  <w:r w:rsidR="00AE5AEA" w:rsidRPr="00037603">
                    <w:rPr>
                      <w:rFonts w:ascii="Times New Roman" w:hAnsi="Times New Roman" w:cs="Times New Roman"/>
                    </w:rPr>
                    <w:t xml:space="preserve">predchádzali </w:t>
                  </w:r>
                  <w:r w:rsidRPr="00037603">
                    <w:rPr>
                      <w:rFonts w:ascii="Times New Roman" w:hAnsi="Times New Roman" w:cs="Times New Roman"/>
                    </w:rPr>
                    <w:t>obdob</w:t>
                  </w:r>
                  <w:r w:rsidR="00AE5AEA" w:rsidRPr="00037603">
                    <w:rPr>
                      <w:rFonts w:ascii="Times New Roman" w:hAnsi="Times New Roman" w:cs="Times New Roman"/>
                    </w:rPr>
                    <w:t>iu</w:t>
                  </w:r>
                  <w:r w:rsidRPr="00037603">
                    <w:rPr>
                      <w:rFonts w:ascii="Times New Roman" w:hAnsi="Times New Roman" w:cs="Times New Roman"/>
                    </w:rPr>
                    <w:t xml:space="preserve"> </w:t>
                  </w:r>
                  <w:r w:rsidR="00AE5AEA" w:rsidRPr="00037603">
                    <w:rPr>
                      <w:rFonts w:ascii="Times New Roman" w:hAnsi="Times New Roman" w:cs="Times New Roman"/>
                    </w:rPr>
                    <w:t xml:space="preserve"> </w:t>
                  </w:r>
                  <w:r w:rsidRPr="00037603">
                    <w:rPr>
                      <w:rFonts w:ascii="Times New Roman" w:hAnsi="Times New Roman" w:cs="Times New Roman"/>
                    </w:rPr>
                    <w:t>v</w:t>
                  </w:r>
                  <w:r w:rsidR="00AE5AEA" w:rsidRPr="00037603">
                    <w:rPr>
                      <w:rFonts w:ascii="Times New Roman" w:hAnsi="Times New Roman" w:cs="Times New Roman"/>
                    </w:rPr>
                    <w:t> </w:t>
                  </w:r>
                  <w:r w:rsidRPr="00037603">
                    <w:rPr>
                      <w:rFonts w:ascii="Times New Roman" w:hAnsi="Times New Roman" w:cs="Times New Roman"/>
                    </w:rPr>
                    <w:t>p</w:t>
                  </w:r>
                  <w:r w:rsidR="00025F24" w:rsidRPr="00037603">
                    <w:rPr>
                      <w:rFonts w:ascii="Times New Roman" w:hAnsi="Times New Roman" w:cs="Times New Roman"/>
                    </w:rPr>
                    <w:t>r</w:t>
                  </w:r>
                  <w:r w:rsidR="00AE5AEA" w:rsidRPr="00037603">
                    <w:rPr>
                      <w:rFonts w:ascii="Times New Roman" w:hAnsi="Times New Roman" w:cs="Times New Roman"/>
                    </w:rPr>
                    <w:t>vej zarážke</w:t>
                  </w:r>
                </w:p>
                <w:p w14:paraId="4E116A7E" w14:textId="77777777" w:rsidR="00DC189F" w:rsidRPr="00037603" w:rsidRDefault="00DC189F" w:rsidP="003D164E">
                  <w:pPr>
                    <w:rPr>
                      <w:rFonts w:ascii="Times New Roman" w:hAnsi="Times New Roman" w:cs="Times New Roman"/>
                    </w:rPr>
                  </w:pPr>
                  <w:r w:rsidRPr="00037603">
                    <w:rPr>
                      <w:rFonts w:ascii="Times New Roman" w:hAnsi="Times New Roman" w:cs="Times New Roman"/>
                    </w:rPr>
                    <w:t>D</w:t>
                  </w:r>
                  <w:r w:rsidR="00025F24" w:rsidRPr="00037603">
                    <w:rPr>
                      <w:rFonts w:ascii="Times New Roman" w:hAnsi="Times New Roman" w:cs="Times New Roman"/>
                    </w:rPr>
                    <w:t xml:space="preserve">ôkazom </w:t>
                  </w:r>
                  <w:r w:rsidRPr="00037603">
                    <w:rPr>
                      <w:rFonts w:ascii="Times New Roman" w:hAnsi="Times New Roman" w:cs="Times New Roman"/>
                    </w:rPr>
                    <w:t>o obchod</w:t>
                  </w:r>
                  <w:r w:rsidR="00025F24" w:rsidRPr="00037603">
                    <w:rPr>
                      <w:rFonts w:ascii="Times New Roman" w:hAnsi="Times New Roman" w:cs="Times New Roman"/>
                    </w:rPr>
                    <w:t>ovaní</w:t>
                  </w:r>
                  <w:r w:rsidRPr="00037603">
                    <w:rPr>
                      <w:rFonts w:ascii="Times New Roman" w:hAnsi="Times New Roman" w:cs="Times New Roman"/>
                    </w:rPr>
                    <w:t xml:space="preserve"> </w:t>
                  </w:r>
                  <w:r w:rsidR="00AE5AEA" w:rsidRPr="00037603">
                    <w:rPr>
                      <w:rFonts w:ascii="Times New Roman" w:hAnsi="Times New Roman" w:cs="Times New Roman"/>
                    </w:rPr>
                    <w:t xml:space="preserve">s tretími krajinami </w:t>
                  </w:r>
                  <w:r w:rsidR="00025F24" w:rsidRPr="00037603">
                    <w:rPr>
                      <w:rFonts w:ascii="Times New Roman" w:hAnsi="Times New Roman" w:cs="Times New Roman"/>
                    </w:rPr>
                    <w:t>sú</w:t>
                  </w:r>
                  <w:r w:rsidRPr="00037603">
                    <w:rPr>
                      <w:rFonts w:ascii="Times New Roman" w:hAnsi="Times New Roman" w:cs="Times New Roman"/>
                    </w:rPr>
                    <w:t xml:space="preserve"> </w:t>
                  </w:r>
                  <w:r w:rsidR="00025F24" w:rsidRPr="00037603">
                    <w:rPr>
                      <w:rFonts w:ascii="Times New Roman" w:hAnsi="Times New Roman" w:cs="Times New Roman"/>
                    </w:rPr>
                    <w:t>riadne p</w:t>
                  </w:r>
                  <w:r w:rsidRPr="00037603">
                    <w:rPr>
                      <w:rFonts w:ascii="Times New Roman" w:hAnsi="Times New Roman" w:cs="Times New Roman"/>
                    </w:rPr>
                    <w:t>otvr</w:t>
                  </w:r>
                  <w:r w:rsidR="00025F24" w:rsidRPr="00037603">
                    <w:rPr>
                      <w:rFonts w:ascii="Times New Roman" w:hAnsi="Times New Roman" w:cs="Times New Roman"/>
                    </w:rPr>
                    <w:t>dené</w:t>
                  </w:r>
                  <w:r w:rsidRPr="00037603">
                    <w:rPr>
                      <w:rFonts w:ascii="Times New Roman" w:hAnsi="Times New Roman" w:cs="Times New Roman"/>
                    </w:rPr>
                    <w:t xml:space="preserve"> vývozn</w:t>
                  </w:r>
                  <w:r w:rsidR="00025F24" w:rsidRPr="00037603">
                    <w:rPr>
                      <w:rFonts w:ascii="Times New Roman" w:hAnsi="Times New Roman" w:cs="Times New Roman"/>
                    </w:rPr>
                    <w:t xml:space="preserve">é alebo </w:t>
                  </w:r>
                  <w:r w:rsidRPr="00037603">
                    <w:rPr>
                      <w:rFonts w:ascii="Times New Roman" w:hAnsi="Times New Roman" w:cs="Times New Roman"/>
                    </w:rPr>
                    <w:t>dovozn</w:t>
                  </w:r>
                  <w:r w:rsidR="00025F24" w:rsidRPr="00037603">
                    <w:rPr>
                      <w:rFonts w:ascii="Times New Roman" w:hAnsi="Times New Roman" w:cs="Times New Roman"/>
                    </w:rPr>
                    <w:t>é</w:t>
                  </w:r>
                  <w:r w:rsidRPr="00037603">
                    <w:rPr>
                      <w:rFonts w:ascii="Times New Roman" w:hAnsi="Times New Roman" w:cs="Times New Roman"/>
                    </w:rPr>
                    <w:t xml:space="preserve"> J</w:t>
                  </w:r>
                  <w:r w:rsidR="00025F24" w:rsidRPr="00037603">
                    <w:rPr>
                      <w:rFonts w:ascii="Times New Roman" w:hAnsi="Times New Roman" w:cs="Times New Roman"/>
                    </w:rPr>
                    <w:t>C</w:t>
                  </w:r>
                  <w:r w:rsidRPr="00037603">
                    <w:rPr>
                      <w:rFonts w:ascii="Times New Roman" w:hAnsi="Times New Roman" w:cs="Times New Roman"/>
                    </w:rPr>
                    <w:t xml:space="preserve">D. </w:t>
                  </w:r>
                </w:p>
              </w:tc>
            </w:tr>
          </w:tbl>
          <w:p w14:paraId="6678976F" w14:textId="77777777" w:rsidR="00A917B2" w:rsidRPr="0034526E" w:rsidRDefault="00A917B2" w:rsidP="00037603">
            <w:pPr>
              <w:spacing w:after="0" w:line="240" w:lineRule="auto"/>
              <w:jc w:val="both"/>
              <w:rPr>
                <w:rFonts w:ascii="Times New Roman" w:hAnsi="Times New Roman" w:cs="Times New Roman"/>
                <w:szCs w:val="18"/>
              </w:rPr>
            </w:pPr>
          </w:p>
        </w:tc>
      </w:tr>
      <w:tr w:rsidR="00A917B2" w:rsidRPr="00251F4A" w14:paraId="7DF16324" w14:textId="77777777" w:rsidTr="0034526E">
        <w:trPr>
          <w:trHeight w:val="189"/>
        </w:trPr>
        <w:tc>
          <w:tcPr>
            <w:tcW w:w="2376" w:type="dxa"/>
          </w:tcPr>
          <w:p w14:paraId="7A8E7599"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Osvedčenie o pravosti</w:t>
            </w:r>
          </w:p>
        </w:tc>
        <w:tc>
          <w:tcPr>
            <w:tcW w:w="6836" w:type="dxa"/>
          </w:tcPr>
          <w:p w14:paraId="464270E2" w14:textId="77777777" w:rsidR="00A917B2" w:rsidRPr="0034526E" w:rsidRDefault="00A917B2" w:rsidP="00D068A0">
            <w:pPr>
              <w:jc w:val="both"/>
              <w:rPr>
                <w:rFonts w:ascii="Times New Roman" w:hAnsi="Times New Roman" w:cs="Times New Roman"/>
                <w:szCs w:val="18"/>
              </w:rPr>
            </w:pPr>
            <w:r w:rsidRPr="0034526E">
              <w:rPr>
                <w:rFonts w:ascii="Times New Roman" w:hAnsi="Times New Roman" w:cs="Times New Roman"/>
                <w:szCs w:val="18"/>
              </w:rPr>
              <w:t xml:space="preserve">Kvóta č. 09.4731 : platí 120 dní </w:t>
            </w:r>
          </w:p>
        </w:tc>
      </w:tr>
      <w:tr w:rsidR="00A917B2" w:rsidRPr="00307B99" w14:paraId="09AD3E13"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0756280"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Žiadané množstvo:</w:t>
            </w:r>
          </w:p>
        </w:tc>
        <w:tc>
          <w:tcPr>
            <w:tcW w:w="6836" w:type="dxa"/>
            <w:tcBorders>
              <w:top w:val="single" w:sz="4" w:space="0" w:color="auto"/>
              <w:left w:val="single" w:sz="4" w:space="0" w:color="auto"/>
              <w:bottom w:val="single" w:sz="4" w:space="0" w:color="auto"/>
              <w:right w:val="single" w:sz="12" w:space="0" w:color="auto"/>
            </w:tcBorders>
          </w:tcPr>
          <w:p w14:paraId="22509D3F"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Viď tab. 2.5</w:t>
            </w:r>
          </w:p>
        </w:tc>
      </w:tr>
      <w:tr w:rsidR="00A917B2" w:rsidRPr="00672617" w14:paraId="7120A3A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56331D9E"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Tolerancia:</w:t>
            </w:r>
          </w:p>
        </w:tc>
        <w:tc>
          <w:tcPr>
            <w:tcW w:w="6836" w:type="dxa"/>
            <w:tcBorders>
              <w:top w:val="single" w:sz="4" w:space="0" w:color="auto"/>
              <w:left w:val="single" w:sz="4" w:space="0" w:color="auto"/>
              <w:bottom w:val="single" w:sz="4" w:space="0" w:color="auto"/>
              <w:right w:val="single" w:sz="12" w:space="0" w:color="auto"/>
            </w:tcBorders>
          </w:tcPr>
          <w:p w14:paraId="02041184" w14:textId="77777777" w:rsidR="00A917B2" w:rsidRPr="0034526E" w:rsidRDefault="00A917B2" w:rsidP="00B8628F">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 xml:space="preserve"> </w:t>
            </w:r>
            <w:r w:rsidR="00B8628F">
              <w:rPr>
                <w:rFonts w:ascii="Times New Roman" w:hAnsi="Times New Roman" w:cs="Times New Roman"/>
                <w:szCs w:val="18"/>
              </w:rPr>
              <w:t xml:space="preserve">5 </w:t>
            </w:r>
            <w:r w:rsidRPr="0034526E">
              <w:rPr>
                <w:rFonts w:ascii="Times New Roman" w:hAnsi="Times New Roman" w:cs="Times New Roman"/>
                <w:szCs w:val="18"/>
              </w:rPr>
              <w:t>% preferenčná výhoda sa týka len množstva uvedeného v kolónke 17 a 18 dovoznej licencie</w:t>
            </w:r>
          </w:p>
        </w:tc>
      </w:tr>
      <w:tr w:rsidR="00A917B2" w:rsidRPr="00672617" w14:paraId="3A71C0F1"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0C325DEA" w14:textId="77777777" w:rsidR="00A917B2" w:rsidRPr="00D0036E" w:rsidRDefault="00A917B2" w:rsidP="0096683A">
            <w:pPr>
              <w:spacing w:after="0"/>
              <w:rPr>
                <w:rFonts w:ascii="Times New Roman" w:hAnsi="Times New Roman" w:cs="Times New Roman"/>
                <w:b/>
                <w:bCs/>
                <w:szCs w:val="18"/>
              </w:rPr>
            </w:pPr>
            <w:r w:rsidRPr="00D0036E">
              <w:rPr>
                <w:rFonts w:ascii="Times New Roman" w:hAnsi="Times New Roman" w:cs="Times New Roman"/>
                <w:b/>
                <w:bCs/>
                <w:szCs w:val="18"/>
              </w:rPr>
              <w:t>Vystavenie licencie:</w:t>
            </w:r>
          </w:p>
        </w:tc>
        <w:tc>
          <w:tcPr>
            <w:tcW w:w="6836" w:type="dxa"/>
            <w:tcBorders>
              <w:top w:val="single" w:sz="4" w:space="0" w:color="auto"/>
              <w:left w:val="single" w:sz="4" w:space="0" w:color="auto"/>
              <w:bottom w:val="single" w:sz="4" w:space="0" w:color="auto"/>
              <w:right w:val="single" w:sz="12" w:space="0" w:color="auto"/>
            </w:tcBorders>
          </w:tcPr>
          <w:p w14:paraId="03499F52" w14:textId="77777777" w:rsidR="00A917B2" w:rsidRPr="0034526E" w:rsidRDefault="00A917B2" w:rsidP="0096683A">
            <w:pPr>
              <w:tabs>
                <w:tab w:val="num" w:pos="360"/>
              </w:tabs>
              <w:spacing w:after="0" w:line="240" w:lineRule="auto"/>
              <w:ind w:left="360" w:hanging="360"/>
              <w:jc w:val="both"/>
              <w:rPr>
                <w:rFonts w:ascii="Times New Roman" w:hAnsi="Times New Roman" w:cs="Times New Roman"/>
                <w:szCs w:val="18"/>
              </w:rPr>
            </w:pPr>
            <w:r w:rsidRPr="0034526E">
              <w:rPr>
                <w:rFonts w:ascii="Times New Roman" w:hAnsi="Times New Roman" w:cs="Times New Roman"/>
                <w:szCs w:val="18"/>
              </w:rPr>
              <w:t>Vydajú sa po zverejnení prideľovacieho koeficienta a to najneskôr do konca daného mesiaca.</w:t>
            </w:r>
          </w:p>
        </w:tc>
      </w:tr>
      <w:tr w:rsidR="00A917B2" w:rsidRPr="00672617" w14:paraId="21C8670D"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3903A137"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Platnosť licencie:</w:t>
            </w:r>
          </w:p>
        </w:tc>
        <w:tc>
          <w:tcPr>
            <w:tcW w:w="6836" w:type="dxa"/>
            <w:tcBorders>
              <w:top w:val="single" w:sz="4" w:space="0" w:color="auto"/>
              <w:left w:val="single" w:sz="4" w:space="0" w:color="auto"/>
              <w:bottom w:val="single" w:sz="4" w:space="0" w:color="auto"/>
              <w:right w:val="single" w:sz="12" w:space="0" w:color="auto"/>
            </w:tcBorders>
          </w:tcPr>
          <w:p w14:paraId="5B4C8648"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4 mesiace odo dňa skutočného vydania, ale najneskôr do 31. 12.</w:t>
            </w:r>
          </w:p>
        </w:tc>
      </w:tr>
      <w:tr w:rsidR="00A917B2" w:rsidRPr="0095603F" w14:paraId="2717168F" w14:textId="77777777" w:rsidTr="0034526E">
        <w:trPr>
          <w:trHeight w:val="189"/>
        </w:trPr>
        <w:tc>
          <w:tcPr>
            <w:tcW w:w="2376" w:type="dxa"/>
            <w:tcBorders>
              <w:top w:val="single" w:sz="4" w:space="0" w:color="auto"/>
              <w:left w:val="single" w:sz="12" w:space="0" w:color="auto"/>
              <w:bottom w:val="single" w:sz="4" w:space="0" w:color="auto"/>
              <w:right w:val="single" w:sz="4" w:space="0" w:color="auto"/>
            </w:tcBorders>
          </w:tcPr>
          <w:p w14:paraId="202630F8"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Vrátenie licencie:</w:t>
            </w:r>
          </w:p>
        </w:tc>
        <w:tc>
          <w:tcPr>
            <w:tcW w:w="6836" w:type="dxa"/>
            <w:tcBorders>
              <w:top w:val="single" w:sz="4" w:space="0" w:color="auto"/>
              <w:left w:val="single" w:sz="4" w:space="0" w:color="auto"/>
              <w:bottom w:val="single" w:sz="4" w:space="0" w:color="auto"/>
              <w:right w:val="single" w:sz="12" w:space="0" w:color="auto"/>
            </w:tcBorders>
          </w:tcPr>
          <w:p w14:paraId="74316C5D"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Do 45 dní po uplynutí doby platnosti.</w:t>
            </w:r>
          </w:p>
        </w:tc>
      </w:tr>
      <w:tr w:rsidR="00A917B2" w14:paraId="108A8F72" w14:textId="77777777" w:rsidTr="0034526E">
        <w:trPr>
          <w:trHeight w:val="189"/>
        </w:trPr>
        <w:tc>
          <w:tcPr>
            <w:tcW w:w="2376" w:type="dxa"/>
            <w:tcBorders>
              <w:top w:val="single" w:sz="4" w:space="0" w:color="auto"/>
              <w:left w:val="single" w:sz="12" w:space="0" w:color="auto"/>
              <w:bottom w:val="single" w:sz="12" w:space="0" w:color="auto"/>
              <w:right w:val="single" w:sz="4" w:space="0" w:color="auto"/>
            </w:tcBorders>
          </w:tcPr>
          <w:p w14:paraId="3BC93FA5" w14:textId="77777777" w:rsidR="00A917B2" w:rsidRPr="00D0036E" w:rsidRDefault="00A917B2" w:rsidP="00D068A0">
            <w:pPr>
              <w:rPr>
                <w:rFonts w:ascii="Times New Roman" w:hAnsi="Times New Roman" w:cs="Times New Roman"/>
                <w:b/>
                <w:bCs/>
                <w:szCs w:val="18"/>
              </w:rPr>
            </w:pPr>
            <w:r w:rsidRPr="00D0036E">
              <w:rPr>
                <w:rFonts w:ascii="Times New Roman" w:hAnsi="Times New Roman" w:cs="Times New Roman"/>
                <w:b/>
                <w:bCs/>
                <w:szCs w:val="18"/>
              </w:rPr>
              <w:t>Prevoditeľnosť práv:</w:t>
            </w:r>
          </w:p>
        </w:tc>
        <w:tc>
          <w:tcPr>
            <w:tcW w:w="6836" w:type="dxa"/>
            <w:tcBorders>
              <w:top w:val="single" w:sz="4" w:space="0" w:color="auto"/>
              <w:left w:val="single" w:sz="4" w:space="0" w:color="auto"/>
              <w:bottom w:val="single" w:sz="12" w:space="0" w:color="auto"/>
              <w:right w:val="single" w:sz="12" w:space="0" w:color="auto"/>
            </w:tcBorders>
          </w:tcPr>
          <w:p w14:paraId="329B72A9" w14:textId="77777777" w:rsidR="00A917B2" w:rsidRPr="0034526E" w:rsidRDefault="00A917B2" w:rsidP="00D068A0">
            <w:pPr>
              <w:tabs>
                <w:tab w:val="num" w:pos="360"/>
              </w:tabs>
              <w:ind w:left="360" w:hanging="360"/>
              <w:jc w:val="both"/>
              <w:rPr>
                <w:rFonts w:ascii="Times New Roman" w:hAnsi="Times New Roman" w:cs="Times New Roman"/>
                <w:szCs w:val="18"/>
              </w:rPr>
            </w:pPr>
            <w:r w:rsidRPr="0034526E">
              <w:rPr>
                <w:rFonts w:ascii="Times New Roman" w:hAnsi="Times New Roman" w:cs="Times New Roman"/>
                <w:szCs w:val="18"/>
              </w:rPr>
              <w:t>Práva z licencie sú prevoditeľné.</w:t>
            </w:r>
          </w:p>
        </w:tc>
      </w:tr>
    </w:tbl>
    <w:p w14:paraId="2EADB7EC" w14:textId="77777777" w:rsidR="00552558" w:rsidRDefault="00A917B2" w:rsidP="00A917B2">
      <w:r>
        <w:t xml:space="preserve"> </w:t>
      </w:r>
    </w:p>
    <w:p w14:paraId="11F6D949" w14:textId="77777777" w:rsidR="00A917B2" w:rsidRDefault="00A917B2" w:rsidP="00A917B2">
      <w:r>
        <w:t>Tab.2.3</w:t>
      </w:r>
    </w:p>
    <w:tbl>
      <w:tblPr>
        <w:tblW w:w="7546" w:type="dxa"/>
        <w:jc w:val="center"/>
        <w:tblLayout w:type="fixed"/>
        <w:tblCellMar>
          <w:left w:w="0" w:type="dxa"/>
          <w:right w:w="0" w:type="dxa"/>
        </w:tblCellMar>
        <w:tblLook w:val="01E0" w:firstRow="1" w:lastRow="1" w:firstColumn="1" w:lastColumn="1" w:noHBand="0" w:noVBand="0"/>
      </w:tblPr>
      <w:tblGrid>
        <w:gridCol w:w="1078"/>
        <w:gridCol w:w="1078"/>
        <w:gridCol w:w="1078"/>
        <w:gridCol w:w="1078"/>
        <w:gridCol w:w="1078"/>
        <w:gridCol w:w="1078"/>
        <w:gridCol w:w="1078"/>
      </w:tblGrid>
      <w:tr w:rsidR="00A917B2" w:rsidRPr="00BA6496" w14:paraId="5BE77DE0" w14:textId="77777777" w:rsidTr="00D068A0">
        <w:trPr>
          <w:trHeight w:hRule="exact" w:val="498"/>
          <w:jc w:val="center"/>
        </w:trPr>
        <w:tc>
          <w:tcPr>
            <w:tcW w:w="1078" w:type="dxa"/>
            <w:vMerge w:val="restart"/>
            <w:tcBorders>
              <w:top w:val="single" w:sz="4" w:space="0" w:color="2D2B2D"/>
              <w:left w:val="single" w:sz="4" w:space="0" w:color="auto"/>
              <w:right w:val="single" w:sz="4" w:space="0" w:color="2D2B2D"/>
            </w:tcBorders>
          </w:tcPr>
          <w:p w14:paraId="45FA7D0B" w14:textId="77777777" w:rsidR="00A917B2" w:rsidRDefault="00A917B2" w:rsidP="00D068A0">
            <w:pPr>
              <w:ind w:hanging="578"/>
              <w:jc w:val="center"/>
              <w:rPr>
                <w:color w:val="2D2B2D"/>
                <w:w w:val="98"/>
              </w:rPr>
            </w:pPr>
          </w:p>
          <w:p w14:paraId="359BD953" w14:textId="77777777" w:rsidR="00A917B2" w:rsidRDefault="00A917B2" w:rsidP="00D068A0">
            <w:pPr>
              <w:ind w:hanging="578"/>
              <w:jc w:val="center"/>
              <w:rPr>
                <w:color w:val="2D2B2D"/>
                <w:w w:val="98"/>
              </w:rPr>
            </w:pPr>
            <w:r>
              <w:rPr>
                <w:color w:val="2D2B2D"/>
                <w:w w:val="98"/>
              </w:rPr>
              <w:t xml:space="preserve">     Číslo</w:t>
            </w:r>
          </w:p>
          <w:p w14:paraId="36ED262F" w14:textId="77777777" w:rsidR="00A917B2" w:rsidRPr="00BA6496" w:rsidRDefault="00A917B2" w:rsidP="00D068A0">
            <w:pPr>
              <w:ind w:hanging="578"/>
              <w:jc w:val="center"/>
            </w:pPr>
            <w:r>
              <w:rPr>
                <w:color w:val="2D2B2D"/>
                <w:w w:val="98"/>
              </w:rPr>
              <w:t xml:space="preserve">      kvóty</w:t>
            </w:r>
          </w:p>
        </w:tc>
        <w:tc>
          <w:tcPr>
            <w:tcW w:w="1078" w:type="dxa"/>
            <w:vMerge w:val="restart"/>
            <w:tcBorders>
              <w:top w:val="single" w:sz="4" w:space="0" w:color="2D2B2D"/>
              <w:left w:val="single" w:sz="4" w:space="0" w:color="2D2B2D"/>
              <w:right w:val="single" w:sz="4" w:space="0" w:color="2D2B2D"/>
            </w:tcBorders>
          </w:tcPr>
          <w:p w14:paraId="42DEBB88" w14:textId="77777777" w:rsidR="00A917B2" w:rsidRPr="00BA6496" w:rsidRDefault="00A917B2" w:rsidP="00D068A0">
            <w:pPr>
              <w:jc w:val="center"/>
            </w:pPr>
          </w:p>
          <w:p w14:paraId="75CD1DCE" w14:textId="77777777" w:rsidR="00A917B2" w:rsidRPr="00BA6496" w:rsidRDefault="00A917B2" w:rsidP="00D068A0">
            <w:pPr>
              <w:tabs>
                <w:tab w:val="left" w:pos="0"/>
              </w:tabs>
              <w:ind w:hanging="141"/>
              <w:jc w:val="center"/>
            </w:pPr>
            <w:r>
              <w:rPr>
                <w:color w:val="2D2B2D"/>
                <w:w w:val="102"/>
              </w:rPr>
              <w:t>M</w:t>
            </w:r>
            <w:r w:rsidRPr="00BA6496">
              <w:rPr>
                <w:color w:val="2D2B2D"/>
                <w:w w:val="102"/>
              </w:rPr>
              <w:t>nožstvo v tonách</w:t>
            </w:r>
          </w:p>
        </w:tc>
        <w:tc>
          <w:tcPr>
            <w:tcW w:w="1078" w:type="dxa"/>
            <w:vMerge w:val="restart"/>
            <w:tcBorders>
              <w:top w:val="single" w:sz="4" w:space="0" w:color="2D2B2D"/>
              <w:left w:val="single" w:sz="4" w:space="0" w:color="2D2B2D"/>
              <w:right w:val="single" w:sz="4" w:space="0" w:color="auto"/>
            </w:tcBorders>
          </w:tcPr>
          <w:p w14:paraId="58FD5A07" w14:textId="77777777" w:rsidR="00A917B2" w:rsidRPr="00BA6496" w:rsidRDefault="00A917B2" w:rsidP="00D068A0">
            <w:pPr>
              <w:jc w:val="center"/>
            </w:pPr>
          </w:p>
          <w:p w14:paraId="0A73917E" w14:textId="77777777" w:rsidR="00A917B2" w:rsidRPr="00BA6496" w:rsidRDefault="00A917B2" w:rsidP="00D068A0">
            <w:pPr>
              <w:jc w:val="center"/>
            </w:pPr>
            <w:r>
              <w:rPr>
                <w:color w:val="2D2B2D"/>
              </w:rPr>
              <w:t>KN kódy</w:t>
            </w:r>
          </w:p>
        </w:tc>
        <w:tc>
          <w:tcPr>
            <w:tcW w:w="4312" w:type="dxa"/>
            <w:gridSpan w:val="4"/>
            <w:tcBorders>
              <w:top w:val="single" w:sz="4" w:space="0" w:color="auto"/>
              <w:left w:val="single" w:sz="4" w:space="0" w:color="2D2B2D"/>
              <w:bottom w:val="single" w:sz="4" w:space="0" w:color="auto"/>
              <w:right w:val="single" w:sz="4" w:space="0" w:color="auto"/>
            </w:tcBorders>
          </w:tcPr>
          <w:p w14:paraId="0EA1452D" w14:textId="77777777" w:rsidR="00A917B2" w:rsidRPr="00BA6496" w:rsidRDefault="00A917B2" w:rsidP="00D068A0">
            <w:pPr>
              <w:jc w:val="center"/>
            </w:pPr>
            <w:r>
              <w:t>Čiastkové obdobia (množstvá v tonách)</w:t>
            </w:r>
          </w:p>
        </w:tc>
      </w:tr>
      <w:tr w:rsidR="00A917B2" w:rsidRPr="00BA6496" w14:paraId="543F8F24" w14:textId="77777777" w:rsidTr="001A0A9C">
        <w:trPr>
          <w:trHeight w:hRule="exact" w:val="1707"/>
          <w:jc w:val="center"/>
        </w:trPr>
        <w:tc>
          <w:tcPr>
            <w:tcW w:w="1078" w:type="dxa"/>
            <w:vMerge/>
            <w:tcBorders>
              <w:left w:val="single" w:sz="4" w:space="0" w:color="auto"/>
              <w:bottom w:val="single" w:sz="4" w:space="0" w:color="2D2B2D"/>
              <w:right w:val="single" w:sz="4" w:space="0" w:color="2D2B2D"/>
            </w:tcBorders>
          </w:tcPr>
          <w:p w14:paraId="5AD4F2DC" w14:textId="77777777" w:rsidR="00A917B2" w:rsidRPr="00B56A96" w:rsidRDefault="00A917B2" w:rsidP="00D068A0">
            <w:pPr>
              <w:jc w:val="center"/>
            </w:pPr>
          </w:p>
        </w:tc>
        <w:tc>
          <w:tcPr>
            <w:tcW w:w="1078" w:type="dxa"/>
            <w:vMerge/>
            <w:tcBorders>
              <w:left w:val="single" w:sz="4" w:space="0" w:color="2D2B2D"/>
              <w:bottom w:val="single" w:sz="4" w:space="0" w:color="2D2B2D"/>
              <w:right w:val="single" w:sz="4" w:space="0" w:color="2D2B2D"/>
            </w:tcBorders>
          </w:tcPr>
          <w:p w14:paraId="3675BEC2" w14:textId="77777777" w:rsidR="00A917B2" w:rsidRPr="00B56A96" w:rsidRDefault="00A917B2" w:rsidP="00D068A0">
            <w:pPr>
              <w:jc w:val="center"/>
            </w:pPr>
          </w:p>
        </w:tc>
        <w:tc>
          <w:tcPr>
            <w:tcW w:w="1078" w:type="dxa"/>
            <w:vMerge/>
            <w:tcBorders>
              <w:left w:val="single" w:sz="4" w:space="0" w:color="2D2B2D"/>
              <w:bottom w:val="single" w:sz="4" w:space="0" w:color="2D2B2D"/>
              <w:right w:val="nil"/>
            </w:tcBorders>
          </w:tcPr>
          <w:p w14:paraId="5E23F456"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nil"/>
            </w:tcBorders>
          </w:tcPr>
          <w:p w14:paraId="24617B9C" w14:textId="77777777" w:rsidR="00A917B2" w:rsidRDefault="00A917B2" w:rsidP="00D068A0">
            <w:pPr>
              <w:jc w:val="center"/>
            </w:pPr>
            <w:r>
              <w:t>Od 1,januára</w:t>
            </w:r>
          </w:p>
          <w:p w14:paraId="4ACFC685" w14:textId="77777777" w:rsidR="00A917B2" w:rsidRDefault="00A917B2" w:rsidP="00D068A0">
            <w:pPr>
              <w:jc w:val="center"/>
            </w:pPr>
            <w:r>
              <w:t>do</w:t>
            </w:r>
          </w:p>
          <w:p w14:paraId="1FFFB4A9" w14:textId="77777777" w:rsidR="00A917B2" w:rsidRDefault="00A917B2" w:rsidP="00D068A0">
            <w:pPr>
              <w:jc w:val="center"/>
            </w:pPr>
            <w:r>
              <w:t xml:space="preserve">31. marca </w:t>
            </w:r>
          </w:p>
          <w:p w14:paraId="2FC270CA" w14:textId="77777777" w:rsidR="00A917B2" w:rsidRPr="00B56A96" w:rsidRDefault="00A917B2" w:rsidP="00D068A0">
            <w:pPr>
              <w:jc w:val="center"/>
            </w:pPr>
          </w:p>
        </w:tc>
        <w:tc>
          <w:tcPr>
            <w:tcW w:w="1078" w:type="dxa"/>
            <w:tcBorders>
              <w:top w:val="single" w:sz="4" w:space="0" w:color="auto"/>
              <w:left w:val="single" w:sz="4" w:space="0" w:color="2D2B2D"/>
              <w:bottom w:val="single" w:sz="4" w:space="0" w:color="2D2B2D"/>
              <w:right w:val="single" w:sz="4" w:space="0" w:color="2D2B2D"/>
            </w:tcBorders>
          </w:tcPr>
          <w:p w14:paraId="516DD477" w14:textId="77777777" w:rsidR="00A917B2" w:rsidRDefault="00A917B2" w:rsidP="00D068A0">
            <w:pPr>
              <w:jc w:val="center"/>
            </w:pPr>
            <w:r>
              <w:t xml:space="preserve">Od </w:t>
            </w:r>
          </w:p>
          <w:p w14:paraId="7D7CC653" w14:textId="77777777" w:rsidR="00A917B2" w:rsidRDefault="00A917B2" w:rsidP="00D068A0">
            <w:pPr>
              <w:jc w:val="center"/>
            </w:pPr>
            <w:r>
              <w:t xml:space="preserve">1. apríla </w:t>
            </w:r>
          </w:p>
          <w:p w14:paraId="36D149FA" w14:textId="77777777" w:rsidR="00A917B2" w:rsidRPr="00B56A96" w:rsidRDefault="00A917B2" w:rsidP="00D068A0">
            <w:pPr>
              <w:jc w:val="center"/>
            </w:pPr>
            <w:r>
              <w:t>do 30. júna</w:t>
            </w:r>
          </w:p>
        </w:tc>
        <w:tc>
          <w:tcPr>
            <w:tcW w:w="1078" w:type="dxa"/>
            <w:tcBorders>
              <w:top w:val="single" w:sz="4" w:space="0" w:color="auto"/>
              <w:left w:val="single" w:sz="4" w:space="0" w:color="2D2B2D"/>
              <w:bottom w:val="single" w:sz="4" w:space="0" w:color="2D2B2D"/>
              <w:right w:val="single" w:sz="4" w:space="0" w:color="auto"/>
            </w:tcBorders>
          </w:tcPr>
          <w:p w14:paraId="160FBDFC" w14:textId="77777777" w:rsidR="00A917B2" w:rsidRDefault="00A917B2" w:rsidP="00D068A0">
            <w:pPr>
              <w:jc w:val="center"/>
            </w:pPr>
            <w:r>
              <w:t>Od 1. júla</w:t>
            </w:r>
          </w:p>
          <w:p w14:paraId="74F82EEE" w14:textId="77777777" w:rsidR="00A917B2" w:rsidRDefault="00A917B2" w:rsidP="00D068A0">
            <w:pPr>
              <w:jc w:val="center"/>
            </w:pPr>
            <w:r>
              <w:t>do</w:t>
            </w:r>
          </w:p>
          <w:p w14:paraId="702D5E1D" w14:textId="77777777" w:rsidR="00A917B2" w:rsidRPr="00B56A96" w:rsidRDefault="00A917B2" w:rsidP="00D068A0">
            <w:pPr>
              <w:jc w:val="center"/>
            </w:pPr>
            <w:r>
              <w:t>30. septembra</w:t>
            </w:r>
          </w:p>
        </w:tc>
        <w:tc>
          <w:tcPr>
            <w:tcW w:w="1078" w:type="dxa"/>
            <w:tcBorders>
              <w:top w:val="single" w:sz="4" w:space="0" w:color="auto"/>
              <w:left w:val="single" w:sz="4" w:space="0" w:color="auto"/>
              <w:bottom w:val="single" w:sz="4" w:space="0" w:color="auto"/>
              <w:right w:val="single" w:sz="4" w:space="0" w:color="auto"/>
            </w:tcBorders>
          </w:tcPr>
          <w:p w14:paraId="17806FE8" w14:textId="77777777" w:rsidR="00A917B2" w:rsidRDefault="00A917B2" w:rsidP="00D068A0">
            <w:pPr>
              <w:jc w:val="center"/>
            </w:pPr>
            <w:r>
              <w:t>Od 1. októbra</w:t>
            </w:r>
          </w:p>
          <w:p w14:paraId="3551C404" w14:textId="77777777" w:rsidR="00A917B2" w:rsidRDefault="00A917B2" w:rsidP="00D068A0">
            <w:pPr>
              <w:jc w:val="center"/>
            </w:pPr>
            <w:r>
              <w:t>do 31.</w:t>
            </w:r>
          </w:p>
          <w:p w14:paraId="1CD991CA" w14:textId="77777777" w:rsidR="00A917B2" w:rsidRDefault="00A917B2" w:rsidP="00D068A0">
            <w:pPr>
              <w:jc w:val="center"/>
            </w:pPr>
            <w:r>
              <w:t>decembra</w:t>
            </w:r>
          </w:p>
          <w:p w14:paraId="61BABF08" w14:textId="77777777" w:rsidR="00A917B2" w:rsidRPr="00B56A96" w:rsidRDefault="00A917B2" w:rsidP="00D068A0">
            <w:pPr>
              <w:jc w:val="center"/>
            </w:pPr>
          </w:p>
        </w:tc>
      </w:tr>
      <w:tr w:rsidR="00A917B2" w:rsidRPr="00CF39AA" w14:paraId="7086D4B3" w14:textId="77777777" w:rsidTr="00D068A0">
        <w:trPr>
          <w:trHeight w:hRule="exact" w:val="1186"/>
          <w:jc w:val="center"/>
        </w:trPr>
        <w:tc>
          <w:tcPr>
            <w:tcW w:w="1078" w:type="dxa"/>
            <w:tcBorders>
              <w:top w:val="single" w:sz="4" w:space="0" w:color="2D2B2D"/>
              <w:left w:val="single" w:sz="4" w:space="0" w:color="auto"/>
              <w:bottom w:val="single" w:sz="4" w:space="0" w:color="2D2B2D"/>
              <w:right w:val="single" w:sz="4" w:space="0" w:color="2D2B2D"/>
            </w:tcBorders>
          </w:tcPr>
          <w:p w14:paraId="25632DDF" w14:textId="77777777" w:rsidR="00A917B2" w:rsidRPr="005155B2" w:rsidRDefault="00A917B2" w:rsidP="00D068A0">
            <w:pPr>
              <w:jc w:val="center"/>
            </w:pPr>
            <w:r>
              <w:t>09.4729</w:t>
            </w:r>
          </w:p>
        </w:tc>
        <w:tc>
          <w:tcPr>
            <w:tcW w:w="1078" w:type="dxa"/>
            <w:tcBorders>
              <w:top w:val="single" w:sz="4" w:space="0" w:color="2D2B2D"/>
              <w:left w:val="single" w:sz="4" w:space="0" w:color="2D2B2D"/>
              <w:bottom w:val="single" w:sz="4" w:space="0" w:color="2D2B2D"/>
              <w:right w:val="single" w:sz="4" w:space="0" w:color="2D2B2D"/>
            </w:tcBorders>
          </w:tcPr>
          <w:p w14:paraId="68E39D06" w14:textId="77777777" w:rsidR="00A917B2" w:rsidRDefault="00A917B2" w:rsidP="00D068A0">
            <w:pPr>
              <w:jc w:val="center"/>
            </w:pPr>
            <w:r>
              <w:t>20 000</w:t>
            </w:r>
          </w:p>
          <w:p w14:paraId="7F0BE749" w14:textId="77777777" w:rsidR="00A917B2" w:rsidRDefault="00A917B2" w:rsidP="00D068A0">
            <w:pPr>
              <w:jc w:val="center"/>
              <w:rPr>
                <w:sz w:val="16"/>
                <w:szCs w:val="16"/>
              </w:rPr>
            </w:pPr>
            <w:r w:rsidRPr="000B0F91">
              <w:rPr>
                <w:sz w:val="16"/>
                <w:szCs w:val="16"/>
              </w:rPr>
              <w:t>V</w:t>
            </w:r>
            <w:r>
              <w:rPr>
                <w:sz w:val="16"/>
                <w:szCs w:val="16"/>
              </w:rPr>
              <w:t> </w:t>
            </w:r>
            <w:r w:rsidRPr="000B0F91">
              <w:rPr>
                <w:sz w:val="16"/>
                <w:szCs w:val="16"/>
              </w:rPr>
              <w:t>ekvivalente</w:t>
            </w:r>
          </w:p>
          <w:p w14:paraId="06B4E23F" w14:textId="77777777" w:rsidR="00A917B2" w:rsidRPr="000B0F91" w:rsidRDefault="00A917B2" w:rsidP="00D068A0">
            <w:pPr>
              <w:jc w:val="center"/>
              <w:rPr>
                <w:sz w:val="16"/>
                <w:szCs w:val="16"/>
              </w:rPr>
            </w:pPr>
            <w:r>
              <w:rPr>
                <w:sz w:val="16"/>
                <w:szCs w:val="16"/>
              </w:rPr>
              <w:t>lúpanej ryže</w:t>
            </w:r>
          </w:p>
        </w:tc>
        <w:tc>
          <w:tcPr>
            <w:tcW w:w="1078" w:type="dxa"/>
            <w:tcBorders>
              <w:top w:val="single" w:sz="4" w:space="0" w:color="2D2B2D"/>
              <w:left w:val="single" w:sz="4" w:space="0" w:color="2D2B2D"/>
              <w:bottom w:val="single" w:sz="4" w:space="0" w:color="2D2B2D"/>
              <w:right w:val="single" w:sz="4" w:space="0" w:color="2D2B2D"/>
            </w:tcBorders>
          </w:tcPr>
          <w:p w14:paraId="64582EC7" w14:textId="77777777" w:rsidR="00A917B2" w:rsidRDefault="00A917B2" w:rsidP="00D068A0">
            <w:pPr>
              <w:jc w:val="center"/>
            </w:pPr>
            <w:r>
              <w:t xml:space="preserve">1006 10  </w:t>
            </w:r>
          </w:p>
          <w:p w14:paraId="2607625C" w14:textId="77777777" w:rsidR="00A917B2" w:rsidRDefault="00A917B2" w:rsidP="00D068A0">
            <w:pPr>
              <w:jc w:val="center"/>
            </w:pPr>
            <w:r>
              <w:t>1006 20</w:t>
            </w:r>
          </w:p>
          <w:p w14:paraId="045523A4" w14:textId="77777777" w:rsidR="00A917B2" w:rsidRDefault="00A917B2" w:rsidP="00D068A0">
            <w:pPr>
              <w:jc w:val="center"/>
            </w:pPr>
          </w:p>
          <w:p w14:paraId="5144F13E" w14:textId="77777777" w:rsidR="00A917B2" w:rsidRDefault="00A917B2" w:rsidP="00D068A0">
            <w:pPr>
              <w:jc w:val="center"/>
            </w:pPr>
          </w:p>
          <w:p w14:paraId="5CE7A6DF" w14:textId="77777777" w:rsidR="00A917B2" w:rsidRDefault="00A917B2" w:rsidP="00D068A0">
            <w:pPr>
              <w:jc w:val="center"/>
            </w:pPr>
            <w:r>
              <w:t xml:space="preserve"> </w:t>
            </w:r>
          </w:p>
          <w:p w14:paraId="3DF9A09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C918F34" w14:textId="77777777" w:rsidR="00A917B2" w:rsidRDefault="00A917B2" w:rsidP="00D068A0">
            <w:pPr>
              <w:jc w:val="center"/>
            </w:pPr>
            <w:r>
              <w:t>10 000</w:t>
            </w:r>
          </w:p>
        </w:tc>
        <w:tc>
          <w:tcPr>
            <w:tcW w:w="1078" w:type="dxa"/>
            <w:tcBorders>
              <w:top w:val="single" w:sz="4" w:space="0" w:color="2D2B2D"/>
              <w:left w:val="single" w:sz="4" w:space="0" w:color="2D2B2D"/>
              <w:bottom w:val="single" w:sz="4" w:space="0" w:color="2D2B2D"/>
              <w:right w:val="single" w:sz="4" w:space="0" w:color="2D2B2D"/>
            </w:tcBorders>
          </w:tcPr>
          <w:p w14:paraId="672F7E07" w14:textId="77777777" w:rsidR="00A917B2" w:rsidRDefault="00A917B2" w:rsidP="00D068A0">
            <w:pPr>
              <w:jc w:val="center"/>
            </w:pPr>
            <w:r>
              <w:t>5 000</w:t>
            </w:r>
          </w:p>
        </w:tc>
        <w:tc>
          <w:tcPr>
            <w:tcW w:w="1078" w:type="dxa"/>
            <w:tcBorders>
              <w:top w:val="single" w:sz="4" w:space="0" w:color="2D2B2D"/>
              <w:left w:val="single" w:sz="4" w:space="0" w:color="2D2B2D"/>
              <w:bottom w:val="single" w:sz="4" w:space="0" w:color="2D2B2D"/>
              <w:right w:val="single" w:sz="4" w:space="0" w:color="auto"/>
            </w:tcBorders>
          </w:tcPr>
          <w:p w14:paraId="2402BEF7" w14:textId="77777777" w:rsidR="00A917B2" w:rsidRDefault="00A917B2" w:rsidP="00D068A0">
            <w:pPr>
              <w:jc w:val="center"/>
            </w:pPr>
            <w:r>
              <w:t>5 000</w:t>
            </w:r>
          </w:p>
        </w:tc>
        <w:tc>
          <w:tcPr>
            <w:tcW w:w="1078" w:type="dxa"/>
            <w:tcBorders>
              <w:top w:val="single" w:sz="4" w:space="0" w:color="auto"/>
              <w:left w:val="single" w:sz="4" w:space="0" w:color="auto"/>
              <w:bottom w:val="single" w:sz="4" w:space="0" w:color="auto"/>
              <w:right w:val="single" w:sz="4" w:space="0" w:color="auto"/>
            </w:tcBorders>
          </w:tcPr>
          <w:p w14:paraId="1864DD34" w14:textId="77777777" w:rsidR="00A917B2" w:rsidRDefault="00A917B2" w:rsidP="00D068A0">
            <w:pPr>
              <w:jc w:val="center"/>
            </w:pPr>
            <w:r>
              <w:t>-</w:t>
            </w:r>
          </w:p>
        </w:tc>
      </w:tr>
      <w:tr w:rsidR="00A917B2" w:rsidRPr="00CF39AA" w14:paraId="5E26AD42" w14:textId="77777777" w:rsidTr="006D2429">
        <w:trPr>
          <w:trHeight w:hRule="exact" w:val="1222"/>
          <w:jc w:val="center"/>
        </w:trPr>
        <w:tc>
          <w:tcPr>
            <w:tcW w:w="1078" w:type="dxa"/>
            <w:tcBorders>
              <w:top w:val="single" w:sz="4" w:space="0" w:color="2D2B2D"/>
              <w:left w:val="single" w:sz="4" w:space="0" w:color="auto"/>
              <w:bottom w:val="single" w:sz="4" w:space="0" w:color="2D2B2D"/>
              <w:right w:val="single" w:sz="4" w:space="0" w:color="2D2B2D"/>
            </w:tcBorders>
          </w:tcPr>
          <w:p w14:paraId="7F9ADBCC" w14:textId="77777777" w:rsidR="00A917B2" w:rsidRPr="005155B2" w:rsidRDefault="00A917B2" w:rsidP="00D068A0">
            <w:pPr>
              <w:jc w:val="center"/>
            </w:pPr>
            <w:r>
              <w:t>09.4730</w:t>
            </w:r>
          </w:p>
        </w:tc>
        <w:tc>
          <w:tcPr>
            <w:tcW w:w="1078" w:type="dxa"/>
            <w:tcBorders>
              <w:top w:val="single" w:sz="4" w:space="0" w:color="2D2B2D"/>
              <w:left w:val="single" w:sz="4" w:space="0" w:color="2D2B2D"/>
              <w:bottom w:val="single" w:sz="4" w:space="0" w:color="2D2B2D"/>
              <w:right w:val="single" w:sz="4" w:space="0" w:color="2D2B2D"/>
            </w:tcBorders>
          </w:tcPr>
          <w:p w14:paraId="72EF1C37" w14:textId="77777777" w:rsidR="00A917B2" w:rsidRDefault="00A917B2" w:rsidP="00D068A0">
            <w:pPr>
              <w:jc w:val="center"/>
            </w:pPr>
            <w:r>
              <w:t>30 000</w:t>
            </w:r>
          </w:p>
          <w:p w14:paraId="5A1A549A" w14:textId="77777777" w:rsidR="00A917B2" w:rsidRPr="003F6251" w:rsidRDefault="00A917B2" w:rsidP="00D068A0">
            <w:pPr>
              <w:jc w:val="center"/>
              <w:rPr>
                <w:sz w:val="16"/>
                <w:szCs w:val="16"/>
              </w:rPr>
            </w:pPr>
            <w:r w:rsidRPr="003F6251">
              <w:rPr>
                <w:sz w:val="16"/>
                <w:szCs w:val="16"/>
              </w:rPr>
              <w:t>V</w:t>
            </w:r>
            <w:r>
              <w:rPr>
                <w:sz w:val="16"/>
                <w:szCs w:val="16"/>
              </w:rPr>
              <w:t> </w:t>
            </w:r>
            <w:r w:rsidRPr="003F6251">
              <w:rPr>
                <w:sz w:val="16"/>
                <w:szCs w:val="16"/>
              </w:rPr>
              <w:t>ekvivalente</w:t>
            </w:r>
            <w:r>
              <w:rPr>
                <w:sz w:val="16"/>
                <w:szCs w:val="16"/>
              </w:rPr>
              <w:t xml:space="preserve"> obrusovanej ryže</w:t>
            </w:r>
          </w:p>
        </w:tc>
        <w:tc>
          <w:tcPr>
            <w:tcW w:w="1078" w:type="dxa"/>
            <w:tcBorders>
              <w:top w:val="single" w:sz="4" w:space="0" w:color="2D2B2D"/>
              <w:left w:val="single" w:sz="4" w:space="0" w:color="2D2B2D"/>
              <w:bottom w:val="single" w:sz="4" w:space="0" w:color="2D2B2D"/>
              <w:right w:val="single" w:sz="4" w:space="0" w:color="2D2B2D"/>
            </w:tcBorders>
          </w:tcPr>
          <w:p w14:paraId="3F2C8411"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29D35E23"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CCF3603"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2457EE01"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5C5258D4" w14:textId="77777777" w:rsidR="00A917B2" w:rsidRDefault="00A917B2" w:rsidP="00D068A0">
            <w:pPr>
              <w:jc w:val="center"/>
            </w:pPr>
            <w:r>
              <w:t>-</w:t>
            </w:r>
          </w:p>
        </w:tc>
      </w:tr>
      <w:tr w:rsidR="00A917B2" w:rsidRPr="00CF39AA" w14:paraId="5689503F" w14:textId="77777777" w:rsidTr="006D2429">
        <w:trPr>
          <w:trHeight w:hRule="exact" w:val="1410"/>
          <w:jc w:val="center"/>
        </w:trPr>
        <w:tc>
          <w:tcPr>
            <w:tcW w:w="1078" w:type="dxa"/>
            <w:tcBorders>
              <w:top w:val="single" w:sz="4" w:space="0" w:color="2D2B2D"/>
              <w:left w:val="single" w:sz="4" w:space="0" w:color="auto"/>
              <w:bottom w:val="single" w:sz="4" w:space="0" w:color="2D2B2D"/>
              <w:right w:val="single" w:sz="4" w:space="0" w:color="2D2B2D"/>
            </w:tcBorders>
          </w:tcPr>
          <w:p w14:paraId="0CD19A91" w14:textId="77777777" w:rsidR="00A917B2" w:rsidRPr="005155B2" w:rsidRDefault="00A917B2" w:rsidP="00D068A0">
            <w:pPr>
              <w:jc w:val="center"/>
            </w:pPr>
            <w:r>
              <w:lastRenderedPageBreak/>
              <w:t>09.4731</w:t>
            </w:r>
          </w:p>
        </w:tc>
        <w:tc>
          <w:tcPr>
            <w:tcW w:w="1078" w:type="dxa"/>
            <w:tcBorders>
              <w:top w:val="single" w:sz="4" w:space="0" w:color="2D2B2D"/>
              <w:left w:val="single" w:sz="4" w:space="0" w:color="2D2B2D"/>
              <w:bottom w:val="single" w:sz="4" w:space="0" w:color="2D2B2D"/>
              <w:right w:val="single" w:sz="4" w:space="0" w:color="2D2B2D"/>
            </w:tcBorders>
          </w:tcPr>
          <w:p w14:paraId="60235B21" w14:textId="77777777" w:rsidR="00A917B2" w:rsidRDefault="00A917B2" w:rsidP="00D068A0">
            <w:pPr>
              <w:jc w:val="center"/>
            </w:pPr>
            <w:r>
              <w:t>30 000</w:t>
            </w:r>
          </w:p>
          <w:p w14:paraId="476BF281" w14:textId="77777777" w:rsidR="00A917B2" w:rsidRDefault="00A917B2" w:rsidP="00D068A0">
            <w:pPr>
              <w:jc w:val="center"/>
              <w:rPr>
                <w:sz w:val="16"/>
                <w:szCs w:val="16"/>
              </w:rPr>
            </w:pPr>
            <w:r w:rsidRPr="00257CAC">
              <w:rPr>
                <w:sz w:val="16"/>
                <w:szCs w:val="16"/>
              </w:rPr>
              <w:t>V</w:t>
            </w:r>
            <w:r>
              <w:rPr>
                <w:sz w:val="16"/>
                <w:szCs w:val="16"/>
              </w:rPr>
              <w:t> </w:t>
            </w:r>
            <w:r w:rsidRPr="00257CAC">
              <w:rPr>
                <w:sz w:val="16"/>
                <w:szCs w:val="16"/>
              </w:rPr>
              <w:t>ekvivalente</w:t>
            </w:r>
          </w:p>
          <w:p w14:paraId="13431FD3" w14:textId="77777777" w:rsidR="00A917B2" w:rsidRPr="00257CAC" w:rsidRDefault="00A917B2" w:rsidP="00D068A0">
            <w:pPr>
              <w:jc w:val="center"/>
              <w:rPr>
                <w:sz w:val="16"/>
                <w:szCs w:val="16"/>
              </w:rPr>
            </w:pPr>
            <w:r>
              <w:rPr>
                <w:sz w:val="16"/>
                <w:szCs w:val="16"/>
              </w:rPr>
              <w:t>obrusovanej ryže</w:t>
            </w:r>
          </w:p>
          <w:p w14:paraId="112896C8" w14:textId="77777777" w:rsidR="00A917B2" w:rsidRDefault="00A917B2" w:rsidP="00D068A0">
            <w:pPr>
              <w:jc w:val="center"/>
            </w:pPr>
          </w:p>
          <w:p w14:paraId="5D2D21D0" w14:textId="77777777" w:rsidR="00A917B2" w:rsidRPr="005155B2" w:rsidRDefault="00A917B2" w:rsidP="00D068A0">
            <w:pPr>
              <w:jc w:val="center"/>
            </w:pPr>
          </w:p>
        </w:tc>
        <w:tc>
          <w:tcPr>
            <w:tcW w:w="1078" w:type="dxa"/>
            <w:tcBorders>
              <w:top w:val="single" w:sz="4" w:space="0" w:color="2D2B2D"/>
              <w:left w:val="single" w:sz="4" w:space="0" w:color="2D2B2D"/>
              <w:bottom w:val="single" w:sz="4" w:space="0" w:color="2D2B2D"/>
              <w:right w:val="single" w:sz="4" w:space="0" w:color="2D2B2D"/>
            </w:tcBorders>
          </w:tcPr>
          <w:p w14:paraId="27771A61" w14:textId="77777777" w:rsidR="00A917B2" w:rsidRDefault="00A917B2" w:rsidP="00D068A0">
            <w:pPr>
              <w:jc w:val="center"/>
            </w:pPr>
            <w:r>
              <w:t>1006 10</w:t>
            </w:r>
          </w:p>
          <w:p w14:paraId="1F3BD1B5" w14:textId="77777777" w:rsidR="00A917B2" w:rsidRDefault="00A917B2" w:rsidP="00D068A0">
            <w:pPr>
              <w:jc w:val="center"/>
            </w:pPr>
            <w:r>
              <w:t>1006 20</w:t>
            </w:r>
          </w:p>
          <w:p w14:paraId="54E8D7C2" w14:textId="77777777" w:rsidR="00A917B2" w:rsidRPr="005155B2" w:rsidRDefault="00A917B2" w:rsidP="00D068A0">
            <w:pPr>
              <w:jc w:val="center"/>
            </w:pPr>
            <w:r>
              <w:t>1006 30</w:t>
            </w:r>
          </w:p>
        </w:tc>
        <w:tc>
          <w:tcPr>
            <w:tcW w:w="1078" w:type="dxa"/>
            <w:tcBorders>
              <w:top w:val="single" w:sz="4" w:space="0" w:color="2D2B2D"/>
              <w:left w:val="single" w:sz="4" w:space="0" w:color="2D2B2D"/>
              <w:bottom w:val="single" w:sz="4" w:space="0" w:color="2D2B2D"/>
              <w:right w:val="single" w:sz="4" w:space="0" w:color="2D2B2D"/>
            </w:tcBorders>
          </w:tcPr>
          <w:p w14:paraId="03AA0080" w14:textId="77777777" w:rsidR="00A917B2" w:rsidRDefault="00A917B2" w:rsidP="00D068A0">
            <w:pPr>
              <w:jc w:val="center"/>
            </w:pPr>
            <w:r>
              <w:t>15 000</w:t>
            </w:r>
          </w:p>
        </w:tc>
        <w:tc>
          <w:tcPr>
            <w:tcW w:w="1078" w:type="dxa"/>
            <w:tcBorders>
              <w:top w:val="single" w:sz="4" w:space="0" w:color="2D2B2D"/>
              <w:left w:val="single" w:sz="4" w:space="0" w:color="2D2B2D"/>
              <w:bottom w:val="single" w:sz="4" w:space="0" w:color="2D2B2D"/>
              <w:right w:val="single" w:sz="4" w:space="0" w:color="2D2B2D"/>
            </w:tcBorders>
          </w:tcPr>
          <w:p w14:paraId="2BE1EBDE" w14:textId="77777777" w:rsidR="00A917B2" w:rsidRDefault="00A917B2" w:rsidP="00D068A0">
            <w:pPr>
              <w:jc w:val="center"/>
            </w:pPr>
            <w:r>
              <w:t>7 500</w:t>
            </w:r>
          </w:p>
        </w:tc>
        <w:tc>
          <w:tcPr>
            <w:tcW w:w="1078" w:type="dxa"/>
            <w:tcBorders>
              <w:top w:val="single" w:sz="4" w:space="0" w:color="2D2B2D"/>
              <w:left w:val="single" w:sz="4" w:space="0" w:color="2D2B2D"/>
              <w:bottom w:val="single" w:sz="4" w:space="0" w:color="2D2B2D"/>
              <w:right w:val="single" w:sz="4" w:space="0" w:color="auto"/>
            </w:tcBorders>
          </w:tcPr>
          <w:p w14:paraId="1522746D" w14:textId="77777777" w:rsidR="00A917B2" w:rsidRDefault="00A917B2" w:rsidP="00D068A0">
            <w:pPr>
              <w:jc w:val="center"/>
            </w:pPr>
            <w:r>
              <w:t>7 500</w:t>
            </w:r>
          </w:p>
        </w:tc>
        <w:tc>
          <w:tcPr>
            <w:tcW w:w="1078" w:type="dxa"/>
            <w:tcBorders>
              <w:top w:val="single" w:sz="4" w:space="0" w:color="auto"/>
              <w:left w:val="single" w:sz="4" w:space="0" w:color="auto"/>
              <w:bottom w:val="single" w:sz="4" w:space="0" w:color="auto"/>
              <w:right w:val="single" w:sz="4" w:space="0" w:color="auto"/>
            </w:tcBorders>
          </w:tcPr>
          <w:p w14:paraId="65D925BA" w14:textId="77777777" w:rsidR="00A917B2" w:rsidRDefault="00A917B2" w:rsidP="00D068A0">
            <w:pPr>
              <w:jc w:val="center"/>
            </w:pPr>
            <w:r>
              <w:t>-</w:t>
            </w:r>
          </w:p>
        </w:tc>
      </w:tr>
    </w:tbl>
    <w:p w14:paraId="6CD86E81" w14:textId="77777777" w:rsidR="00A917B2" w:rsidRDefault="00A917B2" w:rsidP="00A917B2"/>
    <w:p w14:paraId="4614411A" w14:textId="77777777" w:rsidR="00324E18" w:rsidRPr="003966B8" w:rsidRDefault="00324E18" w:rsidP="00C66641">
      <w:pPr>
        <w:pStyle w:val="Odsekzoznamu"/>
        <w:numPr>
          <w:ilvl w:val="0"/>
          <w:numId w:val="4"/>
        </w:numPr>
        <w:spacing w:after="0" w:line="240" w:lineRule="auto"/>
        <w:jc w:val="center"/>
        <w:rPr>
          <w:rFonts w:eastAsiaTheme="minorHAnsi"/>
          <w:b/>
          <w:i/>
          <w:iCs/>
          <w:sz w:val="28"/>
          <w:szCs w:val="28"/>
        </w:rPr>
      </w:pPr>
      <w:r w:rsidRPr="003966B8">
        <w:rPr>
          <w:rFonts w:eastAsiaTheme="minorHAnsi"/>
          <w:b/>
          <w:i/>
          <w:iCs/>
          <w:sz w:val="28"/>
          <w:szCs w:val="28"/>
        </w:rPr>
        <w:t>V ý v o z</w:t>
      </w:r>
    </w:p>
    <w:p w14:paraId="12124E33" w14:textId="77777777" w:rsidR="00324E18" w:rsidRDefault="00324E18" w:rsidP="00324E18">
      <w:pPr>
        <w:rPr>
          <w:i/>
          <w:iCs/>
        </w:rPr>
      </w:pPr>
    </w:p>
    <w:p w14:paraId="634EC681" w14:textId="77777777" w:rsidR="00B8628F" w:rsidRDefault="00324E18" w:rsidP="006E0AF6">
      <w:pPr>
        <w:jc w:val="center"/>
        <w:rPr>
          <w:rFonts w:ascii="Times New Roman" w:hAnsi="Times New Roman" w:cs="Times New Roman"/>
          <w:sz w:val="24"/>
          <w:szCs w:val="24"/>
        </w:rPr>
      </w:pPr>
      <w:r>
        <w:rPr>
          <w:b/>
          <w:i/>
          <w:iCs/>
          <w:u w:val="single"/>
        </w:rPr>
        <w:t xml:space="preserve">B.1. </w:t>
      </w:r>
      <w:r w:rsidRPr="003966B8">
        <w:rPr>
          <w:rFonts w:ascii="Times New Roman" w:hAnsi="Times New Roman" w:cs="Times New Roman"/>
          <w:b/>
          <w:i/>
          <w:iCs/>
          <w:sz w:val="24"/>
          <w:szCs w:val="24"/>
          <w:u w:val="single"/>
        </w:rPr>
        <w:t>Vývoz bez žiadosti o vývoznú náhradu a na výrobky, na ktoré ku dňu predloženia nebola určená žiadna vývozná daň</w:t>
      </w:r>
    </w:p>
    <w:p w14:paraId="602223BE" w14:textId="77777777" w:rsidR="00324E18" w:rsidRDefault="00324E18" w:rsidP="00680EFD">
      <w:pPr>
        <w:jc w:val="both"/>
        <w:rPr>
          <w:b/>
          <w:iCs/>
        </w:rPr>
      </w:pPr>
      <w:r w:rsidRPr="003966B8">
        <w:rPr>
          <w:rFonts w:ascii="Times New Roman" w:hAnsi="Times New Roman" w:cs="Times New Roman"/>
          <w:sz w:val="24"/>
          <w:szCs w:val="24"/>
        </w:rPr>
        <w:t xml:space="preserve">Vývoz produktov uvedených v Tabuľke B.1. podlieha predloženiu vývoznej licencii,  výnimkou sú maximálne množstvá, na ktoré sa licencia nevyžaduje.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6704"/>
      </w:tblGrid>
      <w:tr w:rsidR="00324E18" w:rsidRPr="00DE186B" w14:paraId="2BA5DE2D" w14:textId="77777777" w:rsidTr="00D068A0">
        <w:tc>
          <w:tcPr>
            <w:tcW w:w="2376" w:type="dxa"/>
            <w:shd w:val="clear" w:color="auto" w:fill="auto"/>
          </w:tcPr>
          <w:p w14:paraId="18C22AE9"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KN kód:</w:t>
            </w:r>
          </w:p>
        </w:tc>
        <w:tc>
          <w:tcPr>
            <w:tcW w:w="6836" w:type="dxa"/>
            <w:shd w:val="clear" w:color="auto" w:fill="auto"/>
          </w:tcPr>
          <w:p w14:paraId="6BF4DBE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 xml:space="preserve">viď. </w:t>
            </w:r>
            <w:r w:rsidRPr="00D579A4">
              <w:rPr>
                <w:rFonts w:ascii="Times New Roman" w:hAnsi="Times New Roman" w:cs="Times New Roman"/>
                <w:sz w:val="24"/>
                <w:szCs w:val="24"/>
              </w:rPr>
              <w:t>Tabuľka B. 1.: Povinnosti týkajúce sa povolení na vývoz.</w:t>
            </w:r>
          </w:p>
        </w:tc>
      </w:tr>
      <w:tr w:rsidR="00324E18" w:rsidRPr="00DE186B" w14:paraId="2E297820" w14:textId="77777777" w:rsidTr="00D068A0">
        <w:tc>
          <w:tcPr>
            <w:tcW w:w="2376" w:type="dxa"/>
            <w:shd w:val="clear" w:color="auto" w:fill="auto"/>
          </w:tcPr>
          <w:p w14:paraId="15493E7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Prijímanie žiadosti:</w:t>
            </w:r>
          </w:p>
        </w:tc>
        <w:tc>
          <w:tcPr>
            <w:tcW w:w="6836" w:type="dxa"/>
            <w:shd w:val="clear" w:color="auto" w:fill="auto"/>
          </w:tcPr>
          <w:p w14:paraId="35EF0898"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Každý pracovný deň do 13:00 hod.</w:t>
            </w:r>
          </w:p>
        </w:tc>
      </w:tr>
      <w:tr w:rsidR="00324E18" w:rsidRPr="00DE186B" w14:paraId="720ED311" w14:textId="77777777" w:rsidTr="00D068A0">
        <w:tc>
          <w:tcPr>
            <w:tcW w:w="2376" w:type="dxa"/>
            <w:shd w:val="clear" w:color="auto" w:fill="auto"/>
          </w:tcPr>
          <w:p w14:paraId="07F2335A" w14:textId="77777777" w:rsidR="00324E18" w:rsidRPr="006E5A40" w:rsidRDefault="00324E18" w:rsidP="00D068A0">
            <w:pPr>
              <w:rPr>
                <w:rFonts w:ascii="Times New Roman" w:hAnsi="Times New Roman" w:cs="Times New Roman"/>
                <w:b/>
              </w:rPr>
            </w:pPr>
            <w:r w:rsidRPr="006E5A40">
              <w:rPr>
                <w:rFonts w:ascii="Times New Roman" w:hAnsi="Times New Roman" w:cs="Times New Roman"/>
                <w:b/>
              </w:rPr>
              <w:t>Zábezpeka:</w:t>
            </w:r>
          </w:p>
        </w:tc>
        <w:tc>
          <w:tcPr>
            <w:tcW w:w="6836" w:type="dxa"/>
            <w:shd w:val="clear" w:color="auto" w:fill="auto"/>
          </w:tcPr>
          <w:p w14:paraId="71A8C15C" w14:textId="77777777" w:rsidR="00324E18" w:rsidRPr="00D579A4" w:rsidRDefault="00324E18" w:rsidP="00D068A0">
            <w:pPr>
              <w:rPr>
                <w:rFonts w:ascii="Times New Roman" w:hAnsi="Times New Roman" w:cs="Times New Roman"/>
                <w:iCs/>
                <w:sz w:val="24"/>
                <w:szCs w:val="24"/>
              </w:rPr>
            </w:pPr>
            <w:r w:rsidRPr="00D579A4">
              <w:rPr>
                <w:rFonts w:ascii="Times New Roman" w:hAnsi="Times New Roman" w:cs="Times New Roman"/>
                <w:iCs/>
                <w:sz w:val="24"/>
                <w:szCs w:val="24"/>
              </w:rPr>
              <w:t>3 EUR/t</w:t>
            </w:r>
          </w:p>
        </w:tc>
      </w:tr>
      <w:tr w:rsidR="00324E18" w:rsidRPr="00DE186B" w14:paraId="041E9FD2" w14:textId="77777777" w:rsidTr="00D068A0">
        <w:tc>
          <w:tcPr>
            <w:tcW w:w="2376" w:type="dxa"/>
            <w:shd w:val="clear" w:color="auto" w:fill="auto"/>
          </w:tcPr>
          <w:p w14:paraId="3DC41BB4" w14:textId="77777777" w:rsidR="00324E18" w:rsidRPr="006E5A40" w:rsidRDefault="00324E18" w:rsidP="00D068A0">
            <w:pPr>
              <w:rPr>
                <w:rFonts w:ascii="Times New Roman" w:hAnsi="Times New Roman" w:cs="Times New Roman"/>
                <w:b/>
                <w:bCs/>
                <w:szCs w:val="18"/>
              </w:rPr>
            </w:pPr>
            <w:r w:rsidRPr="006E5A40">
              <w:rPr>
                <w:rFonts w:ascii="Times New Roman" w:hAnsi="Times New Roman" w:cs="Times New Roman"/>
                <w:b/>
                <w:bCs/>
                <w:szCs w:val="18"/>
              </w:rPr>
              <w:t>Pokyny k vyplneniu žiadosti o licenciu:</w:t>
            </w:r>
          </w:p>
        </w:tc>
        <w:tc>
          <w:tcPr>
            <w:tcW w:w="6836" w:type="dxa"/>
            <w:shd w:val="clear" w:color="auto" w:fill="auto"/>
          </w:tcPr>
          <w:p w14:paraId="27678ADB" w14:textId="77777777" w:rsidR="00324E18" w:rsidRPr="00D579A4" w:rsidRDefault="00F44109" w:rsidP="00324E18">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kolónka</w:t>
            </w:r>
            <w:r w:rsidR="00324E18" w:rsidRPr="00D579A4">
              <w:rPr>
                <w:rFonts w:ascii="Times New Roman" w:hAnsi="Times New Roman" w:cs="Times New Roman"/>
                <w:iCs/>
                <w:sz w:val="24"/>
                <w:szCs w:val="24"/>
              </w:rPr>
              <w:t xml:space="preserve"> 7 (prijímajúca krajina): bez názvu alebo </w:t>
            </w:r>
            <w:r w:rsidR="00324E18" w:rsidRPr="00D579A4">
              <w:rPr>
                <w:rFonts w:ascii="Times New Roman" w:hAnsi="Times New Roman" w:cs="Times New Roman"/>
                <w:sz w:val="24"/>
                <w:szCs w:val="24"/>
              </w:rPr>
              <w:t>uviesť krajinu a označiť krížikom „NIE“,</w:t>
            </w:r>
          </w:p>
          <w:p w14:paraId="4A46AB74"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11 (celková suma zábezpeky): uviesť zábezpeku v EUR,</w:t>
            </w:r>
          </w:p>
          <w:p w14:paraId="142C6E50" w14:textId="77777777" w:rsidR="00324E18" w:rsidRPr="00D579A4" w:rsidRDefault="00072AC9"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14 (obchodný názov): uviesť obchodný názov tovaru,</w:t>
            </w:r>
          </w:p>
          <w:p w14:paraId="0790BF7E"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15 (popis KN kódu): slovami uviesť popis KN kódu,</w:t>
            </w:r>
          </w:p>
          <w:p w14:paraId="570F02BD" w14:textId="77777777" w:rsidR="00324E18" w:rsidRPr="00D579A4" w:rsidRDefault="006F0D1B" w:rsidP="00324E18">
            <w:pPr>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kolónka</w:t>
            </w:r>
            <w:r w:rsidR="00324E18" w:rsidRPr="00D579A4">
              <w:rPr>
                <w:rFonts w:ascii="Times New Roman" w:hAnsi="Times New Roman" w:cs="Times New Roman"/>
                <w:sz w:val="24"/>
                <w:szCs w:val="24"/>
              </w:rPr>
              <w:t xml:space="preserve"> 16 (KN kód): uviesť osemmiestny  KN kód produktu,</w:t>
            </w:r>
          </w:p>
          <w:p w14:paraId="75E8EED0" w14:textId="77777777" w:rsidR="00324E18" w:rsidRPr="00D579A4" w:rsidRDefault="006F0D1B" w:rsidP="006F0D1B">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00324E18" w:rsidRPr="00D579A4">
              <w:rPr>
                <w:rFonts w:ascii="Times New Roman" w:hAnsi="Times New Roman" w:cs="Times New Roman"/>
                <w:sz w:val="24"/>
                <w:szCs w:val="24"/>
              </w:rPr>
              <w:t>o</w:t>
            </w:r>
            <w:r>
              <w:rPr>
                <w:rFonts w:ascii="Times New Roman" w:hAnsi="Times New Roman" w:cs="Times New Roman"/>
                <w:sz w:val="24"/>
                <w:szCs w:val="24"/>
              </w:rPr>
              <w:t>lónka</w:t>
            </w:r>
            <w:r w:rsidR="00324E18" w:rsidRPr="00D579A4">
              <w:rPr>
                <w:rFonts w:ascii="Times New Roman" w:hAnsi="Times New Roman" w:cs="Times New Roman"/>
                <w:sz w:val="24"/>
                <w:szCs w:val="24"/>
              </w:rPr>
              <w:t xml:space="preserve"> 17 a 18 (množstvo): uviesť množstvo v kilogramoch bez desatinných miest a mernú jednotku.</w:t>
            </w:r>
          </w:p>
        </w:tc>
      </w:tr>
      <w:tr w:rsidR="00324E18" w:rsidRPr="00DE186B" w14:paraId="7639C90B" w14:textId="77777777" w:rsidTr="00D068A0">
        <w:tc>
          <w:tcPr>
            <w:tcW w:w="2376" w:type="dxa"/>
            <w:shd w:val="clear" w:color="auto" w:fill="auto"/>
          </w:tcPr>
          <w:p w14:paraId="25E5F150"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Vystavenie licencie:</w:t>
            </w:r>
          </w:p>
        </w:tc>
        <w:tc>
          <w:tcPr>
            <w:tcW w:w="6836" w:type="dxa"/>
            <w:shd w:val="clear" w:color="auto" w:fill="auto"/>
          </w:tcPr>
          <w:p w14:paraId="0167627B"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 xml:space="preserve">V deň prijatia žiadosti. </w:t>
            </w:r>
          </w:p>
        </w:tc>
      </w:tr>
      <w:tr w:rsidR="00324E18" w:rsidRPr="00DE186B" w14:paraId="7B197F5B" w14:textId="77777777" w:rsidTr="00D068A0">
        <w:tc>
          <w:tcPr>
            <w:tcW w:w="2376" w:type="dxa"/>
            <w:shd w:val="clear" w:color="auto" w:fill="auto"/>
          </w:tcPr>
          <w:p w14:paraId="21E2AC53"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Platnosť licencie:</w:t>
            </w:r>
          </w:p>
        </w:tc>
        <w:tc>
          <w:tcPr>
            <w:tcW w:w="6836" w:type="dxa"/>
            <w:shd w:val="clear" w:color="auto" w:fill="auto"/>
          </w:tcPr>
          <w:p w14:paraId="0FF9BECD" w14:textId="77777777" w:rsidR="00324E18" w:rsidRPr="004F2716" w:rsidRDefault="00324E18" w:rsidP="00DB72B1">
            <w:pPr>
              <w:jc w:val="both"/>
              <w:rPr>
                <w:rFonts w:ascii="Times New Roman" w:hAnsi="Times New Roman" w:cs="Times New Roman"/>
                <w:iCs/>
                <w:sz w:val="24"/>
                <w:szCs w:val="24"/>
              </w:rPr>
            </w:pPr>
            <w:r w:rsidRPr="004F2716">
              <w:rPr>
                <w:rFonts w:ascii="Times New Roman" w:hAnsi="Times New Roman" w:cs="Times New Roman"/>
                <w:sz w:val="24"/>
                <w:szCs w:val="24"/>
              </w:rPr>
              <w:t>Do konca štvrtého mesiaca nasledujúceho po mesiaci, v ktorom bolo povolenie vydané</w:t>
            </w:r>
            <w:r w:rsidRPr="004F2716">
              <w:rPr>
                <w:rFonts w:ascii="Times New Roman" w:hAnsi="Times New Roman" w:cs="Times New Roman"/>
                <w:iCs/>
                <w:sz w:val="24"/>
                <w:szCs w:val="24"/>
              </w:rPr>
              <w:t>.</w:t>
            </w:r>
          </w:p>
        </w:tc>
      </w:tr>
      <w:tr w:rsidR="00324E18" w:rsidRPr="00DE186B" w14:paraId="3C5A4183" w14:textId="77777777" w:rsidTr="00D068A0">
        <w:tc>
          <w:tcPr>
            <w:tcW w:w="2376" w:type="dxa"/>
            <w:shd w:val="clear" w:color="auto" w:fill="auto"/>
          </w:tcPr>
          <w:p w14:paraId="1C37D1CD"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Tolerancia:</w:t>
            </w:r>
          </w:p>
        </w:tc>
        <w:tc>
          <w:tcPr>
            <w:tcW w:w="6836" w:type="dxa"/>
            <w:shd w:val="clear" w:color="auto" w:fill="auto"/>
          </w:tcPr>
          <w:p w14:paraId="2478762C"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+5/-5 %</w:t>
            </w:r>
          </w:p>
        </w:tc>
      </w:tr>
      <w:tr w:rsidR="00324E18" w:rsidRPr="00DE186B" w14:paraId="4B46CC24" w14:textId="77777777" w:rsidTr="00D068A0">
        <w:tc>
          <w:tcPr>
            <w:tcW w:w="2376" w:type="dxa"/>
            <w:shd w:val="clear" w:color="auto" w:fill="auto"/>
          </w:tcPr>
          <w:p w14:paraId="6D901C06"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 xml:space="preserve">Vrátenie licencie: </w:t>
            </w:r>
          </w:p>
        </w:tc>
        <w:tc>
          <w:tcPr>
            <w:tcW w:w="6836" w:type="dxa"/>
            <w:shd w:val="clear" w:color="auto" w:fill="auto"/>
          </w:tcPr>
          <w:p w14:paraId="4C8FFF6D"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iCs/>
                <w:sz w:val="24"/>
                <w:szCs w:val="24"/>
              </w:rPr>
              <w:t>Do dvoch mesiacoch po skončení platnosti licencie.</w:t>
            </w:r>
          </w:p>
        </w:tc>
      </w:tr>
      <w:tr w:rsidR="00324E18" w:rsidRPr="00DE186B" w14:paraId="403C86D5" w14:textId="77777777" w:rsidTr="00D068A0">
        <w:tc>
          <w:tcPr>
            <w:tcW w:w="2376" w:type="dxa"/>
            <w:shd w:val="clear" w:color="auto" w:fill="auto"/>
          </w:tcPr>
          <w:p w14:paraId="76126F38" w14:textId="77777777" w:rsidR="00324E18" w:rsidRPr="006E5A40" w:rsidRDefault="00324E18" w:rsidP="00D068A0">
            <w:pPr>
              <w:rPr>
                <w:rFonts w:ascii="Times New Roman" w:hAnsi="Times New Roman" w:cs="Times New Roman"/>
                <w:b/>
                <w:iCs/>
              </w:rPr>
            </w:pPr>
            <w:r w:rsidRPr="006E5A40">
              <w:rPr>
                <w:rFonts w:ascii="Times New Roman" w:hAnsi="Times New Roman" w:cs="Times New Roman"/>
                <w:b/>
                <w:iCs/>
              </w:rPr>
              <w:t>Prevoditeľnosť práv:</w:t>
            </w:r>
          </w:p>
        </w:tc>
        <w:tc>
          <w:tcPr>
            <w:tcW w:w="6836" w:type="dxa"/>
            <w:shd w:val="clear" w:color="auto" w:fill="auto"/>
          </w:tcPr>
          <w:p w14:paraId="3C41B7FF" w14:textId="77777777" w:rsidR="00324E18" w:rsidRPr="004F2716" w:rsidRDefault="00324E18" w:rsidP="00D068A0">
            <w:pPr>
              <w:rPr>
                <w:rFonts w:ascii="Times New Roman" w:hAnsi="Times New Roman" w:cs="Times New Roman"/>
                <w:iCs/>
                <w:sz w:val="24"/>
                <w:szCs w:val="24"/>
              </w:rPr>
            </w:pPr>
            <w:r w:rsidRPr="004F2716">
              <w:rPr>
                <w:rFonts w:ascii="Times New Roman" w:hAnsi="Times New Roman" w:cs="Times New Roman"/>
                <w:sz w:val="24"/>
                <w:szCs w:val="24"/>
              </w:rPr>
              <w:t>Práva vyplývajúce z  licencie sú prevoditeľné.</w:t>
            </w:r>
          </w:p>
        </w:tc>
      </w:tr>
    </w:tbl>
    <w:p w14:paraId="6D0D6102" w14:textId="77777777" w:rsidR="00324E18" w:rsidRDefault="00324E18" w:rsidP="00324E18">
      <w:pPr>
        <w:pStyle w:val="Odstavec"/>
        <w:widowControl/>
        <w:tabs>
          <w:tab w:val="left" w:pos="4050"/>
        </w:tabs>
        <w:spacing w:before="0"/>
      </w:pPr>
    </w:p>
    <w:p w14:paraId="354F7C71" w14:textId="77777777" w:rsidR="00014A03" w:rsidRDefault="00014A03" w:rsidP="00324E18">
      <w:pPr>
        <w:jc w:val="both"/>
        <w:rPr>
          <w:rFonts w:ascii="Times New Roman" w:hAnsi="Times New Roman" w:cs="Times New Roman"/>
          <w:b/>
        </w:rPr>
      </w:pPr>
    </w:p>
    <w:p w14:paraId="4565D87D" w14:textId="77777777" w:rsidR="00324E18" w:rsidRPr="00EA3CE4" w:rsidRDefault="00324E18" w:rsidP="00324E18">
      <w:pPr>
        <w:jc w:val="both"/>
        <w:rPr>
          <w:rFonts w:ascii="Times New Roman" w:hAnsi="Times New Roman" w:cs="Times New Roman"/>
          <w:b/>
        </w:rPr>
      </w:pPr>
      <w:r w:rsidRPr="00EA3CE4">
        <w:rPr>
          <w:rFonts w:ascii="Times New Roman" w:hAnsi="Times New Roman" w:cs="Times New Roman"/>
          <w:b/>
        </w:rPr>
        <w:t>Tabuľka B. 1.: Povinnosti týkajúce sa povolení na vývoz</w:t>
      </w:r>
    </w:p>
    <w:p w14:paraId="6F2EFA4A" w14:textId="77777777" w:rsidR="00A917B2"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Príloha II časť I A Ryža delegovaného nariadenia Komisie (EÚ) 2016/1237 a Príloha II časť II A Ryža vykonávacieho nariadenia Komisie (EÚ) 2016/1237.</w:t>
      </w:r>
    </w:p>
    <w:p w14:paraId="7844E2A3" w14:textId="77777777" w:rsidR="00324E18" w:rsidRPr="004F2716" w:rsidRDefault="00324E18" w:rsidP="00324E18">
      <w:pPr>
        <w:jc w:val="both"/>
        <w:rPr>
          <w:rFonts w:ascii="Times New Roman" w:hAnsi="Times New Roman" w:cs="Times New Roman"/>
          <w:sz w:val="24"/>
          <w:szCs w:val="24"/>
        </w:rPr>
      </w:pPr>
      <w:r w:rsidRPr="004F2716">
        <w:rPr>
          <w:rFonts w:ascii="Times New Roman" w:hAnsi="Times New Roman" w:cs="Times New Roman"/>
          <w:sz w:val="24"/>
          <w:szCs w:val="24"/>
        </w:rPr>
        <w:t>(čl. 1 ods. 2 písm. b) a časť II prílohy I k nariadeniu (EÚ) č. 1308/2013)</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240"/>
        <w:gridCol w:w="1260"/>
        <w:gridCol w:w="2520"/>
        <w:gridCol w:w="1256"/>
      </w:tblGrid>
      <w:tr w:rsidR="00324E18" w14:paraId="7E6F1854" w14:textId="77777777" w:rsidTr="00D068A0">
        <w:tc>
          <w:tcPr>
            <w:tcW w:w="1188" w:type="dxa"/>
            <w:tcBorders>
              <w:bottom w:val="single" w:sz="4" w:space="0" w:color="auto"/>
            </w:tcBorders>
          </w:tcPr>
          <w:p w14:paraId="05B78DDD" w14:textId="77777777" w:rsidR="00324E18" w:rsidRDefault="00324E18" w:rsidP="00D068A0">
            <w:pPr>
              <w:jc w:val="center"/>
              <w:rPr>
                <w:b/>
                <w:bCs/>
                <w:sz w:val="20"/>
                <w:szCs w:val="20"/>
              </w:rPr>
            </w:pPr>
            <w:r>
              <w:rPr>
                <w:b/>
                <w:bCs/>
                <w:sz w:val="20"/>
                <w:szCs w:val="20"/>
              </w:rPr>
              <w:lastRenderedPageBreak/>
              <w:t>Číselný znak KN</w:t>
            </w:r>
          </w:p>
        </w:tc>
        <w:tc>
          <w:tcPr>
            <w:tcW w:w="3240" w:type="dxa"/>
          </w:tcPr>
          <w:p w14:paraId="6DCA1A7E" w14:textId="77777777" w:rsidR="00324E18" w:rsidRDefault="00324E18" w:rsidP="00D068A0">
            <w:pPr>
              <w:jc w:val="center"/>
              <w:rPr>
                <w:b/>
                <w:bCs/>
                <w:sz w:val="20"/>
                <w:szCs w:val="20"/>
              </w:rPr>
            </w:pPr>
            <w:r>
              <w:rPr>
                <w:b/>
                <w:bCs/>
                <w:sz w:val="20"/>
                <w:szCs w:val="20"/>
              </w:rPr>
              <w:t>Opis</w:t>
            </w:r>
          </w:p>
        </w:tc>
        <w:tc>
          <w:tcPr>
            <w:tcW w:w="1260" w:type="dxa"/>
          </w:tcPr>
          <w:p w14:paraId="7D67515A" w14:textId="77777777" w:rsidR="00324E18" w:rsidRDefault="00324E18" w:rsidP="00D068A0">
            <w:pPr>
              <w:jc w:val="center"/>
              <w:rPr>
                <w:b/>
                <w:bCs/>
                <w:sz w:val="20"/>
                <w:szCs w:val="20"/>
              </w:rPr>
            </w:pPr>
            <w:r>
              <w:rPr>
                <w:b/>
                <w:bCs/>
                <w:sz w:val="20"/>
                <w:szCs w:val="20"/>
              </w:rPr>
              <w:t xml:space="preserve">Výška zábezpeky </w:t>
            </w:r>
          </w:p>
        </w:tc>
        <w:tc>
          <w:tcPr>
            <w:tcW w:w="2520" w:type="dxa"/>
          </w:tcPr>
          <w:p w14:paraId="7FA8D404" w14:textId="77777777" w:rsidR="00324E18" w:rsidRDefault="00324E18" w:rsidP="00D068A0">
            <w:pPr>
              <w:jc w:val="center"/>
              <w:rPr>
                <w:b/>
                <w:bCs/>
                <w:sz w:val="20"/>
                <w:szCs w:val="20"/>
              </w:rPr>
            </w:pPr>
            <w:r>
              <w:rPr>
                <w:b/>
                <w:bCs/>
                <w:sz w:val="20"/>
                <w:szCs w:val="20"/>
              </w:rPr>
              <w:t>Obdobie platnosti</w:t>
            </w:r>
          </w:p>
        </w:tc>
        <w:tc>
          <w:tcPr>
            <w:tcW w:w="1256" w:type="dxa"/>
            <w:tcBorders>
              <w:bottom w:val="single" w:sz="4" w:space="0" w:color="auto"/>
            </w:tcBorders>
          </w:tcPr>
          <w:p w14:paraId="0ADA9411" w14:textId="77777777" w:rsidR="00324E18" w:rsidRDefault="00324E18" w:rsidP="00D068A0">
            <w:pPr>
              <w:jc w:val="center"/>
              <w:rPr>
                <w:b/>
                <w:bCs/>
                <w:sz w:val="20"/>
                <w:szCs w:val="20"/>
              </w:rPr>
            </w:pPr>
            <w:r>
              <w:rPr>
                <w:b/>
                <w:bCs/>
                <w:sz w:val="20"/>
                <w:szCs w:val="20"/>
              </w:rPr>
              <w:t>Netto množstvo  v kg ( ¹)</w:t>
            </w:r>
          </w:p>
        </w:tc>
      </w:tr>
      <w:tr w:rsidR="00324E18" w14:paraId="6909D814" w14:textId="77777777" w:rsidTr="00E40A3B">
        <w:trPr>
          <w:cantSplit/>
          <w:trHeight w:val="278"/>
        </w:trPr>
        <w:tc>
          <w:tcPr>
            <w:tcW w:w="1188" w:type="dxa"/>
            <w:tcBorders>
              <w:top w:val="single" w:sz="4" w:space="0" w:color="auto"/>
              <w:left w:val="single" w:sz="4" w:space="0" w:color="auto"/>
              <w:bottom w:val="single" w:sz="4" w:space="0" w:color="auto"/>
              <w:right w:val="single" w:sz="4" w:space="0" w:color="auto"/>
            </w:tcBorders>
          </w:tcPr>
          <w:p w14:paraId="07054BA6" w14:textId="77777777" w:rsidR="00324E18" w:rsidRPr="005043B9" w:rsidRDefault="00324E18" w:rsidP="00D068A0">
            <w:pPr>
              <w:rPr>
                <w:sz w:val="20"/>
                <w:szCs w:val="20"/>
              </w:rPr>
            </w:pPr>
            <w:r w:rsidRPr="005043B9">
              <w:rPr>
                <w:sz w:val="20"/>
                <w:szCs w:val="20"/>
              </w:rPr>
              <w:t>1006 20</w:t>
            </w:r>
          </w:p>
          <w:p w14:paraId="7133DFF7" w14:textId="77777777" w:rsidR="00324E18" w:rsidRPr="00372008" w:rsidRDefault="00324E18" w:rsidP="00D068A0">
            <w:pPr>
              <w:pStyle w:val="Odstavec"/>
              <w:widowControl/>
              <w:spacing w:before="0"/>
              <w:rPr>
                <w:rFonts w:ascii="Times New Roman" w:hAnsi="Times New Roman"/>
                <w:sz w:val="18"/>
                <w:szCs w:val="18"/>
              </w:rPr>
            </w:pPr>
          </w:p>
        </w:tc>
        <w:tc>
          <w:tcPr>
            <w:tcW w:w="3240" w:type="dxa"/>
            <w:tcBorders>
              <w:left w:val="single" w:sz="4" w:space="0" w:color="auto"/>
              <w:bottom w:val="single" w:sz="4" w:space="0" w:color="auto"/>
              <w:right w:val="single" w:sz="4" w:space="0" w:color="auto"/>
            </w:tcBorders>
          </w:tcPr>
          <w:p w14:paraId="6E23FD90"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 xml:space="preserve">Lúpaná (hnedá) ryža </w:t>
            </w:r>
          </w:p>
        </w:tc>
        <w:tc>
          <w:tcPr>
            <w:tcW w:w="1260" w:type="dxa"/>
            <w:tcBorders>
              <w:left w:val="single" w:sz="4" w:space="0" w:color="auto"/>
            </w:tcBorders>
            <w:shd w:val="clear" w:color="auto" w:fill="auto"/>
          </w:tcPr>
          <w:p w14:paraId="75C380CF"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68317D02" w14:textId="77777777" w:rsidR="00324E18" w:rsidRPr="00510598" w:rsidRDefault="00324E18" w:rsidP="00D068A0">
            <w:pPr>
              <w:jc w:val="center"/>
              <w:rPr>
                <w:rFonts w:ascii="Times New Roman" w:hAnsi="Times New Roman" w:cs="Times New Roman"/>
                <w:sz w:val="20"/>
                <w:szCs w:val="20"/>
              </w:rPr>
            </w:pPr>
          </w:p>
          <w:p w14:paraId="4D95A0A6" w14:textId="77777777" w:rsidR="00324E18" w:rsidRPr="00510598" w:rsidRDefault="00324E18" w:rsidP="00D068A0">
            <w:pPr>
              <w:jc w:val="center"/>
              <w:rPr>
                <w:rFonts w:ascii="Times New Roman" w:hAnsi="Times New Roman" w:cs="Times New Roman"/>
                <w:sz w:val="20"/>
                <w:szCs w:val="20"/>
              </w:rPr>
            </w:pPr>
          </w:p>
          <w:p w14:paraId="0040E1DE" w14:textId="77777777" w:rsidR="00324E18" w:rsidRPr="00510598" w:rsidRDefault="00324E18" w:rsidP="00D068A0">
            <w:pPr>
              <w:jc w:val="center"/>
              <w:rPr>
                <w:rFonts w:ascii="Times New Roman" w:hAnsi="Times New Roman" w:cs="Times New Roman"/>
                <w:sz w:val="20"/>
                <w:szCs w:val="20"/>
              </w:rPr>
            </w:pPr>
          </w:p>
          <w:p w14:paraId="5425A1CB" w14:textId="77777777" w:rsidR="00324E18" w:rsidRPr="00510598" w:rsidRDefault="00324E18" w:rsidP="00D068A0">
            <w:pPr>
              <w:rPr>
                <w:rFonts w:ascii="Times New Roman" w:hAnsi="Times New Roman" w:cs="Times New Roman"/>
                <w:sz w:val="20"/>
                <w:szCs w:val="20"/>
              </w:rPr>
            </w:pPr>
          </w:p>
        </w:tc>
        <w:tc>
          <w:tcPr>
            <w:tcW w:w="2520" w:type="dxa"/>
          </w:tcPr>
          <w:p w14:paraId="42BCBFAA"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Pr>
          <w:p w14:paraId="5E11B99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r w:rsidR="00324E18" w14:paraId="67354415" w14:textId="77777777" w:rsidTr="00E40A3B">
        <w:trPr>
          <w:cantSplit/>
          <w:trHeight w:val="277"/>
        </w:trPr>
        <w:tc>
          <w:tcPr>
            <w:tcW w:w="1188" w:type="dxa"/>
            <w:tcBorders>
              <w:top w:val="single" w:sz="4" w:space="0" w:color="auto"/>
              <w:left w:val="single" w:sz="4" w:space="0" w:color="auto"/>
              <w:bottom w:val="single" w:sz="4" w:space="0" w:color="auto"/>
              <w:right w:val="single" w:sz="4" w:space="0" w:color="auto"/>
            </w:tcBorders>
          </w:tcPr>
          <w:p w14:paraId="39B36BA1" w14:textId="77777777" w:rsidR="00324E18" w:rsidRPr="005043B9" w:rsidRDefault="00324E18" w:rsidP="00D068A0">
            <w:pPr>
              <w:rPr>
                <w:rFonts w:ascii="Times New Roman" w:hAnsi="Times New Roman" w:cs="Times New Roman"/>
                <w:sz w:val="20"/>
                <w:szCs w:val="20"/>
              </w:rPr>
            </w:pPr>
            <w:r w:rsidRPr="005043B9">
              <w:rPr>
                <w:rFonts w:ascii="Times New Roman" w:hAnsi="Times New Roman" w:cs="Times New Roman"/>
                <w:sz w:val="20"/>
                <w:szCs w:val="20"/>
              </w:rPr>
              <w:t>1006 30</w:t>
            </w:r>
          </w:p>
          <w:p w14:paraId="3334DCB3" w14:textId="77777777" w:rsidR="00324E18" w:rsidRPr="005043B9" w:rsidRDefault="00324E18" w:rsidP="00D068A0">
            <w:pPr>
              <w:pStyle w:val="Odstavec"/>
              <w:widowControl/>
              <w:spacing w:before="0"/>
              <w:rPr>
                <w:rFonts w:ascii="Times New Roman" w:hAnsi="Times New Roman"/>
                <w:sz w:val="20"/>
              </w:rPr>
            </w:pPr>
          </w:p>
        </w:tc>
        <w:tc>
          <w:tcPr>
            <w:tcW w:w="3240" w:type="dxa"/>
            <w:tcBorders>
              <w:left w:val="single" w:sz="4" w:space="0" w:color="auto"/>
              <w:bottom w:val="single" w:sz="4" w:space="0" w:color="auto"/>
              <w:right w:val="single" w:sz="4" w:space="0" w:color="auto"/>
            </w:tcBorders>
          </w:tcPr>
          <w:p w14:paraId="0E03975F" w14:textId="77777777" w:rsidR="00324E18" w:rsidRPr="00510598" w:rsidRDefault="00324E18" w:rsidP="00D068A0">
            <w:pPr>
              <w:jc w:val="both"/>
              <w:rPr>
                <w:rFonts w:ascii="Times New Roman" w:hAnsi="Times New Roman" w:cs="Times New Roman"/>
                <w:sz w:val="20"/>
                <w:szCs w:val="20"/>
              </w:rPr>
            </w:pPr>
            <w:proofErr w:type="spellStart"/>
            <w:r w:rsidRPr="00510598">
              <w:rPr>
                <w:rFonts w:ascii="Times New Roman" w:hAnsi="Times New Roman" w:cs="Times New Roman"/>
                <w:sz w:val="20"/>
                <w:szCs w:val="20"/>
              </w:rPr>
              <w:t>Polobielená</w:t>
            </w:r>
            <w:proofErr w:type="spellEnd"/>
            <w:r w:rsidRPr="00510598">
              <w:rPr>
                <w:rFonts w:ascii="Times New Roman" w:hAnsi="Times New Roman" w:cs="Times New Roman"/>
                <w:sz w:val="20"/>
                <w:szCs w:val="20"/>
              </w:rPr>
              <w:t xml:space="preserve"> alebo </w:t>
            </w:r>
            <w:proofErr w:type="spellStart"/>
            <w:r w:rsidRPr="00510598">
              <w:rPr>
                <w:rFonts w:ascii="Times New Roman" w:hAnsi="Times New Roman" w:cs="Times New Roman"/>
                <w:sz w:val="20"/>
                <w:szCs w:val="20"/>
              </w:rPr>
              <w:t>bielaná</w:t>
            </w:r>
            <w:proofErr w:type="spellEnd"/>
            <w:r w:rsidRPr="00510598">
              <w:rPr>
                <w:rFonts w:ascii="Times New Roman" w:hAnsi="Times New Roman" w:cs="Times New Roman"/>
                <w:sz w:val="20"/>
                <w:szCs w:val="20"/>
              </w:rPr>
              <w:t xml:space="preserve">  ryža, tiež hladená alebo leštená</w:t>
            </w:r>
          </w:p>
        </w:tc>
        <w:tc>
          <w:tcPr>
            <w:tcW w:w="1260" w:type="dxa"/>
            <w:tcBorders>
              <w:left w:val="single" w:sz="4" w:space="0" w:color="auto"/>
            </w:tcBorders>
            <w:shd w:val="clear" w:color="auto" w:fill="auto"/>
          </w:tcPr>
          <w:p w14:paraId="3AD2D0E8" w14:textId="77777777" w:rsidR="00324E18" w:rsidRPr="00510598" w:rsidRDefault="00324E18" w:rsidP="00D068A0">
            <w:pPr>
              <w:jc w:val="center"/>
              <w:rPr>
                <w:rFonts w:ascii="Times New Roman" w:hAnsi="Times New Roman" w:cs="Times New Roman"/>
                <w:sz w:val="20"/>
                <w:szCs w:val="20"/>
              </w:rPr>
            </w:pPr>
            <w:r w:rsidRPr="00510598">
              <w:rPr>
                <w:rFonts w:ascii="Times New Roman" w:hAnsi="Times New Roman" w:cs="Times New Roman"/>
                <w:sz w:val="20"/>
                <w:szCs w:val="20"/>
              </w:rPr>
              <w:t>3 EUR/tona</w:t>
            </w:r>
          </w:p>
          <w:p w14:paraId="44A5335E" w14:textId="77777777" w:rsidR="00324E18" w:rsidRPr="00510598" w:rsidRDefault="00324E18" w:rsidP="00D068A0">
            <w:pPr>
              <w:jc w:val="center"/>
              <w:rPr>
                <w:rFonts w:ascii="Times New Roman" w:hAnsi="Times New Roman" w:cs="Times New Roman"/>
                <w:sz w:val="20"/>
                <w:szCs w:val="20"/>
              </w:rPr>
            </w:pPr>
          </w:p>
          <w:p w14:paraId="10B063E2" w14:textId="77777777" w:rsidR="00324E18" w:rsidRPr="00510598" w:rsidRDefault="00324E18" w:rsidP="00D068A0">
            <w:pPr>
              <w:jc w:val="center"/>
              <w:rPr>
                <w:rFonts w:ascii="Times New Roman" w:hAnsi="Times New Roman" w:cs="Times New Roman"/>
                <w:sz w:val="20"/>
                <w:szCs w:val="20"/>
              </w:rPr>
            </w:pPr>
          </w:p>
          <w:p w14:paraId="59F49A8F" w14:textId="77777777" w:rsidR="00324E18" w:rsidRPr="00510598" w:rsidRDefault="00324E18" w:rsidP="00D068A0">
            <w:pPr>
              <w:jc w:val="center"/>
              <w:rPr>
                <w:rFonts w:ascii="Times New Roman" w:hAnsi="Times New Roman" w:cs="Times New Roman"/>
                <w:sz w:val="20"/>
                <w:szCs w:val="20"/>
              </w:rPr>
            </w:pPr>
          </w:p>
          <w:p w14:paraId="17DA4867" w14:textId="77777777" w:rsidR="00324E18" w:rsidRPr="00510598" w:rsidRDefault="00324E18" w:rsidP="00D068A0">
            <w:pPr>
              <w:rPr>
                <w:rFonts w:ascii="Times New Roman" w:hAnsi="Times New Roman" w:cs="Times New Roman"/>
                <w:sz w:val="20"/>
                <w:szCs w:val="20"/>
              </w:rPr>
            </w:pPr>
          </w:p>
        </w:tc>
        <w:tc>
          <w:tcPr>
            <w:tcW w:w="2520" w:type="dxa"/>
          </w:tcPr>
          <w:p w14:paraId="2C1852D6" w14:textId="77777777" w:rsidR="00324E18" w:rsidRPr="00510598" w:rsidRDefault="00324E18" w:rsidP="00D068A0">
            <w:pPr>
              <w:jc w:val="both"/>
              <w:rPr>
                <w:rFonts w:ascii="Times New Roman" w:hAnsi="Times New Roman" w:cs="Times New Roman"/>
                <w:sz w:val="20"/>
                <w:szCs w:val="20"/>
              </w:rPr>
            </w:pPr>
            <w:r w:rsidRPr="00510598">
              <w:rPr>
                <w:rFonts w:ascii="Times New Roman" w:hAnsi="Times New Roman" w:cs="Times New Roman"/>
                <w:sz w:val="20"/>
                <w:szCs w:val="20"/>
              </w:rPr>
              <w:t>Do konca štvrtého mesiaca nasledujúceho po mesiaci, v ktorom bola licencia vydaná v súlade s článkom 7 ods. 2</w:t>
            </w:r>
          </w:p>
        </w:tc>
        <w:tc>
          <w:tcPr>
            <w:tcW w:w="1256" w:type="dxa"/>
            <w:tcBorders>
              <w:bottom w:val="single" w:sz="4" w:space="0" w:color="auto"/>
            </w:tcBorders>
          </w:tcPr>
          <w:p w14:paraId="3C2EB728" w14:textId="77777777" w:rsidR="00324E18" w:rsidRPr="00D068A0" w:rsidRDefault="00324E18" w:rsidP="00D068A0">
            <w:pPr>
              <w:jc w:val="center"/>
              <w:rPr>
                <w:rFonts w:ascii="Times New Roman" w:hAnsi="Times New Roman" w:cs="Times New Roman"/>
                <w:sz w:val="20"/>
                <w:szCs w:val="20"/>
              </w:rPr>
            </w:pPr>
            <w:r w:rsidRPr="00D068A0">
              <w:rPr>
                <w:rFonts w:ascii="Times New Roman" w:hAnsi="Times New Roman" w:cs="Times New Roman"/>
                <w:sz w:val="20"/>
                <w:szCs w:val="20"/>
              </w:rPr>
              <w:t>500</w:t>
            </w:r>
          </w:p>
        </w:tc>
      </w:tr>
    </w:tbl>
    <w:p w14:paraId="0181CF92" w14:textId="77777777" w:rsidR="00324E18" w:rsidRPr="00346E4D" w:rsidRDefault="00324E18" w:rsidP="00324E18">
      <w:pPr>
        <w:jc w:val="both"/>
        <w:rPr>
          <w:rFonts w:ascii="Times New Roman" w:hAnsi="Times New Roman" w:cs="Times New Roman"/>
          <w:sz w:val="18"/>
          <w:szCs w:val="18"/>
        </w:rPr>
      </w:pPr>
      <w:r>
        <w:rPr>
          <w:sz w:val="20"/>
        </w:rPr>
        <w:t xml:space="preserve">(¹) </w:t>
      </w:r>
      <w:r w:rsidRPr="00346E4D">
        <w:rPr>
          <w:rFonts w:ascii="Times New Roman" w:hAnsi="Times New Roman" w:cs="Times New Roman"/>
          <w:sz w:val="18"/>
          <w:szCs w:val="18"/>
        </w:rPr>
        <w:t>Maximálne množstvá, na ktoré sa nemusí predkladať licencia, v súlade s článkom 3 ods. 1 písm. c). Tieto obmedzenia sa neuplatňujú na dovoz v rámci preferenčných podmienok, ani v rámci colnej kvóty spravovanej licenciami.</w:t>
      </w:r>
    </w:p>
    <w:p w14:paraId="6C04C3C4" w14:textId="77777777" w:rsidR="00324E18" w:rsidRPr="00D068A0" w:rsidRDefault="00324E18" w:rsidP="00FE7117">
      <w:pPr>
        <w:jc w:val="both"/>
        <w:rPr>
          <w:rFonts w:ascii="Times New Roman" w:hAnsi="Times New Roman" w:cs="Times New Roman"/>
        </w:rPr>
      </w:pPr>
      <w:proofErr w:type="spellStart"/>
      <w:r w:rsidRPr="00D068A0">
        <w:rPr>
          <w:rFonts w:ascii="Times New Roman" w:hAnsi="Times New Roman" w:cs="Times New Roman"/>
          <w:bCs/>
          <w:color w:val="FF0000"/>
          <w:lang w:val="en-US"/>
        </w:rPr>
        <w:t>Príručka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má</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informatívny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charakter</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obsahuje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iba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vybrané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informácie</w:t>
      </w:r>
      <w:proofErr w:type="spellEnd"/>
      <w:r w:rsidRPr="00D068A0">
        <w:rPr>
          <w:rFonts w:ascii="Times New Roman" w:hAnsi="Times New Roman" w:cs="Times New Roman"/>
          <w:bCs/>
          <w:color w:val="FF0000"/>
          <w:lang w:val="en-US"/>
        </w:rPr>
        <w:t xml:space="preserve">. Na </w:t>
      </w:r>
      <w:proofErr w:type="spellStart"/>
      <w:r w:rsidRPr="00D068A0">
        <w:rPr>
          <w:rFonts w:ascii="Times New Roman" w:hAnsi="Times New Roman" w:cs="Times New Roman"/>
          <w:bCs/>
          <w:color w:val="FF0000"/>
          <w:lang w:val="en-US"/>
        </w:rPr>
        <w:t>základe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jej</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obsahu</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nie</w:t>
      </w:r>
      <w:proofErr w:type="spellEnd"/>
      <w:r w:rsidRPr="00D068A0">
        <w:rPr>
          <w:rFonts w:ascii="Times New Roman" w:hAnsi="Times New Roman" w:cs="Times New Roman"/>
          <w:bCs/>
          <w:color w:val="FF0000"/>
          <w:lang w:val="en-US"/>
        </w:rPr>
        <w:t xml:space="preserve"> je </w:t>
      </w:r>
      <w:proofErr w:type="spellStart"/>
      <w:r w:rsidRPr="00D068A0">
        <w:rPr>
          <w:rFonts w:ascii="Times New Roman" w:hAnsi="Times New Roman" w:cs="Times New Roman"/>
          <w:bCs/>
          <w:color w:val="FF0000"/>
          <w:lang w:val="en-US"/>
        </w:rPr>
        <w:t>možné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uplatňovať</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žiadne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právne</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nároky</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Úplné</w:t>
      </w:r>
      <w:proofErr w:type="spellEnd"/>
      <w:r w:rsidRPr="00D068A0">
        <w:rPr>
          <w:rFonts w:ascii="Times New Roman" w:hAnsi="Times New Roman" w:cs="Times New Roman"/>
          <w:bCs/>
          <w:color w:val="FF0000"/>
          <w:lang w:val="en-US"/>
        </w:rPr>
        <w:t xml:space="preserve"> a </w:t>
      </w:r>
      <w:proofErr w:type="spellStart"/>
      <w:r w:rsidRPr="00D068A0">
        <w:rPr>
          <w:rFonts w:ascii="Times New Roman" w:hAnsi="Times New Roman" w:cs="Times New Roman"/>
          <w:bCs/>
          <w:color w:val="FF0000"/>
          <w:lang w:val="en-US"/>
        </w:rPr>
        <w:t>záväzné</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znenia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jednotlivých</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nariadení</w:t>
      </w:r>
      <w:proofErr w:type="spellEnd"/>
      <w:r w:rsidRPr="00D068A0">
        <w:rPr>
          <w:rFonts w:ascii="Times New Roman" w:hAnsi="Times New Roman" w:cs="Times New Roman"/>
          <w:bCs/>
          <w:color w:val="FF0000"/>
          <w:lang w:val="en-US"/>
        </w:rPr>
        <w:t xml:space="preserve"> EK </w:t>
      </w:r>
      <w:proofErr w:type="spellStart"/>
      <w:r w:rsidRPr="00D068A0">
        <w:rPr>
          <w:rFonts w:ascii="Times New Roman" w:hAnsi="Times New Roman" w:cs="Times New Roman"/>
          <w:bCs/>
          <w:color w:val="FF0000"/>
          <w:lang w:val="en-US"/>
        </w:rPr>
        <w:t>sú</w:t>
      </w:r>
      <w:proofErr w:type="spellEnd"/>
      <w:r w:rsidRPr="00D068A0">
        <w:rPr>
          <w:rFonts w:ascii="Times New Roman" w:hAnsi="Times New Roman" w:cs="Times New Roman"/>
          <w:bCs/>
          <w:color w:val="FF0000"/>
          <w:lang w:val="en-US"/>
        </w:rPr>
        <w:t xml:space="preserve"> k </w:t>
      </w:r>
      <w:proofErr w:type="spellStart"/>
      <w:r w:rsidRPr="00D068A0">
        <w:rPr>
          <w:rFonts w:ascii="Times New Roman" w:hAnsi="Times New Roman" w:cs="Times New Roman"/>
          <w:bCs/>
          <w:color w:val="FF0000"/>
          <w:lang w:val="en-US"/>
        </w:rPr>
        <w:t>dispozícii</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na</w:t>
      </w:r>
      <w:proofErr w:type="spellEnd"/>
      <w:r w:rsidRPr="00D068A0">
        <w:rPr>
          <w:rFonts w:ascii="Times New Roman" w:hAnsi="Times New Roman" w:cs="Times New Roman"/>
          <w:bCs/>
          <w:color w:val="FF0000"/>
          <w:lang w:val="en-US"/>
        </w:rPr>
        <w:t xml:space="preserve"> </w:t>
      </w:r>
      <w:proofErr w:type="spellStart"/>
      <w:r w:rsidRPr="00D068A0">
        <w:rPr>
          <w:rFonts w:ascii="Times New Roman" w:hAnsi="Times New Roman" w:cs="Times New Roman"/>
          <w:bCs/>
          <w:color w:val="FF0000"/>
          <w:lang w:val="en-US"/>
        </w:rPr>
        <w:t>adrese</w:t>
      </w:r>
      <w:proofErr w:type="spellEnd"/>
      <w:r w:rsidRPr="00D068A0">
        <w:rPr>
          <w:rFonts w:ascii="Times New Roman" w:hAnsi="Times New Roman" w:cs="Times New Roman"/>
          <w:bCs/>
          <w:color w:val="FF0000"/>
          <w:lang w:val="en-US"/>
        </w:rPr>
        <w:t xml:space="preserve"> </w:t>
      </w:r>
      <w:hyperlink r:id="rId12" w:history="1">
        <w:r w:rsidRPr="00D068A0">
          <w:rPr>
            <w:rStyle w:val="Hypertextovprepojenie"/>
            <w:rFonts w:ascii="Times New Roman" w:hAnsi="Times New Roman" w:cs="Times New Roman"/>
            <w:bCs/>
            <w:lang w:val="en-US"/>
          </w:rPr>
          <w:t>http://eur-lex.europa.eu/homepage.html?locale=sk</w:t>
        </w:r>
      </w:hyperlink>
      <w:r w:rsidRPr="00D068A0">
        <w:rPr>
          <w:rFonts w:ascii="Times New Roman" w:hAnsi="Times New Roman" w:cs="Times New Roman"/>
          <w:bCs/>
          <w:color w:val="FF0000"/>
          <w:lang w:val="en-US"/>
        </w:rPr>
        <w:t xml:space="preserve"> </w:t>
      </w:r>
    </w:p>
    <w:p w14:paraId="0DD72B19" w14:textId="77777777" w:rsidR="00772DDC" w:rsidRPr="003F6C24" w:rsidRDefault="00772DDC">
      <w:pPr>
        <w:tabs>
          <w:tab w:val="left" w:pos="1701"/>
        </w:tabs>
        <w:rPr>
          <w:rFonts w:ascii="Times New Roman" w:hAnsi="Times New Roman" w:cs="Times New Roman"/>
          <w:sz w:val="24"/>
          <w:szCs w:val="24"/>
        </w:rPr>
      </w:pPr>
    </w:p>
    <w:sectPr w:rsidR="00772DDC" w:rsidRPr="003F6C24" w:rsidSect="000A6AED">
      <w:headerReference w:type="default" r:id="rId13"/>
      <w:footerReference w:type="default" r:id="rId14"/>
      <w:foot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977FF0" w14:textId="77777777" w:rsidR="00EF22F1" w:rsidRDefault="00EF22F1">
      <w:pPr>
        <w:spacing w:after="0" w:line="240" w:lineRule="auto"/>
      </w:pPr>
      <w:r>
        <w:separator/>
      </w:r>
    </w:p>
  </w:endnote>
  <w:endnote w:type="continuationSeparator" w:id="0">
    <w:p w14:paraId="77FE93CD" w14:textId="77777777" w:rsidR="00EF22F1" w:rsidRDefault="00EF2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lfaen">
    <w:panose1 w:val="010A0502050306030303"/>
    <w:charset w:val="EE"/>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9662376"/>
      <w:docPartObj>
        <w:docPartGallery w:val="Page Numbers (Bottom of Page)"/>
        <w:docPartUnique/>
      </w:docPartObj>
    </w:sdtPr>
    <w:sdtEndPr>
      <w:rPr>
        <w:noProof/>
      </w:rPr>
    </w:sdtEndPr>
    <w:sdtContent>
      <w:p w14:paraId="2B1924E1" w14:textId="01355CBA" w:rsidR="0061550E" w:rsidRDefault="0061550E">
        <w:pPr>
          <w:pStyle w:val="Pta"/>
          <w:jc w:val="center"/>
        </w:pPr>
        <w:r w:rsidRPr="007D0B60">
          <w:rPr>
            <w:rFonts w:ascii="Times New Roman" w:hAnsi="Times New Roman" w:cs="Times New Roman"/>
            <w:sz w:val="24"/>
            <w:szCs w:val="24"/>
          </w:rPr>
          <w:fldChar w:fldCharType="begin"/>
        </w:r>
        <w:r w:rsidRPr="007D0B60">
          <w:rPr>
            <w:rFonts w:ascii="Times New Roman" w:hAnsi="Times New Roman" w:cs="Times New Roman"/>
            <w:sz w:val="24"/>
            <w:szCs w:val="24"/>
          </w:rPr>
          <w:instrText xml:space="preserve"> PAGE   \* MERGEFORMAT </w:instrText>
        </w:r>
        <w:r w:rsidRPr="007D0B60">
          <w:rPr>
            <w:rFonts w:ascii="Times New Roman" w:hAnsi="Times New Roman" w:cs="Times New Roman"/>
            <w:sz w:val="24"/>
            <w:szCs w:val="24"/>
          </w:rPr>
          <w:fldChar w:fldCharType="separate"/>
        </w:r>
        <w:r w:rsidR="006A47D6">
          <w:rPr>
            <w:rFonts w:ascii="Times New Roman" w:hAnsi="Times New Roman" w:cs="Times New Roman"/>
            <w:noProof/>
            <w:sz w:val="24"/>
            <w:szCs w:val="24"/>
          </w:rPr>
          <w:t>4</w:t>
        </w:r>
        <w:r w:rsidRPr="007D0B60">
          <w:rPr>
            <w:rFonts w:ascii="Times New Roman" w:hAnsi="Times New Roman" w:cs="Times New Roman"/>
            <w:sz w:val="24"/>
            <w:szCs w:val="24"/>
          </w:rPr>
          <w:fldChar w:fldCharType="end"/>
        </w:r>
      </w:p>
    </w:sdtContent>
  </w:sdt>
  <w:p w14:paraId="7EA8A161" w14:textId="77777777" w:rsidR="0061550E" w:rsidRDefault="0061550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341558"/>
      <w:docPartObj>
        <w:docPartGallery w:val="Page Numbers (Bottom of Page)"/>
        <w:docPartUnique/>
      </w:docPartObj>
    </w:sdtPr>
    <w:sdtEndPr>
      <w:rPr>
        <w:noProof/>
      </w:rPr>
    </w:sdtEndPr>
    <w:sdtContent>
      <w:p w14:paraId="1881A85A" w14:textId="1887A0F0" w:rsidR="0061550E" w:rsidRDefault="0061550E">
        <w:pPr>
          <w:pStyle w:val="Pta"/>
          <w:jc w:val="center"/>
        </w:pPr>
        <w:r>
          <w:fldChar w:fldCharType="begin"/>
        </w:r>
        <w:r>
          <w:instrText xml:space="preserve"> PAGE   \* MERGEFORMAT </w:instrText>
        </w:r>
        <w:r>
          <w:fldChar w:fldCharType="separate"/>
        </w:r>
        <w:r w:rsidR="00152739">
          <w:rPr>
            <w:noProof/>
          </w:rPr>
          <w:t>1</w:t>
        </w:r>
        <w:r>
          <w:fldChar w:fldCharType="end"/>
        </w:r>
      </w:p>
    </w:sdtContent>
  </w:sdt>
  <w:p w14:paraId="41244BE1" w14:textId="77777777" w:rsidR="0061550E" w:rsidRDefault="0061550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0094A" w14:textId="77777777" w:rsidR="00EF22F1" w:rsidRDefault="00EF22F1">
      <w:pPr>
        <w:spacing w:after="0" w:line="240" w:lineRule="auto"/>
      </w:pPr>
      <w:r>
        <w:separator/>
      </w:r>
    </w:p>
  </w:footnote>
  <w:footnote w:type="continuationSeparator" w:id="0">
    <w:p w14:paraId="12D794E1" w14:textId="77777777" w:rsidR="00EF22F1" w:rsidRDefault="00EF2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67933" w14:textId="77777777" w:rsidR="0061550E" w:rsidRPr="005E7DC1" w:rsidRDefault="0061550E" w:rsidP="000A6AED">
    <w:pPr>
      <w:jc w:val="center"/>
      <w:rPr>
        <w:rFonts w:ascii="Times New Roman" w:hAnsi="Times New Roman" w:cs="Times New Roman"/>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87F74"/>
    <w:multiLevelType w:val="hybridMultilevel"/>
    <w:tmpl w:val="9314DD6A"/>
    <w:lvl w:ilvl="0" w:tplc="041B0001">
      <w:start w:val="1"/>
      <w:numFmt w:val="bullet"/>
      <w:lvlText w:val=""/>
      <w:lvlJc w:val="left"/>
      <w:pPr>
        <w:tabs>
          <w:tab w:val="num" w:pos="360"/>
        </w:tabs>
        <w:ind w:left="360" w:hanging="360"/>
      </w:pPr>
      <w:rPr>
        <w:rFonts w:ascii="Symbol" w:hAnsi="Symbol" w:hint="default"/>
      </w:rPr>
    </w:lvl>
    <w:lvl w:ilvl="1" w:tplc="041B0001">
      <w:start w:val="1"/>
      <w:numFmt w:val="bullet"/>
      <w:lvlText w:val=""/>
      <w:lvlJc w:val="left"/>
      <w:pPr>
        <w:tabs>
          <w:tab w:val="num" w:pos="737"/>
        </w:tabs>
        <w:ind w:left="737" w:hanging="397"/>
      </w:pPr>
      <w:rPr>
        <w:rFonts w:ascii="Symbol" w:hAnsi="Symbol" w:hint="default"/>
        <w:b/>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3FF794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30550E"/>
    <w:multiLevelType w:val="hybridMultilevel"/>
    <w:tmpl w:val="54AE1C5A"/>
    <w:lvl w:ilvl="0" w:tplc="2AB2558A">
      <w:start w:val="1"/>
      <w:numFmt w:val="upperLetter"/>
      <w:lvlText w:val="%1."/>
      <w:lvlJc w:val="left"/>
      <w:pPr>
        <w:ind w:left="420" w:hanging="360"/>
      </w:pPr>
      <w:rPr>
        <w:rFonts w:hint="default"/>
        <w:b/>
        <w:sz w:val="24"/>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B6133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 w15:restartNumberingAfterBreak="0">
    <w:nsid w:val="152C6FB7"/>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A0425C"/>
    <w:multiLevelType w:val="hybridMultilevel"/>
    <w:tmpl w:val="0CC2C62C"/>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6173766"/>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591847"/>
    <w:multiLevelType w:val="multilevel"/>
    <w:tmpl w:val="B50AC6FA"/>
    <w:lvl w:ilvl="0">
      <w:start w:val="2"/>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078485F"/>
    <w:multiLevelType w:val="hybridMultilevel"/>
    <w:tmpl w:val="6A107566"/>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11A1894"/>
    <w:multiLevelType w:val="hybridMultilevel"/>
    <w:tmpl w:val="25849E12"/>
    <w:lvl w:ilvl="0" w:tplc="041B0001">
      <w:start w:val="1"/>
      <w:numFmt w:val="bullet"/>
      <w:lvlText w:val=""/>
      <w:lvlJc w:val="left"/>
      <w:pPr>
        <w:tabs>
          <w:tab w:val="num" w:pos="360"/>
        </w:tabs>
        <w:ind w:left="360" w:hanging="360"/>
      </w:pPr>
      <w:rPr>
        <w:rFonts w:ascii="Symbol" w:hAnsi="Symbol" w:hint="default"/>
      </w:rPr>
    </w:lvl>
    <w:lvl w:ilvl="1" w:tplc="AE9C12E6">
      <w:start w:val="2309"/>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3E71642"/>
    <w:multiLevelType w:val="hybridMultilevel"/>
    <w:tmpl w:val="3D5E9BAE"/>
    <w:lvl w:ilvl="0" w:tplc="041B0001">
      <w:start w:val="1"/>
      <w:numFmt w:val="bullet"/>
      <w:lvlText w:val=""/>
      <w:lvlJc w:val="left"/>
      <w:pPr>
        <w:tabs>
          <w:tab w:val="num" w:pos="360"/>
        </w:tabs>
        <w:ind w:left="360" w:hanging="360"/>
      </w:pPr>
      <w:rPr>
        <w:rFonts w:ascii="Symbol" w:hAnsi="Symbol" w:hint="default"/>
      </w:rPr>
    </w:lvl>
    <w:lvl w:ilvl="1" w:tplc="0EAC2BBE">
      <w:start w:val="1"/>
      <w:numFmt w:val="bullet"/>
      <w:lvlText w:val=""/>
      <w:lvlJc w:val="left"/>
      <w:pPr>
        <w:tabs>
          <w:tab w:val="num" w:pos="360"/>
        </w:tabs>
        <w:ind w:left="340" w:hanging="340"/>
      </w:pPr>
      <w:rPr>
        <w:rFonts w:ascii="Symbol" w:hAnsi="Symbol"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6BD5B6D"/>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FB65B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3" w15:restartNumberingAfterBreak="0">
    <w:nsid w:val="3677295C"/>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CD270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912299D"/>
    <w:multiLevelType w:val="multilevel"/>
    <w:tmpl w:val="538A4D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975086E"/>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7" w15:restartNumberingAfterBreak="0">
    <w:nsid w:val="39B33777"/>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39B45B04"/>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C2D4CC8"/>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E981E7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531A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2DC38D8"/>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3" w15:restartNumberingAfterBreak="0">
    <w:nsid w:val="48256CB1"/>
    <w:multiLevelType w:val="hybridMultilevel"/>
    <w:tmpl w:val="5D6E990C"/>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4" w15:restartNumberingAfterBreak="0">
    <w:nsid w:val="4C6510A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5" w15:restartNumberingAfterBreak="0">
    <w:nsid w:val="4C8D087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1A3454"/>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7" w15:restartNumberingAfterBreak="0">
    <w:nsid w:val="4D6E42E9"/>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685B02"/>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512547A"/>
    <w:multiLevelType w:val="multilevel"/>
    <w:tmpl w:val="B12C7E94"/>
    <w:lvl w:ilvl="0">
      <w:start w:val="1"/>
      <w:numFmt w:val="decimal"/>
      <w:lvlText w:val="%1."/>
      <w:lvlJc w:val="left"/>
      <w:pPr>
        <w:tabs>
          <w:tab w:val="num" w:pos="340"/>
        </w:tabs>
        <w:ind w:left="340" w:hanging="340"/>
      </w:pPr>
      <w:rPr>
        <w:rFonts w:hint="default"/>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6490980"/>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1" w15:restartNumberingAfterBreak="0">
    <w:nsid w:val="564A1F30"/>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AD761C"/>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3" w15:restartNumberingAfterBreak="0">
    <w:nsid w:val="56DA3FB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87B3A8A"/>
    <w:multiLevelType w:val="hybridMultilevel"/>
    <w:tmpl w:val="F7DAF990"/>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59DF089D"/>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6" w15:restartNumberingAfterBreak="0">
    <w:nsid w:val="5C9C0E82"/>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7" w15:restartNumberingAfterBreak="0">
    <w:nsid w:val="5D5E2ABB"/>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8" w15:restartNumberingAfterBreak="0">
    <w:nsid w:val="68A3008B"/>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1075C2E"/>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14122CA"/>
    <w:multiLevelType w:val="hybridMultilevel"/>
    <w:tmpl w:val="C86EB8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6A6174F"/>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2" w15:restartNumberingAfterBreak="0">
    <w:nsid w:val="79200585"/>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3" w15:restartNumberingAfterBreak="0">
    <w:nsid w:val="7A210B26"/>
    <w:multiLevelType w:val="hybridMultilevel"/>
    <w:tmpl w:val="C91CBB9E"/>
    <w:lvl w:ilvl="0" w:tplc="16868FDC">
      <w:start w:val="1"/>
      <w:numFmt w:val="bullet"/>
      <w:lvlText w:val=""/>
      <w:lvlJc w:val="left"/>
      <w:pPr>
        <w:tabs>
          <w:tab w:val="num" w:pos="170"/>
        </w:tabs>
        <w:ind w:left="170" w:hanging="170"/>
      </w:pPr>
      <w:rPr>
        <w:rFonts w:ascii="Symbol" w:hAnsi="Symbol"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C93893"/>
    <w:multiLevelType w:val="hybridMultilevel"/>
    <w:tmpl w:val="3B56CF14"/>
    <w:lvl w:ilvl="0" w:tplc="DE064BC4">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45" w15:restartNumberingAfterBreak="0">
    <w:nsid w:val="7FF22B7A"/>
    <w:multiLevelType w:val="hybridMultilevel"/>
    <w:tmpl w:val="EFAE9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34"/>
  </w:num>
  <w:num w:numId="3">
    <w:abstractNumId w:val="29"/>
  </w:num>
  <w:num w:numId="4">
    <w:abstractNumId w:val="2"/>
  </w:num>
  <w:num w:numId="5">
    <w:abstractNumId w:val="43"/>
  </w:num>
  <w:num w:numId="6">
    <w:abstractNumId w:val="15"/>
  </w:num>
  <w:num w:numId="7">
    <w:abstractNumId w:val="5"/>
  </w:num>
  <w:num w:numId="8">
    <w:abstractNumId w:val="0"/>
  </w:num>
  <w:num w:numId="9">
    <w:abstractNumId w:val="7"/>
  </w:num>
  <w:num w:numId="10">
    <w:abstractNumId w:val="9"/>
  </w:num>
  <w:num w:numId="11">
    <w:abstractNumId w:val="6"/>
  </w:num>
  <w:num w:numId="12">
    <w:abstractNumId w:val="1"/>
  </w:num>
  <w:num w:numId="13">
    <w:abstractNumId w:val="13"/>
  </w:num>
  <w:num w:numId="14">
    <w:abstractNumId w:val="39"/>
  </w:num>
  <w:num w:numId="15">
    <w:abstractNumId w:val="33"/>
  </w:num>
  <w:num w:numId="16">
    <w:abstractNumId w:val="25"/>
  </w:num>
  <w:num w:numId="17">
    <w:abstractNumId w:val="8"/>
  </w:num>
  <w:num w:numId="18">
    <w:abstractNumId w:val="40"/>
  </w:num>
  <w:num w:numId="19">
    <w:abstractNumId w:val="20"/>
  </w:num>
  <w:num w:numId="20">
    <w:abstractNumId w:val="27"/>
  </w:num>
  <w:num w:numId="21">
    <w:abstractNumId w:val="45"/>
  </w:num>
  <w:num w:numId="22">
    <w:abstractNumId w:val="19"/>
  </w:num>
  <w:num w:numId="23">
    <w:abstractNumId w:val="28"/>
  </w:num>
  <w:num w:numId="24">
    <w:abstractNumId w:val="4"/>
  </w:num>
  <w:num w:numId="25">
    <w:abstractNumId w:val="18"/>
  </w:num>
  <w:num w:numId="26">
    <w:abstractNumId w:val="38"/>
  </w:num>
  <w:num w:numId="27">
    <w:abstractNumId w:val="11"/>
  </w:num>
  <w:num w:numId="28">
    <w:abstractNumId w:val="31"/>
  </w:num>
  <w:num w:numId="29">
    <w:abstractNumId w:val="14"/>
  </w:num>
  <w:num w:numId="30">
    <w:abstractNumId w:val="21"/>
  </w:num>
  <w:num w:numId="31">
    <w:abstractNumId w:val="24"/>
  </w:num>
  <w:num w:numId="32">
    <w:abstractNumId w:val="35"/>
  </w:num>
  <w:num w:numId="33">
    <w:abstractNumId w:val="16"/>
  </w:num>
  <w:num w:numId="34">
    <w:abstractNumId w:val="36"/>
  </w:num>
  <w:num w:numId="35">
    <w:abstractNumId w:val="42"/>
  </w:num>
  <w:num w:numId="36">
    <w:abstractNumId w:val="37"/>
  </w:num>
  <w:num w:numId="37">
    <w:abstractNumId w:val="3"/>
  </w:num>
  <w:num w:numId="38">
    <w:abstractNumId w:val="30"/>
  </w:num>
  <w:num w:numId="39">
    <w:abstractNumId w:val="44"/>
  </w:num>
  <w:num w:numId="40">
    <w:abstractNumId w:val="32"/>
  </w:num>
  <w:num w:numId="41">
    <w:abstractNumId w:val="41"/>
  </w:num>
  <w:num w:numId="42">
    <w:abstractNumId w:val="12"/>
  </w:num>
  <w:num w:numId="43">
    <w:abstractNumId w:val="17"/>
  </w:num>
  <w:num w:numId="44">
    <w:abstractNumId w:val="26"/>
  </w:num>
  <w:num w:numId="45">
    <w:abstractNumId w:val="22"/>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D014A"/>
    <w:rsid w:val="00001C7A"/>
    <w:rsid w:val="000107AC"/>
    <w:rsid w:val="00011861"/>
    <w:rsid w:val="000137F8"/>
    <w:rsid w:val="00014773"/>
    <w:rsid w:val="00014A03"/>
    <w:rsid w:val="00022E7E"/>
    <w:rsid w:val="00025F24"/>
    <w:rsid w:val="000305FC"/>
    <w:rsid w:val="0003073F"/>
    <w:rsid w:val="00037603"/>
    <w:rsid w:val="00040E9C"/>
    <w:rsid w:val="00046FEB"/>
    <w:rsid w:val="00047166"/>
    <w:rsid w:val="00051E03"/>
    <w:rsid w:val="00061BA7"/>
    <w:rsid w:val="000626F4"/>
    <w:rsid w:val="00072174"/>
    <w:rsid w:val="00072AC9"/>
    <w:rsid w:val="00077917"/>
    <w:rsid w:val="000805DA"/>
    <w:rsid w:val="00090796"/>
    <w:rsid w:val="00091AE3"/>
    <w:rsid w:val="00092AB5"/>
    <w:rsid w:val="000935FC"/>
    <w:rsid w:val="00097141"/>
    <w:rsid w:val="00097D25"/>
    <w:rsid w:val="000A0554"/>
    <w:rsid w:val="000A2127"/>
    <w:rsid w:val="000A5088"/>
    <w:rsid w:val="000A5659"/>
    <w:rsid w:val="000A6AED"/>
    <w:rsid w:val="000B339F"/>
    <w:rsid w:val="000B5DCF"/>
    <w:rsid w:val="000B5F8B"/>
    <w:rsid w:val="000C098E"/>
    <w:rsid w:val="000C22A4"/>
    <w:rsid w:val="000C32AE"/>
    <w:rsid w:val="000C3CD4"/>
    <w:rsid w:val="000C4495"/>
    <w:rsid w:val="000C76DF"/>
    <w:rsid w:val="000D1D6C"/>
    <w:rsid w:val="000D3B66"/>
    <w:rsid w:val="000E0283"/>
    <w:rsid w:val="000E2997"/>
    <w:rsid w:val="000E54D3"/>
    <w:rsid w:val="000E6306"/>
    <w:rsid w:val="000F5A03"/>
    <w:rsid w:val="001005B2"/>
    <w:rsid w:val="00101C4D"/>
    <w:rsid w:val="00112393"/>
    <w:rsid w:val="00113416"/>
    <w:rsid w:val="00115FD8"/>
    <w:rsid w:val="001242B5"/>
    <w:rsid w:val="001251B2"/>
    <w:rsid w:val="00125EB1"/>
    <w:rsid w:val="001268A8"/>
    <w:rsid w:val="00126AFA"/>
    <w:rsid w:val="001300EF"/>
    <w:rsid w:val="0014558A"/>
    <w:rsid w:val="00152496"/>
    <w:rsid w:val="00152739"/>
    <w:rsid w:val="001568BA"/>
    <w:rsid w:val="00161D66"/>
    <w:rsid w:val="00161F8F"/>
    <w:rsid w:val="001626FB"/>
    <w:rsid w:val="00162C35"/>
    <w:rsid w:val="00163015"/>
    <w:rsid w:val="00173004"/>
    <w:rsid w:val="00173EE3"/>
    <w:rsid w:val="0018017F"/>
    <w:rsid w:val="0018215E"/>
    <w:rsid w:val="00183C9D"/>
    <w:rsid w:val="00191322"/>
    <w:rsid w:val="00193149"/>
    <w:rsid w:val="00193AA2"/>
    <w:rsid w:val="0019554E"/>
    <w:rsid w:val="00195782"/>
    <w:rsid w:val="00196241"/>
    <w:rsid w:val="001A0A9C"/>
    <w:rsid w:val="001A1FFE"/>
    <w:rsid w:val="001A2785"/>
    <w:rsid w:val="001A3A89"/>
    <w:rsid w:val="001A5B6C"/>
    <w:rsid w:val="001B0366"/>
    <w:rsid w:val="001C31A9"/>
    <w:rsid w:val="001C4891"/>
    <w:rsid w:val="001C7ED4"/>
    <w:rsid w:val="001D2C74"/>
    <w:rsid w:val="001D42EF"/>
    <w:rsid w:val="001D57CF"/>
    <w:rsid w:val="001D5AE0"/>
    <w:rsid w:val="001D6B88"/>
    <w:rsid w:val="001E27F6"/>
    <w:rsid w:val="001E665F"/>
    <w:rsid w:val="001F25C7"/>
    <w:rsid w:val="001F3FFB"/>
    <w:rsid w:val="001F6EA9"/>
    <w:rsid w:val="00200EFF"/>
    <w:rsid w:val="00200F37"/>
    <w:rsid w:val="0020118F"/>
    <w:rsid w:val="002047D2"/>
    <w:rsid w:val="00216DCB"/>
    <w:rsid w:val="00216FD1"/>
    <w:rsid w:val="00227D1D"/>
    <w:rsid w:val="0023022D"/>
    <w:rsid w:val="00235D95"/>
    <w:rsid w:val="0024303F"/>
    <w:rsid w:val="00245FAE"/>
    <w:rsid w:val="00246902"/>
    <w:rsid w:val="00253B23"/>
    <w:rsid w:val="00256745"/>
    <w:rsid w:val="002607CF"/>
    <w:rsid w:val="00260DA9"/>
    <w:rsid w:val="002610F6"/>
    <w:rsid w:val="00261FD2"/>
    <w:rsid w:val="00262320"/>
    <w:rsid w:val="0026287A"/>
    <w:rsid w:val="00270382"/>
    <w:rsid w:val="002717FC"/>
    <w:rsid w:val="002739CD"/>
    <w:rsid w:val="00275A79"/>
    <w:rsid w:val="002864A2"/>
    <w:rsid w:val="00293C3C"/>
    <w:rsid w:val="00293FA7"/>
    <w:rsid w:val="00296EB1"/>
    <w:rsid w:val="002A13C2"/>
    <w:rsid w:val="002A52E5"/>
    <w:rsid w:val="002A54F0"/>
    <w:rsid w:val="002A5668"/>
    <w:rsid w:val="002A59CA"/>
    <w:rsid w:val="002A7CD4"/>
    <w:rsid w:val="002B0F10"/>
    <w:rsid w:val="002B21F5"/>
    <w:rsid w:val="002B7E89"/>
    <w:rsid w:val="002C4D1A"/>
    <w:rsid w:val="002D1A88"/>
    <w:rsid w:val="002D5B60"/>
    <w:rsid w:val="002E09A9"/>
    <w:rsid w:val="002E62B5"/>
    <w:rsid w:val="0030010D"/>
    <w:rsid w:val="00302F09"/>
    <w:rsid w:val="00304F80"/>
    <w:rsid w:val="00310797"/>
    <w:rsid w:val="00314BBA"/>
    <w:rsid w:val="0032195D"/>
    <w:rsid w:val="003221EE"/>
    <w:rsid w:val="00323D82"/>
    <w:rsid w:val="00324E18"/>
    <w:rsid w:val="00335456"/>
    <w:rsid w:val="00335FD1"/>
    <w:rsid w:val="003420DA"/>
    <w:rsid w:val="0034526E"/>
    <w:rsid w:val="00346E4D"/>
    <w:rsid w:val="00350F46"/>
    <w:rsid w:val="00353735"/>
    <w:rsid w:val="00360886"/>
    <w:rsid w:val="00361978"/>
    <w:rsid w:val="003619D3"/>
    <w:rsid w:val="00363DDE"/>
    <w:rsid w:val="00364D33"/>
    <w:rsid w:val="003662FE"/>
    <w:rsid w:val="003663C7"/>
    <w:rsid w:val="003727DF"/>
    <w:rsid w:val="00372825"/>
    <w:rsid w:val="003730D5"/>
    <w:rsid w:val="00373E44"/>
    <w:rsid w:val="00374244"/>
    <w:rsid w:val="003752E6"/>
    <w:rsid w:val="00380BCD"/>
    <w:rsid w:val="0038374A"/>
    <w:rsid w:val="0038432D"/>
    <w:rsid w:val="00386003"/>
    <w:rsid w:val="00386C27"/>
    <w:rsid w:val="0038757B"/>
    <w:rsid w:val="00390585"/>
    <w:rsid w:val="00394EB1"/>
    <w:rsid w:val="003966B8"/>
    <w:rsid w:val="003A4E49"/>
    <w:rsid w:val="003A7BA0"/>
    <w:rsid w:val="003B4977"/>
    <w:rsid w:val="003D164E"/>
    <w:rsid w:val="003D1960"/>
    <w:rsid w:val="003D2FE0"/>
    <w:rsid w:val="003D669E"/>
    <w:rsid w:val="003E14CF"/>
    <w:rsid w:val="003E1992"/>
    <w:rsid w:val="003E40A4"/>
    <w:rsid w:val="003E465C"/>
    <w:rsid w:val="003F1DF6"/>
    <w:rsid w:val="003F30B1"/>
    <w:rsid w:val="003F46A3"/>
    <w:rsid w:val="003F6C24"/>
    <w:rsid w:val="00401051"/>
    <w:rsid w:val="00404CC8"/>
    <w:rsid w:val="004136A5"/>
    <w:rsid w:val="00414A73"/>
    <w:rsid w:val="00417DCC"/>
    <w:rsid w:val="00417F5A"/>
    <w:rsid w:val="0042032C"/>
    <w:rsid w:val="00422908"/>
    <w:rsid w:val="00431C62"/>
    <w:rsid w:val="0044277F"/>
    <w:rsid w:val="0044328E"/>
    <w:rsid w:val="00444C80"/>
    <w:rsid w:val="00447126"/>
    <w:rsid w:val="00450A68"/>
    <w:rsid w:val="0045696E"/>
    <w:rsid w:val="00457759"/>
    <w:rsid w:val="0046019C"/>
    <w:rsid w:val="004608DD"/>
    <w:rsid w:val="00464126"/>
    <w:rsid w:val="00473765"/>
    <w:rsid w:val="004777A6"/>
    <w:rsid w:val="004812A9"/>
    <w:rsid w:val="004856B9"/>
    <w:rsid w:val="00493E47"/>
    <w:rsid w:val="00497CE3"/>
    <w:rsid w:val="004A7763"/>
    <w:rsid w:val="004B0DE1"/>
    <w:rsid w:val="004B2DBD"/>
    <w:rsid w:val="004B3A29"/>
    <w:rsid w:val="004B6070"/>
    <w:rsid w:val="004C2709"/>
    <w:rsid w:val="004C2AF8"/>
    <w:rsid w:val="004C5059"/>
    <w:rsid w:val="004C5F62"/>
    <w:rsid w:val="004D01D8"/>
    <w:rsid w:val="004D058D"/>
    <w:rsid w:val="004D2702"/>
    <w:rsid w:val="004E09F9"/>
    <w:rsid w:val="004E2A4B"/>
    <w:rsid w:val="004E42C3"/>
    <w:rsid w:val="004F092D"/>
    <w:rsid w:val="004F2716"/>
    <w:rsid w:val="004F578A"/>
    <w:rsid w:val="00500D1E"/>
    <w:rsid w:val="00502CA8"/>
    <w:rsid w:val="005043B9"/>
    <w:rsid w:val="00506E52"/>
    <w:rsid w:val="00507AE2"/>
    <w:rsid w:val="00510598"/>
    <w:rsid w:val="005152AF"/>
    <w:rsid w:val="005219D1"/>
    <w:rsid w:val="0052262C"/>
    <w:rsid w:val="00522EBF"/>
    <w:rsid w:val="00527E80"/>
    <w:rsid w:val="00532CB0"/>
    <w:rsid w:val="00533103"/>
    <w:rsid w:val="0053409C"/>
    <w:rsid w:val="00541FB0"/>
    <w:rsid w:val="00544E84"/>
    <w:rsid w:val="00545AD5"/>
    <w:rsid w:val="0054634B"/>
    <w:rsid w:val="00552558"/>
    <w:rsid w:val="005528D1"/>
    <w:rsid w:val="00561092"/>
    <w:rsid w:val="00570456"/>
    <w:rsid w:val="00571612"/>
    <w:rsid w:val="00571BAE"/>
    <w:rsid w:val="005740F4"/>
    <w:rsid w:val="00574ACD"/>
    <w:rsid w:val="005816AF"/>
    <w:rsid w:val="00581E28"/>
    <w:rsid w:val="005840D5"/>
    <w:rsid w:val="00586F16"/>
    <w:rsid w:val="00591357"/>
    <w:rsid w:val="00596C0B"/>
    <w:rsid w:val="005970BF"/>
    <w:rsid w:val="005A4DAB"/>
    <w:rsid w:val="005A61DF"/>
    <w:rsid w:val="005A695C"/>
    <w:rsid w:val="005A77E1"/>
    <w:rsid w:val="005B1318"/>
    <w:rsid w:val="005C045F"/>
    <w:rsid w:val="005C59AD"/>
    <w:rsid w:val="005D151A"/>
    <w:rsid w:val="005D1C8E"/>
    <w:rsid w:val="005D692F"/>
    <w:rsid w:val="005D76DF"/>
    <w:rsid w:val="005E0663"/>
    <w:rsid w:val="005E5609"/>
    <w:rsid w:val="005E5D99"/>
    <w:rsid w:val="005F121C"/>
    <w:rsid w:val="005F4EAB"/>
    <w:rsid w:val="005F5B73"/>
    <w:rsid w:val="00611763"/>
    <w:rsid w:val="0061184A"/>
    <w:rsid w:val="006136E2"/>
    <w:rsid w:val="0061550E"/>
    <w:rsid w:val="0062011A"/>
    <w:rsid w:val="00621D3F"/>
    <w:rsid w:val="0062766F"/>
    <w:rsid w:val="0062783C"/>
    <w:rsid w:val="00630913"/>
    <w:rsid w:val="00634AD0"/>
    <w:rsid w:val="006364EC"/>
    <w:rsid w:val="00636857"/>
    <w:rsid w:val="0063700B"/>
    <w:rsid w:val="00640A0D"/>
    <w:rsid w:val="006457AC"/>
    <w:rsid w:val="0064707E"/>
    <w:rsid w:val="00647273"/>
    <w:rsid w:val="0065572A"/>
    <w:rsid w:val="00655D6D"/>
    <w:rsid w:val="00660303"/>
    <w:rsid w:val="006721C9"/>
    <w:rsid w:val="00675E4F"/>
    <w:rsid w:val="00680B3D"/>
    <w:rsid w:val="00680EFD"/>
    <w:rsid w:val="00681D2F"/>
    <w:rsid w:val="00683258"/>
    <w:rsid w:val="00686712"/>
    <w:rsid w:val="00694C8D"/>
    <w:rsid w:val="006A10B9"/>
    <w:rsid w:val="006A118B"/>
    <w:rsid w:val="006A2D86"/>
    <w:rsid w:val="006A412B"/>
    <w:rsid w:val="006A46F3"/>
    <w:rsid w:val="006A47D6"/>
    <w:rsid w:val="006B3451"/>
    <w:rsid w:val="006B530D"/>
    <w:rsid w:val="006C2AFF"/>
    <w:rsid w:val="006C3369"/>
    <w:rsid w:val="006C37C8"/>
    <w:rsid w:val="006C5E56"/>
    <w:rsid w:val="006C6E9B"/>
    <w:rsid w:val="006D0C7A"/>
    <w:rsid w:val="006D2429"/>
    <w:rsid w:val="006D6FFA"/>
    <w:rsid w:val="006E0AF6"/>
    <w:rsid w:val="006E2C84"/>
    <w:rsid w:val="006E501D"/>
    <w:rsid w:val="006E5A40"/>
    <w:rsid w:val="006E7362"/>
    <w:rsid w:val="006F0D1B"/>
    <w:rsid w:val="00700B01"/>
    <w:rsid w:val="00706FA6"/>
    <w:rsid w:val="00711B42"/>
    <w:rsid w:val="0072511C"/>
    <w:rsid w:val="007252C6"/>
    <w:rsid w:val="00726104"/>
    <w:rsid w:val="00745064"/>
    <w:rsid w:val="00746310"/>
    <w:rsid w:val="00750A09"/>
    <w:rsid w:val="00750DAE"/>
    <w:rsid w:val="0075571D"/>
    <w:rsid w:val="00763168"/>
    <w:rsid w:val="007633B9"/>
    <w:rsid w:val="00766933"/>
    <w:rsid w:val="00770D35"/>
    <w:rsid w:val="007711FF"/>
    <w:rsid w:val="00772DDC"/>
    <w:rsid w:val="00775357"/>
    <w:rsid w:val="007802D0"/>
    <w:rsid w:val="00780C5B"/>
    <w:rsid w:val="007925BB"/>
    <w:rsid w:val="007963D1"/>
    <w:rsid w:val="007A391C"/>
    <w:rsid w:val="007A473E"/>
    <w:rsid w:val="007B46BF"/>
    <w:rsid w:val="007C13E8"/>
    <w:rsid w:val="007C3A8A"/>
    <w:rsid w:val="007D0B60"/>
    <w:rsid w:val="007D0D23"/>
    <w:rsid w:val="007E03BF"/>
    <w:rsid w:val="007E632A"/>
    <w:rsid w:val="007E74A7"/>
    <w:rsid w:val="007F4566"/>
    <w:rsid w:val="007F75F7"/>
    <w:rsid w:val="0081066F"/>
    <w:rsid w:val="00810967"/>
    <w:rsid w:val="0081107F"/>
    <w:rsid w:val="00815140"/>
    <w:rsid w:val="00815CAF"/>
    <w:rsid w:val="008169A0"/>
    <w:rsid w:val="008260CA"/>
    <w:rsid w:val="008306F1"/>
    <w:rsid w:val="00831CEB"/>
    <w:rsid w:val="008326F6"/>
    <w:rsid w:val="00854A14"/>
    <w:rsid w:val="00857A77"/>
    <w:rsid w:val="00860153"/>
    <w:rsid w:val="00860E63"/>
    <w:rsid w:val="00866D8B"/>
    <w:rsid w:val="00870365"/>
    <w:rsid w:val="008753FA"/>
    <w:rsid w:val="0087603C"/>
    <w:rsid w:val="00877013"/>
    <w:rsid w:val="00881026"/>
    <w:rsid w:val="00884F7B"/>
    <w:rsid w:val="00885BCD"/>
    <w:rsid w:val="00891AEC"/>
    <w:rsid w:val="008943EB"/>
    <w:rsid w:val="008A3C0E"/>
    <w:rsid w:val="008A6D0E"/>
    <w:rsid w:val="008B137A"/>
    <w:rsid w:val="008B660F"/>
    <w:rsid w:val="008C038A"/>
    <w:rsid w:val="008C0DCC"/>
    <w:rsid w:val="008C1264"/>
    <w:rsid w:val="008C1AFF"/>
    <w:rsid w:val="008C4912"/>
    <w:rsid w:val="008C5984"/>
    <w:rsid w:val="008C7388"/>
    <w:rsid w:val="008D30B7"/>
    <w:rsid w:val="008D3E4D"/>
    <w:rsid w:val="008D3F73"/>
    <w:rsid w:val="008E79D8"/>
    <w:rsid w:val="008F3162"/>
    <w:rsid w:val="00904FFB"/>
    <w:rsid w:val="0091696F"/>
    <w:rsid w:val="00931EB6"/>
    <w:rsid w:val="00934A6A"/>
    <w:rsid w:val="00935CCE"/>
    <w:rsid w:val="00950754"/>
    <w:rsid w:val="00953E77"/>
    <w:rsid w:val="00960E2F"/>
    <w:rsid w:val="00963E6F"/>
    <w:rsid w:val="0096683A"/>
    <w:rsid w:val="00967768"/>
    <w:rsid w:val="00972EFF"/>
    <w:rsid w:val="0097342A"/>
    <w:rsid w:val="0097524F"/>
    <w:rsid w:val="00981F36"/>
    <w:rsid w:val="0098727C"/>
    <w:rsid w:val="00992521"/>
    <w:rsid w:val="009A1F02"/>
    <w:rsid w:val="009A3C0A"/>
    <w:rsid w:val="009A4585"/>
    <w:rsid w:val="009B077E"/>
    <w:rsid w:val="009B3505"/>
    <w:rsid w:val="009B6689"/>
    <w:rsid w:val="009D0EF1"/>
    <w:rsid w:val="009E28D0"/>
    <w:rsid w:val="009E3CB6"/>
    <w:rsid w:val="009E7FC6"/>
    <w:rsid w:val="009F05EA"/>
    <w:rsid w:val="009F4635"/>
    <w:rsid w:val="009F46D3"/>
    <w:rsid w:val="00A00F25"/>
    <w:rsid w:val="00A023CE"/>
    <w:rsid w:val="00A03B6E"/>
    <w:rsid w:val="00A04C7D"/>
    <w:rsid w:val="00A0652B"/>
    <w:rsid w:val="00A0683A"/>
    <w:rsid w:val="00A07E6B"/>
    <w:rsid w:val="00A148FA"/>
    <w:rsid w:val="00A15F8A"/>
    <w:rsid w:val="00A23E84"/>
    <w:rsid w:val="00A36577"/>
    <w:rsid w:val="00A435F4"/>
    <w:rsid w:val="00A43E0C"/>
    <w:rsid w:val="00A4452B"/>
    <w:rsid w:val="00A46916"/>
    <w:rsid w:val="00A547A6"/>
    <w:rsid w:val="00A54B5C"/>
    <w:rsid w:val="00A5660D"/>
    <w:rsid w:val="00A5681A"/>
    <w:rsid w:val="00A629C5"/>
    <w:rsid w:val="00A63701"/>
    <w:rsid w:val="00A65F24"/>
    <w:rsid w:val="00A677BD"/>
    <w:rsid w:val="00A70158"/>
    <w:rsid w:val="00A719C2"/>
    <w:rsid w:val="00A73732"/>
    <w:rsid w:val="00A742F9"/>
    <w:rsid w:val="00A8636A"/>
    <w:rsid w:val="00A902E4"/>
    <w:rsid w:val="00A90378"/>
    <w:rsid w:val="00A917B2"/>
    <w:rsid w:val="00A9636A"/>
    <w:rsid w:val="00AA125B"/>
    <w:rsid w:val="00AB2EC8"/>
    <w:rsid w:val="00AB76EC"/>
    <w:rsid w:val="00AB7825"/>
    <w:rsid w:val="00AE14D3"/>
    <w:rsid w:val="00AE5AEA"/>
    <w:rsid w:val="00AF08D7"/>
    <w:rsid w:val="00AF3672"/>
    <w:rsid w:val="00AF5B69"/>
    <w:rsid w:val="00B05ACA"/>
    <w:rsid w:val="00B06B61"/>
    <w:rsid w:val="00B11DCE"/>
    <w:rsid w:val="00B125AA"/>
    <w:rsid w:val="00B20040"/>
    <w:rsid w:val="00B2034B"/>
    <w:rsid w:val="00B2071A"/>
    <w:rsid w:val="00B24C51"/>
    <w:rsid w:val="00B276C8"/>
    <w:rsid w:val="00B3630E"/>
    <w:rsid w:val="00B40D2E"/>
    <w:rsid w:val="00B40DA0"/>
    <w:rsid w:val="00B60A6E"/>
    <w:rsid w:val="00B6212D"/>
    <w:rsid w:val="00B66CFB"/>
    <w:rsid w:val="00B802ED"/>
    <w:rsid w:val="00B8040D"/>
    <w:rsid w:val="00B81C0F"/>
    <w:rsid w:val="00B8300F"/>
    <w:rsid w:val="00B85421"/>
    <w:rsid w:val="00B8628F"/>
    <w:rsid w:val="00B925D1"/>
    <w:rsid w:val="00B928E0"/>
    <w:rsid w:val="00B9362B"/>
    <w:rsid w:val="00B9393F"/>
    <w:rsid w:val="00B965F1"/>
    <w:rsid w:val="00B96D65"/>
    <w:rsid w:val="00BA1D55"/>
    <w:rsid w:val="00BA1DBF"/>
    <w:rsid w:val="00BA1FC0"/>
    <w:rsid w:val="00BA4BF2"/>
    <w:rsid w:val="00BC0EC2"/>
    <w:rsid w:val="00BC3725"/>
    <w:rsid w:val="00BD014A"/>
    <w:rsid w:val="00BE0824"/>
    <w:rsid w:val="00BE3473"/>
    <w:rsid w:val="00BF288E"/>
    <w:rsid w:val="00BF3D1A"/>
    <w:rsid w:val="00C03954"/>
    <w:rsid w:val="00C14492"/>
    <w:rsid w:val="00C15FDE"/>
    <w:rsid w:val="00C26C8B"/>
    <w:rsid w:val="00C30987"/>
    <w:rsid w:val="00C40AB2"/>
    <w:rsid w:val="00C41612"/>
    <w:rsid w:val="00C444B1"/>
    <w:rsid w:val="00C452E1"/>
    <w:rsid w:val="00C46BEE"/>
    <w:rsid w:val="00C52363"/>
    <w:rsid w:val="00C542EC"/>
    <w:rsid w:val="00C5431D"/>
    <w:rsid w:val="00C543B1"/>
    <w:rsid w:val="00C57758"/>
    <w:rsid w:val="00C620EF"/>
    <w:rsid w:val="00C63F91"/>
    <w:rsid w:val="00C66641"/>
    <w:rsid w:val="00C7023F"/>
    <w:rsid w:val="00C70758"/>
    <w:rsid w:val="00C76418"/>
    <w:rsid w:val="00C81298"/>
    <w:rsid w:val="00C86A4A"/>
    <w:rsid w:val="00C87204"/>
    <w:rsid w:val="00C87484"/>
    <w:rsid w:val="00C9237D"/>
    <w:rsid w:val="00CA027D"/>
    <w:rsid w:val="00CA15A2"/>
    <w:rsid w:val="00CB6FD7"/>
    <w:rsid w:val="00CB7F03"/>
    <w:rsid w:val="00CC2ADD"/>
    <w:rsid w:val="00CC7484"/>
    <w:rsid w:val="00CC7799"/>
    <w:rsid w:val="00CD127A"/>
    <w:rsid w:val="00CD1D0A"/>
    <w:rsid w:val="00CD1D0F"/>
    <w:rsid w:val="00CD38AC"/>
    <w:rsid w:val="00CD46EA"/>
    <w:rsid w:val="00CD7279"/>
    <w:rsid w:val="00CE35C8"/>
    <w:rsid w:val="00CE52A5"/>
    <w:rsid w:val="00CE6253"/>
    <w:rsid w:val="00CE68F8"/>
    <w:rsid w:val="00CF2DB0"/>
    <w:rsid w:val="00CF560F"/>
    <w:rsid w:val="00CF5D25"/>
    <w:rsid w:val="00D0036E"/>
    <w:rsid w:val="00D0137D"/>
    <w:rsid w:val="00D02093"/>
    <w:rsid w:val="00D030AD"/>
    <w:rsid w:val="00D068A0"/>
    <w:rsid w:val="00D07802"/>
    <w:rsid w:val="00D11ADA"/>
    <w:rsid w:val="00D12171"/>
    <w:rsid w:val="00D126C0"/>
    <w:rsid w:val="00D15C36"/>
    <w:rsid w:val="00D15DCC"/>
    <w:rsid w:val="00D16654"/>
    <w:rsid w:val="00D216D9"/>
    <w:rsid w:val="00D259EB"/>
    <w:rsid w:val="00D300B2"/>
    <w:rsid w:val="00D35314"/>
    <w:rsid w:val="00D362EB"/>
    <w:rsid w:val="00D564BF"/>
    <w:rsid w:val="00D579A4"/>
    <w:rsid w:val="00D6110C"/>
    <w:rsid w:val="00D611A3"/>
    <w:rsid w:val="00D65026"/>
    <w:rsid w:val="00D67A8C"/>
    <w:rsid w:val="00D73958"/>
    <w:rsid w:val="00D7489E"/>
    <w:rsid w:val="00D836A8"/>
    <w:rsid w:val="00D84CFE"/>
    <w:rsid w:val="00D85C5E"/>
    <w:rsid w:val="00D8712B"/>
    <w:rsid w:val="00D90D64"/>
    <w:rsid w:val="00D917CB"/>
    <w:rsid w:val="00D9339D"/>
    <w:rsid w:val="00D9748E"/>
    <w:rsid w:val="00D97828"/>
    <w:rsid w:val="00DA4D85"/>
    <w:rsid w:val="00DB1E90"/>
    <w:rsid w:val="00DB39D6"/>
    <w:rsid w:val="00DB5ACA"/>
    <w:rsid w:val="00DB7120"/>
    <w:rsid w:val="00DB72B1"/>
    <w:rsid w:val="00DC085B"/>
    <w:rsid w:val="00DC11A0"/>
    <w:rsid w:val="00DC189F"/>
    <w:rsid w:val="00DC63B3"/>
    <w:rsid w:val="00DD109E"/>
    <w:rsid w:val="00DD3797"/>
    <w:rsid w:val="00DD4334"/>
    <w:rsid w:val="00DD67FA"/>
    <w:rsid w:val="00DE3A5A"/>
    <w:rsid w:val="00DE3B0C"/>
    <w:rsid w:val="00DE6438"/>
    <w:rsid w:val="00DF5923"/>
    <w:rsid w:val="00E01C99"/>
    <w:rsid w:val="00E03900"/>
    <w:rsid w:val="00E03A40"/>
    <w:rsid w:val="00E066B2"/>
    <w:rsid w:val="00E11135"/>
    <w:rsid w:val="00E136CF"/>
    <w:rsid w:val="00E2084A"/>
    <w:rsid w:val="00E21A7B"/>
    <w:rsid w:val="00E24F2A"/>
    <w:rsid w:val="00E27B13"/>
    <w:rsid w:val="00E312AE"/>
    <w:rsid w:val="00E33A99"/>
    <w:rsid w:val="00E35A90"/>
    <w:rsid w:val="00E40A3B"/>
    <w:rsid w:val="00E41C8D"/>
    <w:rsid w:val="00E44959"/>
    <w:rsid w:val="00E526A3"/>
    <w:rsid w:val="00E54EDB"/>
    <w:rsid w:val="00E61084"/>
    <w:rsid w:val="00E66E77"/>
    <w:rsid w:val="00E736C5"/>
    <w:rsid w:val="00E74406"/>
    <w:rsid w:val="00E753DA"/>
    <w:rsid w:val="00E9021E"/>
    <w:rsid w:val="00E91299"/>
    <w:rsid w:val="00E961B5"/>
    <w:rsid w:val="00EA252E"/>
    <w:rsid w:val="00EA3CE4"/>
    <w:rsid w:val="00EA51C6"/>
    <w:rsid w:val="00EB10C5"/>
    <w:rsid w:val="00EB10E6"/>
    <w:rsid w:val="00EB119F"/>
    <w:rsid w:val="00EC206C"/>
    <w:rsid w:val="00EC512C"/>
    <w:rsid w:val="00EC56E1"/>
    <w:rsid w:val="00EC5893"/>
    <w:rsid w:val="00EC5A5C"/>
    <w:rsid w:val="00EC7DB6"/>
    <w:rsid w:val="00ED0F46"/>
    <w:rsid w:val="00EE473A"/>
    <w:rsid w:val="00EE7A61"/>
    <w:rsid w:val="00EF01BA"/>
    <w:rsid w:val="00EF1FD1"/>
    <w:rsid w:val="00EF22F1"/>
    <w:rsid w:val="00EF3502"/>
    <w:rsid w:val="00EF426E"/>
    <w:rsid w:val="00F006E2"/>
    <w:rsid w:val="00F0224C"/>
    <w:rsid w:val="00F02DA3"/>
    <w:rsid w:val="00F0494E"/>
    <w:rsid w:val="00F07269"/>
    <w:rsid w:val="00F20677"/>
    <w:rsid w:val="00F23802"/>
    <w:rsid w:val="00F25495"/>
    <w:rsid w:val="00F2642D"/>
    <w:rsid w:val="00F31E3A"/>
    <w:rsid w:val="00F33FEA"/>
    <w:rsid w:val="00F36594"/>
    <w:rsid w:val="00F36DCB"/>
    <w:rsid w:val="00F36FD3"/>
    <w:rsid w:val="00F37A11"/>
    <w:rsid w:val="00F42DD5"/>
    <w:rsid w:val="00F44109"/>
    <w:rsid w:val="00F45DC6"/>
    <w:rsid w:val="00F46A8B"/>
    <w:rsid w:val="00F54D61"/>
    <w:rsid w:val="00F56419"/>
    <w:rsid w:val="00F60991"/>
    <w:rsid w:val="00F64B8C"/>
    <w:rsid w:val="00F65147"/>
    <w:rsid w:val="00F6669C"/>
    <w:rsid w:val="00F70AC8"/>
    <w:rsid w:val="00F716C0"/>
    <w:rsid w:val="00F73067"/>
    <w:rsid w:val="00F81DC8"/>
    <w:rsid w:val="00F85633"/>
    <w:rsid w:val="00F90CA1"/>
    <w:rsid w:val="00F931B8"/>
    <w:rsid w:val="00F95062"/>
    <w:rsid w:val="00FA079F"/>
    <w:rsid w:val="00FA0B65"/>
    <w:rsid w:val="00FA167C"/>
    <w:rsid w:val="00FA1EE2"/>
    <w:rsid w:val="00FA413A"/>
    <w:rsid w:val="00FA4705"/>
    <w:rsid w:val="00FA59AE"/>
    <w:rsid w:val="00FA680C"/>
    <w:rsid w:val="00FB11B8"/>
    <w:rsid w:val="00FB1773"/>
    <w:rsid w:val="00FB6480"/>
    <w:rsid w:val="00FC0710"/>
    <w:rsid w:val="00FC2C52"/>
    <w:rsid w:val="00FC53F8"/>
    <w:rsid w:val="00FD40F8"/>
    <w:rsid w:val="00FE0987"/>
    <w:rsid w:val="00FE2A30"/>
    <w:rsid w:val="00FE47F4"/>
    <w:rsid w:val="00FE4880"/>
    <w:rsid w:val="00FE4D3E"/>
    <w:rsid w:val="00FE7117"/>
    <w:rsid w:val="00FF0DCC"/>
    <w:rsid w:val="00FF3ABA"/>
    <w:rsid w:val="00FF46BF"/>
    <w:rsid w:val="00FF6B8D"/>
    <w:rsid w:val="00FF7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3D20A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6A412B"/>
    <w:pPr>
      <w:keepNext/>
      <w:spacing w:after="0" w:line="240" w:lineRule="auto"/>
      <w:jc w:val="both"/>
      <w:outlineLvl w:val="0"/>
    </w:pPr>
    <w:rPr>
      <w:rFonts w:ascii="Times New Roman" w:eastAsia="Times New Roman" w:hAnsi="Times New Roman" w:cs="Times New Roman"/>
      <w:sz w:val="24"/>
      <w:szCs w:val="24"/>
      <w:u w:val="single"/>
      <w:lang w:eastAsia="sk-SK"/>
    </w:rPr>
  </w:style>
  <w:style w:type="paragraph" w:styleId="Nadpis2">
    <w:name w:val="heading 2"/>
    <w:basedOn w:val="Normlny"/>
    <w:next w:val="Normlny"/>
    <w:link w:val="Nadpis2Char"/>
    <w:uiPriority w:val="9"/>
    <w:semiHidden/>
    <w:unhideWhenUsed/>
    <w:qFormat/>
    <w:rsid w:val="00324E1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D01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D0B60"/>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7D0B60"/>
  </w:style>
  <w:style w:type="paragraph" w:styleId="Pta">
    <w:name w:val="footer"/>
    <w:basedOn w:val="Normlny"/>
    <w:link w:val="PtaChar"/>
    <w:uiPriority w:val="99"/>
    <w:unhideWhenUsed/>
    <w:rsid w:val="007D0B60"/>
    <w:pPr>
      <w:tabs>
        <w:tab w:val="center" w:pos="4513"/>
        <w:tab w:val="right" w:pos="9026"/>
      </w:tabs>
      <w:spacing w:after="0" w:line="240" w:lineRule="auto"/>
    </w:pPr>
  </w:style>
  <w:style w:type="character" w:customStyle="1" w:styleId="PtaChar">
    <w:name w:val="Päta Char"/>
    <w:basedOn w:val="Predvolenpsmoodseku"/>
    <w:link w:val="Pta"/>
    <w:uiPriority w:val="99"/>
    <w:rsid w:val="007D0B60"/>
  </w:style>
  <w:style w:type="paragraph" w:styleId="Textbubliny">
    <w:name w:val="Balloon Text"/>
    <w:basedOn w:val="Normlny"/>
    <w:link w:val="TextbublinyChar"/>
    <w:uiPriority w:val="99"/>
    <w:semiHidden/>
    <w:unhideWhenUsed/>
    <w:rsid w:val="007D0B60"/>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D0B60"/>
    <w:rPr>
      <w:rFonts w:ascii="Segoe UI" w:hAnsi="Segoe UI" w:cs="Segoe UI"/>
      <w:sz w:val="18"/>
      <w:szCs w:val="18"/>
    </w:rPr>
  </w:style>
  <w:style w:type="paragraph" w:styleId="Podtitul">
    <w:name w:val="Subtitle"/>
    <w:basedOn w:val="Normlny"/>
    <w:link w:val="PodtitulChar"/>
    <w:qFormat/>
    <w:rsid w:val="00815140"/>
    <w:pPr>
      <w:spacing w:after="0" w:line="240" w:lineRule="auto"/>
      <w:jc w:val="center"/>
    </w:pPr>
    <w:rPr>
      <w:rFonts w:ascii="Times New Roman" w:eastAsia="Times New Roman" w:hAnsi="Times New Roman" w:cs="Times New Roman"/>
      <w:b/>
      <w:bCs/>
      <w:sz w:val="28"/>
      <w:szCs w:val="24"/>
      <w:lang w:eastAsia="sk-SK"/>
    </w:rPr>
  </w:style>
  <w:style w:type="character" w:customStyle="1" w:styleId="PodtitulChar">
    <w:name w:val="Podtitul Char"/>
    <w:basedOn w:val="Predvolenpsmoodseku"/>
    <w:link w:val="Podtitul"/>
    <w:rsid w:val="00815140"/>
    <w:rPr>
      <w:rFonts w:ascii="Times New Roman" w:eastAsia="Times New Roman" w:hAnsi="Times New Roman" w:cs="Times New Roman"/>
      <w:b/>
      <w:bCs/>
      <w:sz w:val="28"/>
      <w:szCs w:val="24"/>
      <w:lang w:eastAsia="sk-SK"/>
    </w:rPr>
  </w:style>
  <w:style w:type="paragraph" w:styleId="Zkladntext">
    <w:name w:val="Body Text"/>
    <w:basedOn w:val="Normlny"/>
    <w:link w:val="ZkladntextChar"/>
    <w:rsid w:val="00815140"/>
    <w:pPr>
      <w:spacing w:after="0" w:line="240" w:lineRule="auto"/>
      <w:jc w:val="both"/>
    </w:pPr>
    <w:rPr>
      <w:rFonts w:ascii="Times New Roman" w:eastAsia="Times New Roman" w:hAnsi="Times New Roman" w:cs="Times New Roman"/>
      <w:bCs/>
      <w:iCs/>
      <w:sz w:val="24"/>
      <w:szCs w:val="24"/>
      <w:lang w:eastAsia="sk-SK"/>
    </w:rPr>
  </w:style>
  <w:style w:type="character" w:customStyle="1" w:styleId="ZkladntextChar">
    <w:name w:val="Základný text Char"/>
    <w:basedOn w:val="Predvolenpsmoodseku"/>
    <w:link w:val="Zkladntext"/>
    <w:rsid w:val="00815140"/>
    <w:rPr>
      <w:rFonts w:ascii="Times New Roman" w:eastAsia="Times New Roman" w:hAnsi="Times New Roman" w:cs="Times New Roman"/>
      <w:bCs/>
      <w:iCs/>
      <w:sz w:val="24"/>
      <w:szCs w:val="24"/>
      <w:lang w:eastAsia="sk-SK"/>
    </w:rPr>
  </w:style>
  <w:style w:type="character" w:styleId="Hypertextovprepojenie">
    <w:name w:val="Hyperlink"/>
    <w:rsid w:val="00815140"/>
    <w:rPr>
      <w:color w:val="0000FF"/>
      <w:u w:val="single"/>
    </w:rPr>
  </w:style>
  <w:style w:type="paragraph" w:customStyle="1" w:styleId="CM31">
    <w:name w:val="CM3+1"/>
    <w:basedOn w:val="Normlny"/>
    <w:next w:val="Normlny"/>
    <w:rsid w:val="00815140"/>
    <w:pPr>
      <w:autoSpaceDE w:val="0"/>
      <w:autoSpaceDN w:val="0"/>
      <w:adjustRightInd w:val="0"/>
      <w:spacing w:after="0" w:line="240" w:lineRule="auto"/>
    </w:pPr>
    <w:rPr>
      <w:rFonts w:ascii="EUAlbertina" w:eastAsia="Times New Roman" w:hAnsi="EUAlbertina" w:cs="Times New Roman"/>
      <w:sz w:val="24"/>
      <w:szCs w:val="24"/>
      <w:lang w:eastAsia="sk-SK"/>
    </w:rPr>
  </w:style>
  <w:style w:type="paragraph" w:customStyle="1" w:styleId="doc-ti">
    <w:name w:val="doc-ti"/>
    <w:basedOn w:val="Normlny"/>
    <w:rsid w:val="00815140"/>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815140"/>
    <w:pPr>
      <w:ind w:left="720"/>
      <w:contextualSpacing/>
    </w:pPr>
    <w:rPr>
      <w:rFonts w:ascii="Times New Roman" w:eastAsia="Times New Roman" w:hAnsi="Times New Roman" w:cs="Times New Roman"/>
      <w:sz w:val="24"/>
      <w:szCs w:val="32"/>
    </w:rPr>
  </w:style>
  <w:style w:type="paragraph" w:styleId="Zarkazkladnhotextu">
    <w:name w:val="Body Text Indent"/>
    <w:basedOn w:val="Normlny"/>
    <w:link w:val="ZarkazkladnhotextuChar"/>
    <w:uiPriority w:val="99"/>
    <w:semiHidden/>
    <w:unhideWhenUsed/>
    <w:rsid w:val="006A412B"/>
    <w:pPr>
      <w:spacing w:after="120"/>
      <w:ind w:left="283"/>
    </w:pPr>
  </w:style>
  <w:style w:type="character" w:customStyle="1" w:styleId="ZarkazkladnhotextuChar">
    <w:name w:val="Zarážka základného textu Char"/>
    <w:basedOn w:val="Predvolenpsmoodseku"/>
    <w:link w:val="Zarkazkladnhotextu"/>
    <w:uiPriority w:val="99"/>
    <w:semiHidden/>
    <w:rsid w:val="006A412B"/>
  </w:style>
  <w:style w:type="character" w:customStyle="1" w:styleId="Nadpis1Char">
    <w:name w:val="Nadpis 1 Char"/>
    <w:basedOn w:val="Predvolenpsmoodseku"/>
    <w:link w:val="Nadpis1"/>
    <w:rsid w:val="006A412B"/>
    <w:rPr>
      <w:rFonts w:ascii="Times New Roman" w:eastAsia="Times New Roman" w:hAnsi="Times New Roman" w:cs="Times New Roman"/>
      <w:sz w:val="24"/>
      <w:szCs w:val="24"/>
      <w:u w:val="single"/>
      <w:lang w:eastAsia="sk-SK"/>
    </w:rPr>
  </w:style>
  <w:style w:type="paragraph" w:customStyle="1" w:styleId="Odstavec">
    <w:name w:val="Odstavec"/>
    <w:basedOn w:val="Normlny"/>
    <w:rsid w:val="006A412B"/>
    <w:pPr>
      <w:widowControl w:val="0"/>
      <w:spacing w:before="240" w:after="0" w:line="240" w:lineRule="auto"/>
    </w:pPr>
    <w:rPr>
      <w:rFonts w:ascii="Arial" w:eastAsia="Times New Roman" w:hAnsi="Arial" w:cs="Times New Roman"/>
      <w:sz w:val="24"/>
      <w:szCs w:val="20"/>
      <w:lang w:eastAsia="cs-CZ"/>
    </w:rPr>
  </w:style>
  <w:style w:type="paragraph" w:styleId="Zarkazkladnhotextu2">
    <w:name w:val="Body Text Indent 2"/>
    <w:basedOn w:val="Normlny"/>
    <w:link w:val="Zarkazkladnhotextu2Char"/>
    <w:uiPriority w:val="99"/>
    <w:semiHidden/>
    <w:unhideWhenUsed/>
    <w:rsid w:val="00DD67FA"/>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DD67FA"/>
  </w:style>
  <w:style w:type="character" w:customStyle="1" w:styleId="Nadpis2Char">
    <w:name w:val="Nadpis 2 Char"/>
    <w:basedOn w:val="Predvolenpsmoodseku"/>
    <w:link w:val="Nadpis2"/>
    <w:uiPriority w:val="9"/>
    <w:semiHidden/>
    <w:rsid w:val="00324E18"/>
    <w:rPr>
      <w:rFonts w:asciiTheme="majorHAnsi" w:eastAsiaTheme="majorEastAsia" w:hAnsiTheme="majorHAnsi" w:cstheme="majorBidi"/>
      <w:color w:val="365F91" w:themeColor="accent1" w:themeShade="BF"/>
      <w:sz w:val="26"/>
      <w:szCs w:val="26"/>
    </w:rPr>
  </w:style>
  <w:style w:type="paragraph" w:customStyle="1" w:styleId="Default">
    <w:name w:val="Default"/>
    <w:rsid w:val="00DC189F"/>
    <w:pPr>
      <w:autoSpaceDE w:val="0"/>
      <w:autoSpaceDN w:val="0"/>
      <w:adjustRightInd w:val="0"/>
      <w:spacing w:after="0" w:line="240" w:lineRule="auto"/>
    </w:pPr>
    <w:rPr>
      <w:rFonts w:ascii="Verdana" w:hAnsi="Verdana" w:cs="Verdana"/>
      <w:color w:val="000000"/>
      <w:sz w:val="24"/>
      <w:szCs w:val="24"/>
    </w:rPr>
  </w:style>
  <w:style w:type="paragraph" w:customStyle="1" w:styleId="CM1">
    <w:name w:val="CM1"/>
    <w:basedOn w:val="Default"/>
    <w:next w:val="Default"/>
    <w:uiPriority w:val="99"/>
    <w:rsid w:val="00AE5AEA"/>
    <w:rPr>
      <w:rFonts w:ascii="Times New Roman" w:hAnsi="Times New Roman" w:cs="Times New Roman"/>
      <w:color w:val="auto"/>
    </w:rPr>
  </w:style>
  <w:style w:type="paragraph" w:customStyle="1" w:styleId="CM3">
    <w:name w:val="CM3"/>
    <w:basedOn w:val="Default"/>
    <w:next w:val="Default"/>
    <w:uiPriority w:val="99"/>
    <w:rsid w:val="00AE5AEA"/>
    <w:rPr>
      <w:rFonts w:ascii="Times New Roman" w:hAnsi="Times New Roman" w:cs="Times New Roman"/>
      <w:color w:val="auto"/>
    </w:rPr>
  </w:style>
  <w:style w:type="paragraph" w:customStyle="1" w:styleId="CM4">
    <w:name w:val="CM4"/>
    <w:basedOn w:val="Default"/>
    <w:next w:val="Default"/>
    <w:uiPriority w:val="99"/>
    <w:rsid w:val="00AE5AEA"/>
    <w:rPr>
      <w:rFonts w:ascii="Times New Roman" w:hAnsi="Times New Roman" w:cs="Times New Roman"/>
      <w:color w:val="auto"/>
    </w:rPr>
  </w:style>
  <w:style w:type="character" w:styleId="Odkaznakomentr">
    <w:name w:val="annotation reference"/>
    <w:basedOn w:val="Predvolenpsmoodseku"/>
    <w:uiPriority w:val="99"/>
    <w:semiHidden/>
    <w:unhideWhenUsed/>
    <w:rsid w:val="002717FC"/>
    <w:rPr>
      <w:sz w:val="16"/>
      <w:szCs w:val="16"/>
    </w:rPr>
  </w:style>
  <w:style w:type="paragraph" w:styleId="Textkomentra">
    <w:name w:val="annotation text"/>
    <w:basedOn w:val="Normlny"/>
    <w:link w:val="TextkomentraChar"/>
    <w:uiPriority w:val="99"/>
    <w:semiHidden/>
    <w:unhideWhenUsed/>
    <w:rsid w:val="002717FC"/>
    <w:pPr>
      <w:spacing w:line="240" w:lineRule="auto"/>
    </w:pPr>
    <w:rPr>
      <w:sz w:val="20"/>
      <w:szCs w:val="20"/>
    </w:rPr>
  </w:style>
  <w:style w:type="character" w:customStyle="1" w:styleId="TextkomentraChar">
    <w:name w:val="Text komentára Char"/>
    <w:basedOn w:val="Predvolenpsmoodseku"/>
    <w:link w:val="Textkomentra"/>
    <w:uiPriority w:val="99"/>
    <w:semiHidden/>
    <w:rsid w:val="002717FC"/>
    <w:rPr>
      <w:sz w:val="20"/>
      <w:szCs w:val="20"/>
    </w:rPr>
  </w:style>
  <w:style w:type="paragraph" w:styleId="Predmetkomentra">
    <w:name w:val="annotation subject"/>
    <w:basedOn w:val="Textkomentra"/>
    <w:next w:val="Textkomentra"/>
    <w:link w:val="PredmetkomentraChar"/>
    <w:uiPriority w:val="99"/>
    <w:semiHidden/>
    <w:unhideWhenUsed/>
    <w:rsid w:val="002717FC"/>
    <w:rPr>
      <w:b/>
      <w:bCs/>
    </w:rPr>
  </w:style>
  <w:style w:type="character" w:customStyle="1" w:styleId="PredmetkomentraChar">
    <w:name w:val="Predmet komentára Char"/>
    <w:basedOn w:val="TextkomentraChar"/>
    <w:link w:val="Predmetkomentra"/>
    <w:uiPriority w:val="99"/>
    <w:semiHidden/>
    <w:rsid w:val="002717FC"/>
    <w:rPr>
      <w:b/>
      <w:bCs/>
      <w:sz w:val="20"/>
      <w:szCs w:val="20"/>
    </w:rPr>
  </w:style>
  <w:style w:type="paragraph" w:styleId="Revzia">
    <w:name w:val="Revision"/>
    <w:hidden/>
    <w:uiPriority w:val="99"/>
    <w:semiHidden/>
    <w:rsid w:val="009752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33764">
      <w:bodyDiv w:val="1"/>
      <w:marLeft w:val="0"/>
      <w:marRight w:val="0"/>
      <w:marTop w:val="0"/>
      <w:marBottom w:val="0"/>
      <w:divBdr>
        <w:top w:val="none" w:sz="0" w:space="0" w:color="auto"/>
        <w:left w:val="none" w:sz="0" w:space="0" w:color="auto"/>
        <w:bottom w:val="none" w:sz="0" w:space="0" w:color="auto"/>
        <w:right w:val="none" w:sz="0" w:space="0" w:color="auto"/>
      </w:divBdr>
    </w:div>
    <w:div w:id="316157706">
      <w:bodyDiv w:val="1"/>
      <w:marLeft w:val="0"/>
      <w:marRight w:val="0"/>
      <w:marTop w:val="0"/>
      <w:marBottom w:val="0"/>
      <w:divBdr>
        <w:top w:val="none" w:sz="0" w:space="0" w:color="auto"/>
        <w:left w:val="none" w:sz="0" w:space="0" w:color="auto"/>
        <w:bottom w:val="none" w:sz="0" w:space="0" w:color="auto"/>
        <w:right w:val="none" w:sz="0" w:space="0" w:color="auto"/>
      </w:divBdr>
    </w:div>
    <w:div w:id="327102204">
      <w:bodyDiv w:val="1"/>
      <w:marLeft w:val="0"/>
      <w:marRight w:val="0"/>
      <w:marTop w:val="0"/>
      <w:marBottom w:val="0"/>
      <w:divBdr>
        <w:top w:val="none" w:sz="0" w:space="0" w:color="auto"/>
        <w:left w:val="none" w:sz="0" w:space="0" w:color="auto"/>
        <w:bottom w:val="none" w:sz="0" w:space="0" w:color="auto"/>
        <w:right w:val="none" w:sz="0" w:space="0" w:color="auto"/>
      </w:divBdr>
    </w:div>
    <w:div w:id="378287054">
      <w:bodyDiv w:val="1"/>
      <w:marLeft w:val="0"/>
      <w:marRight w:val="0"/>
      <w:marTop w:val="0"/>
      <w:marBottom w:val="0"/>
      <w:divBdr>
        <w:top w:val="none" w:sz="0" w:space="0" w:color="auto"/>
        <w:left w:val="none" w:sz="0" w:space="0" w:color="auto"/>
        <w:bottom w:val="none" w:sz="0" w:space="0" w:color="auto"/>
        <w:right w:val="none" w:sz="0" w:space="0" w:color="auto"/>
      </w:divBdr>
    </w:div>
    <w:div w:id="487399912">
      <w:bodyDiv w:val="1"/>
      <w:marLeft w:val="0"/>
      <w:marRight w:val="0"/>
      <w:marTop w:val="0"/>
      <w:marBottom w:val="0"/>
      <w:divBdr>
        <w:top w:val="none" w:sz="0" w:space="0" w:color="auto"/>
        <w:left w:val="none" w:sz="0" w:space="0" w:color="auto"/>
        <w:bottom w:val="none" w:sz="0" w:space="0" w:color="auto"/>
        <w:right w:val="none" w:sz="0" w:space="0" w:color="auto"/>
      </w:divBdr>
    </w:div>
    <w:div w:id="564730416">
      <w:bodyDiv w:val="1"/>
      <w:marLeft w:val="0"/>
      <w:marRight w:val="0"/>
      <w:marTop w:val="0"/>
      <w:marBottom w:val="0"/>
      <w:divBdr>
        <w:top w:val="none" w:sz="0" w:space="0" w:color="auto"/>
        <w:left w:val="none" w:sz="0" w:space="0" w:color="auto"/>
        <w:bottom w:val="none" w:sz="0" w:space="0" w:color="auto"/>
        <w:right w:val="none" w:sz="0" w:space="0" w:color="auto"/>
      </w:divBdr>
    </w:div>
    <w:div w:id="887716615">
      <w:bodyDiv w:val="1"/>
      <w:marLeft w:val="0"/>
      <w:marRight w:val="0"/>
      <w:marTop w:val="0"/>
      <w:marBottom w:val="0"/>
      <w:divBdr>
        <w:top w:val="none" w:sz="0" w:space="0" w:color="auto"/>
        <w:left w:val="none" w:sz="0" w:space="0" w:color="auto"/>
        <w:bottom w:val="none" w:sz="0" w:space="0" w:color="auto"/>
        <w:right w:val="none" w:sz="0" w:space="0" w:color="auto"/>
      </w:divBdr>
    </w:div>
    <w:div w:id="937719152">
      <w:bodyDiv w:val="1"/>
      <w:marLeft w:val="0"/>
      <w:marRight w:val="0"/>
      <w:marTop w:val="0"/>
      <w:marBottom w:val="0"/>
      <w:divBdr>
        <w:top w:val="none" w:sz="0" w:space="0" w:color="auto"/>
        <w:left w:val="none" w:sz="0" w:space="0" w:color="auto"/>
        <w:bottom w:val="none" w:sz="0" w:space="0" w:color="auto"/>
        <w:right w:val="none" w:sz="0" w:space="0" w:color="auto"/>
      </w:divBdr>
    </w:div>
    <w:div w:id="1190947594">
      <w:bodyDiv w:val="1"/>
      <w:marLeft w:val="0"/>
      <w:marRight w:val="0"/>
      <w:marTop w:val="0"/>
      <w:marBottom w:val="0"/>
      <w:divBdr>
        <w:top w:val="none" w:sz="0" w:space="0" w:color="auto"/>
        <w:left w:val="none" w:sz="0" w:space="0" w:color="auto"/>
        <w:bottom w:val="none" w:sz="0" w:space="0" w:color="auto"/>
        <w:right w:val="none" w:sz="0" w:space="0" w:color="auto"/>
      </w:divBdr>
    </w:div>
    <w:div w:id="1322806679">
      <w:bodyDiv w:val="1"/>
      <w:marLeft w:val="0"/>
      <w:marRight w:val="0"/>
      <w:marTop w:val="0"/>
      <w:marBottom w:val="0"/>
      <w:divBdr>
        <w:top w:val="none" w:sz="0" w:space="0" w:color="auto"/>
        <w:left w:val="none" w:sz="0" w:space="0" w:color="auto"/>
        <w:bottom w:val="none" w:sz="0" w:space="0" w:color="auto"/>
        <w:right w:val="none" w:sz="0" w:space="0" w:color="auto"/>
      </w:divBdr>
    </w:div>
    <w:div w:id="1337735155">
      <w:bodyDiv w:val="1"/>
      <w:marLeft w:val="0"/>
      <w:marRight w:val="0"/>
      <w:marTop w:val="0"/>
      <w:marBottom w:val="0"/>
      <w:divBdr>
        <w:top w:val="none" w:sz="0" w:space="0" w:color="auto"/>
        <w:left w:val="none" w:sz="0" w:space="0" w:color="auto"/>
        <w:bottom w:val="none" w:sz="0" w:space="0" w:color="auto"/>
        <w:right w:val="none" w:sz="0" w:space="0" w:color="auto"/>
      </w:divBdr>
    </w:div>
    <w:div w:id="1467813107">
      <w:bodyDiv w:val="1"/>
      <w:marLeft w:val="0"/>
      <w:marRight w:val="0"/>
      <w:marTop w:val="0"/>
      <w:marBottom w:val="0"/>
      <w:divBdr>
        <w:top w:val="none" w:sz="0" w:space="0" w:color="auto"/>
        <w:left w:val="none" w:sz="0" w:space="0" w:color="auto"/>
        <w:bottom w:val="none" w:sz="0" w:space="0" w:color="auto"/>
        <w:right w:val="none" w:sz="0" w:space="0" w:color="auto"/>
      </w:divBdr>
    </w:div>
    <w:div w:id="1472016641">
      <w:bodyDiv w:val="1"/>
      <w:marLeft w:val="0"/>
      <w:marRight w:val="0"/>
      <w:marTop w:val="0"/>
      <w:marBottom w:val="0"/>
      <w:divBdr>
        <w:top w:val="none" w:sz="0" w:space="0" w:color="auto"/>
        <w:left w:val="none" w:sz="0" w:space="0" w:color="auto"/>
        <w:bottom w:val="none" w:sz="0" w:space="0" w:color="auto"/>
        <w:right w:val="none" w:sz="0" w:space="0" w:color="auto"/>
      </w:divBdr>
    </w:div>
    <w:div w:id="1499922986">
      <w:bodyDiv w:val="1"/>
      <w:marLeft w:val="0"/>
      <w:marRight w:val="0"/>
      <w:marTop w:val="0"/>
      <w:marBottom w:val="0"/>
      <w:divBdr>
        <w:top w:val="none" w:sz="0" w:space="0" w:color="auto"/>
        <w:left w:val="none" w:sz="0" w:space="0" w:color="auto"/>
        <w:bottom w:val="none" w:sz="0" w:space="0" w:color="auto"/>
        <w:right w:val="none" w:sz="0" w:space="0" w:color="auto"/>
      </w:divBdr>
    </w:div>
    <w:div w:id="1549947619">
      <w:bodyDiv w:val="1"/>
      <w:marLeft w:val="0"/>
      <w:marRight w:val="0"/>
      <w:marTop w:val="0"/>
      <w:marBottom w:val="0"/>
      <w:divBdr>
        <w:top w:val="none" w:sz="0" w:space="0" w:color="auto"/>
        <w:left w:val="none" w:sz="0" w:space="0" w:color="auto"/>
        <w:bottom w:val="none" w:sz="0" w:space="0" w:color="auto"/>
        <w:right w:val="none" w:sz="0" w:space="0" w:color="auto"/>
      </w:divBdr>
    </w:div>
    <w:div w:id="1616717262">
      <w:bodyDiv w:val="1"/>
      <w:marLeft w:val="0"/>
      <w:marRight w:val="0"/>
      <w:marTop w:val="0"/>
      <w:marBottom w:val="0"/>
      <w:divBdr>
        <w:top w:val="none" w:sz="0" w:space="0" w:color="auto"/>
        <w:left w:val="none" w:sz="0" w:space="0" w:color="auto"/>
        <w:bottom w:val="none" w:sz="0" w:space="0" w:color="auto"/>
        <w:right w:val="none" w:sz="0" w:space="0" w:color="auto"/>
      </w:divBdr>
    </w:div>
    <w:div w:id="1782146663">
      <w:bodyDiv w:val="1"/>
      <w:marLeft w:val="0"/>
      <w:marRight w:val="0"/>
      <w:marTop w:val="0"/>
      <w:marBottom w:val="0"/>
      <w:divBdr>
        <w:top w:val="none" w:sz="0" w:space="0" w:color="auto"/>
        <w:left w:val="none" w:sz="0" w:space="0" w:color="auto"/>
        <w:bottom w:val="none" w:sz="0" w:space="0" w:color="auto"/>
        <w:right w:val="none" w:sz="0" w:space="0" w:color="auto"/>
      </w:divBdr>
    </w:div>
    <w:div w:id="1863664554">
      <w:bodyDiv w:val="1"/>
      <w:marLeft w:val="0"/>
      <w:marRight w:val="0"/>
      <w:marTop w:val="0"/>
      <w:marBottom w:val="0"/>
      <w:divBdr>
        <w:top w:val="none" w:sz="0" w:space="0" w:color="auto"/>
        <w:left w:val="none" w:sz="0" w:space="0" w:color="auto"/>
        <w:bottom w:val="none" w:sz="0" w:space="0" w:color="auto"/>
        <w:right w:val="none" w:sz="0" w:space="0" w:color="auto"/>
      </w:divBdr>
    </w:div>
    <w:div w:id="1863975618">
      <w:bodyDiv w:val="1"/>
      <w:marLeft w:val="0"/>
      <w:marRight w:val="0"/>
      <w:marTop w:val="0"/>
      <w:marBottom w:val="0"/>
      <w:divBdr>
        <w:top w:val="none" w:sz="0" w:space="0" w:color="auto"/>
        <w:left w:val="none" w:sz="0" w:space="0" w:color="auto"/>
        <w:bottom w:val="none" w:sz="0" w:space="0" w:color="auto"/>
        <w:right w:val="none" w:sz="0" w:space="0" w:color="auto"/>
      </w:divBdr>
    </w:div>
    <w:div w:id="1962421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homepage.html?locale=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abriela.spinciakova@apa.s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tichomir.lelovics@apa.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B2AC3-22DC-42A6-89FF-671A79ECB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8128</Words>
  <Characters>46333</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2020-11-27T07:38:00Z</dcterms:created>
  <dcterms:modified xsi:type="dcterms:W3CDTF">2020-11-27T08:31:00Z</dcterms:modified>
</cp:coreProperties>
</file>