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3AA6F3E" w14:textId="77777777"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2C7A68D4" w14:textId="77777777"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6F14558B" w14:textId="77777777"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14:paraId="7A22AF1A" w14:textId="77777777"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14:paraId="1FA47128" w14:textId="77777777"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14:paraId="4FEE5C75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0295D6FD" w14:textId="77777777"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49655804" w14:textId="77777777" w:rsidR="00427988" w:rsidRPr="008916E8" w:rsidRDefault="00427988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8916E8">
              <w:rPr>
                <w:rFonts w:ascii="Times New Roman" w:hAnsi="Times New Roman" w:cs="Times New Roman"/>
                <w:i/>
                <w:sz w:val="24"/>
                <w:szCs w:val="24"/>
              </w:rPr>
              <w:t> </w:t>
            </w:r>
            <w:r w:rsidR="008916E8" w:rsidRPr="008916E8">
              <w:rPr>
                <w:rFonts w:ascii="Times New Roman" w:hAnsi="Times New Roman" w:cs="Times New Roman"/>
                <w:i/>
                <w:sz w:val="24"/>
                <w:szCs w:val="24"/>
              </w:rPr>
              <w:t>16 Spolupráca</w:t>
            </w:r>
          </w:p>
        </w:tc>
      </w:tr>
      <w:tr w:rsidR="00D333DF" w:rsidRPr="00427988" w14:paraId="4DE3E05A" w14:textId="77777777" w:rsidTr="005863CA">
        <w:trPr>
          <w:trHeight w:val="600"/>
        </w:trPr>
        <w:tc>
          <w:tcPr>
            <w:tcW w:w="3256" w:type="dxa"/>
            <w:noWrap/>
          </w:tcPr>
          <w:p w14:paraId="065DDE88" w14:textId="77777777"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5A2EBBB4" w14:textId="77777777" w:rsidR="00D333DF" w:rsidRPr="008916E8" w:rsidRDefault="008916E8" w:rsidP="006A256C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8916E8">
              <w:rPr>
                <w:rFonts w:ascii="Times New Roman" w:hAnsi="Times New Roman" w:cs="Times New Roman"/>
                <w:i/>
                <w:sz w:val="24"/>
                <w:szCs w:val="24"/>
              </w:rPr>
              <w:t>16.4 Podpora na horizontálnu a vertikálnu spoluprácu medzi subjektmi dodávateľského reťazca pri zriaďovaní a rozvoji krátkych dodávateľských reťazcov a miestnych trhov a na propagačné činnosti v miestnom kontexte, ktoré súvisia s rozvojom krátkych dodávateľských reťazcov a miestnych trhov</w:t>
            </w:r>
          </w:p>
        </w:tc>
      </w:tr>
      <w:tr w:rsidR="00427988" w:rsidRPr="00427988" w14:paraId="53D51044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3A22AF1E" w14:textId="77777777"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5FA4E43E" w14:textId="77777777" w:rsidR="00427988" w:rsidRPr="008916E8" w:rsidRDefault="00427988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8916E8">
              <w:rPr>
                <w:rFonts w:ascii="Times New Roman" w:hAnsi="Times New Roman" w:cs="Times New Roman"/>
                <w:i/>
                <w:sz w:val="24"/>
                <w:szCs w:val="24"/>
              </w:rPr>
              <w:t> </w:t>
            </w:r>
            <w:r w:rsidR="008916E8" w:rsidRPr="008916E8">
              <w:rPr>
                <w:rFonts w:ascii="Times New Roman" w:hAnsi="Times New Roman" w:cs="Times New Roman"/>
                <w:i/>
                <w:sz w:val="24"/>
                <w:szCs w:val="24"/>
              </w:rPr>
              <w:t>32/PRV/2018</w:t>
            </w:r>
          </w:p>
        </w:tc>
      </w:tr>
      <w:tr w:rsidR="00427988" w:rsidRPr="00427988" w14:paraId="75ACDC68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2FDDD034" w14:textId="77777777"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081DAE1A" w14:textId="116A3FEA" w:rsidR="00547E4B" w:rsidRPr="00F557EC" w:rsidRDefault="00F557EC" w:rsidP="00796D7D">
            <w:pPr>
              <w:rPr>
                <w:rFonts w:ascii="Times New Roman" w:hAnsi="Times New Roman" w:cs="Times New Roman"/>
                <w:b/>
                <w:bCs/>
              </w:rPr>
            </w:pPr>
            <w:r w:rsidRPr="00F557EC">
              <w:rPr>
                <w:rFonts w:cs="Times New Roman"/>
                <w:b/>
                <w:bCs/>
              </w:rPr>
              <w:t>Vybavenie a zariadenie degustačného priestoru</w:t>
            </w:r>
          </w:p>
        </w:tc>
      </w:tr>
      <w:tr w:rsidR="004059BB" w:rsidRPr="00427988" w14:paraId="1267CA74" w14:textId="77777777" w:rsidTr="005863CA">
        <w:trPr>
          <w:trHeight w:val="600"/>
        </w:trPr>
        <w:tc>
          <w:tcPr>
            <w:tcW w:w="3256" w:type="dxa"/>
            <w:noWrap/>
          </w:tcPr>
          <w:p w14:paraId="03906E22" w14:textId="77777777"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56DDB4A4" w14:textId="29D06CB9" w:rsidR="004059BB" w:rsidRPr="00AB3B52" w:rsidRDefault="008916E8" w:rsidP="00547E4B">
            <w:pPr>
              <w:rPr>
                <w:rFonts w:ascii="Times New Roman" w:hAnsi="Times New Roman" w:cs="Times New Roman"/>
                <w:bCs/>
                <w:i/>
              </w:rPr>
            </w:pPr>
            <w:r w:rsidRPr="008916E8">
              <w:rPr>
                <w:rFonts w:ascii="Times New Roman" w:hAnsi="Times New Roman" w:cs="Times New Roman"/>
                <w:bCs/>
                <w:i/>
              </w:rPr>
              <w:t xml:space="preserve">Predmetom zákazky je </w:t>
            </w:r>
            <w:r w:rsidR="00F557EC">
              <w:rPr>
                <w:rFonts w:ascii="Times New Roman" w:hAnsi="Times New Roman" w:cs="Times New Roman"/>
                <w:bCs/>
                <w:i/>
              </w:rPr>
              <w:t>vybavenie a zariadenie degustačného priestoru</w:t>
            </w:r>
          </w:p>
        </w:tc>
      </w:tr>
      <w:tr w:rsidR="00427988" w:rsidRPr="00427988" w14:paraId="3A47C7D5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32CE7392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3534810E" w14:textId="7E946076" w:rsidR="005863CA" w:rsidRPr="00796D7D" w:rsidRDefault="00F557EC" w:rsidP="00AB62AB">
            <w:pPr>
              <w:rPr>
                <w:rFonts w:ascii="Times New Roman" w:hAnsi="Times New Roman" w:cs="Times New Roman"/>
                <w:bCs/>
                <w:i/>
              </w:rPr>
            </w:pPr>
            <w:r w:rsidRPr="004647A6">
              <w:t>CALLEGRA, s.r.o. , Súvoz 802, Trenčín 911 01</w:t>
            </w:r>
            <w:r w:rsidRPr="00202194">
              <w:t xml:space="preserve">, </w:t>
            </w:r>
            <w:r w:rsidRPr="004647A6">
              <w:t>IČO: 36 323 527</w:t>
            </w:r>
          </w:p>
        </w:tc>
      </w:tr>
      <w:tr w:rsidR="00427988" w:rsidRPr="00427988" w14:paraId="2C2A9D68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6ECA16BC" w14:textId="77777777"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14:paraId="59D71AC3" w14:textId="77777777" w:rsidR="00427988" w:rsidRPr="005863CA" w:rsidRDefault="008916E8">
            <w:pPr>
              <w:rPr>
                <w:rFonts w:ascii="Times New Roman" w:hAnsi="Times New Roman" w:cs="Times New Roman"/>
                <w:i/>
                <w:iCs/>
              </w:rPr>
            </w:pPr>
            <w:r w:rsidRPr="00C077C0">
              <w:rPr>
                <w:rFonts w:ascii="Times New Roman" w:hAnsi="Times New Roman" w:cs="Times New Roman"/>
                <w:i/>
                <w:iCs/>
              </w:rPr>
              <w:t>25 pracovných dní odo dňa zverejnenia oznámenia o Výzve na predkladanie ponúk</w:t>
            </w:r>
          </w:p>
        </w:tc>
      </w:tr>
      <w:tr w:rsidR="00427988" w:rsidRPr="00427988" w14:paraId="2E7325FD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79E56E34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71C1AF68" w14:textId="77777777" w:rsidR="00427988" w:rsidRPr="005863CA" w:rsidRDefault="008916E8">
            <w:pPr>
              <w:rPr>
                <w:rFonts w:ascii="Times New Roman" w:hAnsi="Times New Roman" w:cs="Times New Roman"/>
                <w:i/>
                <w:iCs/>
              </w:rPr>
            </w:pPr>
            <w:r w:rsidRPr="008916E8">
              <w:rPr>
                <w:rFonts w:ascii="Times New Roman" w:hAnsi="Times New Roman" w:cs="Times New Roman"/>
                <w:i/>
                <w:iCs/>
              </w:rPr>
              <w:t>164BB320017</w:t>
            </w:r>
          </w:p>
        </w:tc>
      </w:tr>
      <w:tr w:rsidR="005648F2" w:rsidRPr="00427988" w14:paraId="387FCA4E" w14:textId="77777777" w:rsidTr="005863CA">
        <w:trPr>
          <w:trHeight w:val="600"/>
        </w:trPr>
        <w:tc>
          <w:tcPr>
            <w:tcW w:w="3256" w:type="dxa"/>
            <w:noWrap/>
          </w:tcPr>
          <w:p w14:paraId="12852278" w14:textId="77777777"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18881AFB" w14:textId="304090DB" w:rsidR="005648F2" w:rsidRPr="005863CA" w:rsidRDefault="00FC1B8A" w:rsidP="00547E4B">
            <w:pPr>
              <w:rPr>
                <w:rFonts w:ascii="Times New Roman" w:hAnsi="Times New Roman" w:cs="Times New Roman"/>
                <w:i/>
                <w:iCs/>
              </w:rPr>
            </w:pPr>
            <w:r w:rsidRPr="004839E4">
              <w:rPr>
                <w:rFonts w:ascii="Times New Roman" w:hAnsi="Times New Roman" w:cs="Times New Roman"/>
                <w:i/>
                <w:iCs/>
              </w:rPr>
              <w:t xml:space="preserve">MEDIINVEST Consulting, s.r.o., </w:t>
            </w:r>
            <w:r w:rsidR="00A44AC3">
              <w:rPr>
                <w:rFonts w:ascii="Times New Roman" w:hAnsi="Times New Roman" w:cs="Times New Roman"/>
                <w:i/>
                <w:iCs/>
              </w:rPr>
              <w:t>Mgr</w:t>
            </w:r>
            <w:r w:rsidRPr="004839E4">
              <w:rPr>
                <w:rFonts w:ascii="Times New Roman" w:hAnsi="Times New Roman" w:cs="Times New Roman"/>
                <w:i/>
                <w:iCs/>
              </w:rPr>
              <w:t xml:space="preserve">. </w:t>
            </w:r>
            <w:r w:rsidR="00A44AC3">
              <w:rPr>
                <w:rFonts w:ascii="Times New Roman" w:hAnsi="Times New Roman" w:cs="Times New Roman"/>
                <w:i/>
                <w:iCs/>
              </w:rPr>
              <w:t>Denisa</w:t>
            </w:r>
            <w:r w:rsidR="00547E4B"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="00A44AC3">
              <w:rPr>
                <w:rFonts w:ascii="Times New Roman" w:hAnsi="Times New Roman" w:cs="Times New Roman"/>
                <w:i/>
                <w:iCs/>
              </w:rPr>
              <w:t>Jevčáková</w:t>
            </w:r>
            <w:r w:rsidRPr="004839E4">
              <w:rPr>
                <w:rFonts w:ascii="Times New Roman" w:hAnsi="Times New Roman" w:cs="Times New Roman"/>
                <w:i/>
                <w:iCs/>
              </w:rPr>
              <w:t>, t.č. 0948 222 660, e-mailová adresa: obstaravanie@mediinvest.sk.</w:t>
            </w:r>
          </w:p>
        </w:tc>
      </w:tr>
      <w:tr w:rsidR="00BB6376" w:rsidRPr="00427988" w14:paraId="6E730595" w14:textId="77777777" w:rsidTr="005863CA">
        <w:trPr>
          <w:trHeight w:val="600"/>
        </w:trPr>
        <w:tc>
          <w:tcPr>
            <w:tcW w:w="3256" w:type="dxa"/>
            <w:noWrap/>
          </w:tcPr>
          <w:p w14:paraId="1980D1E1" w14:textId="77777777"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7E005969" w14:textId="490C23A7" w:rsidR="00BB6376" w:rsidRPr="005863CA" w:rsidRDefault="000A27AF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000587</w:t>
            </w:r>
            <w:bookmarkStart w:id="0" w:name="_GoBack"/>
            <w:bookmarkEnd w:id="0"/>
          </w:p>
        </w:tc>
      </w:tr>
    </w:tbl>
    <w:p w14:paraId="2C1B3CB9" w14:textId="77777777" w:rsidR="00427988" w:rsidRDefault="00427988"/>
    <w:p w14:paraId="2BF55708" w14:textId="77777777"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14:paraId="7E188EDE" w14:textId="77777777"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14:paraId="0F2DC700" w14:textId="77777777" w:rsidR="005369D1" w:rsidRDefault="005369D1">
      <w:pPr>
        <w:rPr>
          <w:rFonts w:ascii="Times New Roman" w:hAnsi="Times New Roman" w:cs="Times New Roman"/>
        </w:rPr>
      </w:pPr>
    </w:p>
    <w:p w14:paraId="6A37F149" w14:textId="77777777" w:rsidR="005369D1" w:rsidRDefault="005369D1">
      <w:pPr>
        <w:rPr>
          <w:rFonts w:ascii="Times New Roman" w:hAnsi="Times New Roman" w:cs="Times New Roman"/>
        </w:rPr>
      </w:pPr>
    </w:p>
    <w:p w14:paraId="7F3076C0" w14:textId="77777777"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A27AF"/>
    <w:rsid w:val="00271C4C"/>
    <w:rsid w:val="00290B2B"/>
    <w:rsid w:val="002A14E1"/>
    <w:rsid w:val="004059BB"/>
    <w:rsid w:val="00421A5F"/>
    <w:rsid w:val="00427988"/>
    <w:rsid w:val="00493F8D"/>
    <w:rsid w:val="004E2584"/>
    <w:rsid w:val="005369D1"/>
    <w:rsid w:val="00547E4B"/>
    <w:rsid w:val="005648F2"/>
    <w:rsid w:val="005863CA"/>
    <w:rsid w:val="005B683A"/>
    <w:rsid w:val="00622459"/>
    <w:rsid w:val="006A256C"/>
    <w:rsid w:val="00710E7A"/>
    <w:rsid w:val="00714DB3"/>
    <w:rsid w:val="00796D7D"/>
    <w:rsid w:val="007F1544"/>
    <w:rsid w:val="008916E8"/>
    <w:rsid w:val="00926E70"/>
    <w:rsid w:val="00A44AC3"/>
    <w:rsid w:val="00A460B9"/>
    <w:rsid w:val="00AB3B52"/>
    <w:rsid w:val="00AB62AB"/>
    <w:rsid w:val="00B76F0B"/>
    <w:rsid w:val="00B8229B"/>
    <w:rsid w:val="00BB6376"/>
    <w:rsid w:val="00C60249"/>
    <w:rsid w:val="00D23D0C"/>
    <w:rsid w:val="00D333DF"/>
    <w:rsid w:val="00D560EA"/>
    <w:rsid w:val="00E245D0"/>
    <w:rsid w:val="00EC6D6A"/>
    <w:rsid w:val="00F35A46"/>
    <w:rsid w:val="00F557EC"/>
    <w:rsid w:val="00FA6DE0"/>
    <w:rsid w:val="00FC1B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2B605F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226</Words>
  <Characters>1292</Characters>
  <Application>Microsoft Office Word</Application>
  <DocSecurity>0</DocSecurity>
  <Lines>10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ModifiedBy>Galanda Martin</cp:lastModifiedBy>
  <cp:revision>2</cp:revision>
  <cp:lastPrinted>2019-04-05T09:40:00Z</cp:lastPrinted>
  <dcterms:created xsi:type="dcterms:W3CDTF">2020-11-24T10:44:00Z</dcterms:created>
  <dcterms:modified xsi:type="dcterms:W3CDTF">2020-12-01T12:36:00Z</dcterms:modified>
</cp:coreProperties>
</file>