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16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D333DF" w:rsidRPr="008916E8" w:rsidRDefault="006E1B39" w:rsidP="006E1B3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16.4 – Podpora na horizontáln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u a vertikálnu spoluprácu medzi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subjektmi dodávateľského reťazca pr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 zriaďovaní a rozvoji krátkych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dodávateľských reťazcov a miestnych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trhov a na propagačné činnosti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v miestnom kontexte, kt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oré súvisia s rozvojom krátkych </w:t>
            </w:r>
            <w:r w:rsidRPr="006E1B39">
              <w:rPr>
                <w:rFonts w:ascii="Times New Roman" w:hAnsi="Times New Roman" w:cs="Times New Roman"/>
                <w:i/>
                <w:sz w:val="24"/>
                <w:szCs w:val="24"/>
              </w:rPr>
              <w:t>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8916E8" w:rsidRDefault="004279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8916E8" w:rsidRPr="008916E8">
              <w:rPr>
                <w:rFonts w:ascii="Times New Roman" w:hAnsi="Times New Roman" w:cs="Times New Roman"/>
                <w:i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C7078B" w:rsidP="002824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Výstavba chmeľnice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8916E8" w:rsidP="00C7078B">
            <w:pPr>
              <w:rPr>
                <w:rFonts w:ascii="Times New Roman" w:hAnsi="Times New Roman" w:cs="Times New Roman"/>
                <w:bCs/>
                <w:i/>
              </w:rPr>
            </w:pPr>
            <w:r w:rsidRPr="008916E8">
              <w:rPr>
                <w:rFonts w:ascii="Times New Roman" w:hAnsi="Times New Roman" w:cs="Times New Roman"/>
                <w:bCs/>
                <w:i/>
              </w:rPr>
              <w:t xml:space="preserve">Predmetom zákazky je </w:t>
            </w:r>
            <w:r w:rsidR="00C7078B">
              <w:rPr>
                <w:rFonts w:ascii="Times New Roman" w:hAnsi="Times New Roman" w:cs="Times New Roman"/>
                <w:bCs/>
                <w:i/>
              </w:rPr>
              <w:t>výber zhotoviteľa chmeľnice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5863CA" w:rsidRPr="005863CA" w:rsidRDefault="00C7078B" w:rsidP="00AB62AB">
            <w:pPr>
              <w:rPr>
                <w:rFonts w:ascii="Times New Roman" w:hAnsi="Times New Roman" w:cs="Times New Roman"/>
                <w:i/>
                <w:iCs/>
              </w:rPr>
            </w:pPr>
            <w:r w:rsidRPr="00C7078B">
              <w:rPr>
                <w:rFonts w:ascii="Times New Roman" w:hAnsi="Times New Roman" w:cs="Times New Roman"/>
                <w:i/>
                <w:iCs/>
              </w:rPr>
              <w:t>Vlára Nemšová, Družstevná 18, 914 41 Nemšová, IČO:00 207 098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C077C0">
              <w:rPr>
                <w:rFonts w:ascii="Times New Roman" w:hAnsi="Times New Roman" w:cs="Times New Roman"/>
                <w:i/>
                <w:iCs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8916E8">
            <w:pPr>
              <w:rPr>
                <w:rFonts w:ascii="Times New Roman" w:hAnsi="Times New Roman" w:cs="Times New Roman"/>
                <w:i/>
                <w:iCs/>
              </w:rPr>
            </w:pPr>
            <w:r w:rsidRPr="008916E8">
              <w:rPr>
                <w:rFonts w:ascii="Times New Roman" w:hAnsi="Times New Roman" w:cs="Times New Roman"/>
                <w:i/>
                <w:iCs/>
              </w:rPr>
              <w:t>164BB320017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FC1B8A" w:rsidP="00421A5F">
            <w:pPr>
              <w:rPr>
                <w:rFonts w:ascii="Times New Roman" w:hAnsi="Times New Roman" w:cs="Times New Roman"/>
                <w:i/>
                <w:iCs/>
              </w:rPr>
            </w:pPr>
            <w:r w:rsidRPr="004839E4">
              <w:rPr>
                <w:rFonts w:ascii="Times New Roman" w:hAnsi="Times New Roman" w:cs="Times New Roman"/>
                <w:i/>
                <w:iCs/>
              </w:rPr>
              <w:t xml:space="preserve">MEDIINVEST Consulting, s.r.o., JUDr. </w:t>
            </w:r>
            <w:r w:rsidR="00421A5F">
              <w:rPr>
                <w:rFonts w:ascii="Times New Roman" w:hAnsi="Times New Roman" w:cs="Times New Roman"/>
                <w:i/>
                <w:iCs/>
              </w:rPr>
              <w:t>Denisa Kolpaková</w:t>
            </w:r>
            <w:r w:rsidRPr="004839E4">
              <w:rPr>
                <w:rFonts w:ascii="Times New Roman" w:hAnsi="Times New Roman" w:cs="Times New Roman"/>
                <w:i/>
                <w:iCs/>
              </w:rPr>
              <w:t>, t.č. 0948 222 660, e-mailová adresa: obstaravanie@mediinvest.sk.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7A5BC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000591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271C4C"/>
    <w:rsid w:val="002824A2"/>
    <w:rsid w:val="00290B2B"/>
    <w:rsid w:val="002A14E1"/>
    <w:rsid w:val="004059BB"/>
    <w:rsid w:val="00421A5F"/>
    <w:rsid w:val="00427988"/>
    <w:rsid w:val="004E2584"/>
    <w:rsid w:val="005369D1"/>
    <w:rsid w:val="005648F2"/>
    <w:rsid w:val="005863CA"/>
    <w:rsid w:val="005B683A"/>
    <w:rsid w:val="006E1B39"/>
    <w:rsid w:val="00710E7A"/>
    <w:rsid w:val="00714DB3"/>
    <w:rsid w:val="007A5BCC"/>
    <w:rsid w:val="008916E8"/>
    <w:rsid w:val="00926E70"/>
    <w:rsid w:val="00A460B9"/>
    <w:rsid w:val="00AB3B52"/>
    <w:rsid w:val="00AB62AB"/>
    <w:rsid w:val="00B8229B"/>
    <w:rsid w:val="00BB6376"/>
    <w:rsid w:val="00C60249"/>
    <w:rsid w:val="00C7078B"/>
    <w:rsid w:val="00D23D0C"/>
    <w:rsid w:val="00D333DF"/>
    <w:rsid w:val="00D560EA"/>
    <w:rsid w:val="00E245D0"/>
    <w:rsid w:val="00EC6D6A"/>
    <w:rsid w:val="00F35A46"/>
    <w:rsid w:val="00FA6DE0"/>
    <w:rsid w:val="00FC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6D6AB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7</cp:revision>
  <cp:lastPrinted>2019-04-05T09:40:00Z</cp:lastPrinted>
  <dcterms:created xsi:type="dcterms:W3CDTF">2020-11-24T10:44:00Z</dcterms:created>
  <dcterms:modified xsi:type="dcterms:W3CDTF">2020-12-02T11:35:00Z</dcterms:modified>
</cp:coreProperties>
</file>