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992BAA2" w14:textId="77777777" w:rsidR="0060656B" w:rsidRPr="005523E9" w:rsidRDefault="0060656B" w:rsidP="0060656B">
      <w:pPr>
        <w:pStyle w:val="Nadpis1"/>
        <w:numPr>
          <w:ilvl w:val="0"/>
          <w:numId w:val="0"/>
        </w:numPr>
        <w:rPr>
          <w:rFonts w:asciiTheme="minorHAnsi" w:hAnsiTheme="minorHAnsi" w:cstheme="minorHAnsi"/>
        </w:rPr>
      </w:pPr>
      <w:bookmarkStart w:id="0" w:name="_Toc472588300"/>
      <w:bookmarkStart w:id="1" w:name="_GoBack"/>
      <w:bookmarkEnd w:id="1"/>
      <w:r w:rsidRPr="005523E9">
        <w:rPr>
          <w:rFonts w:asciiTheme="minorHAnsi" w:hAnsiTheme="minorHAnsi" w:cstheme="minorHAnsi"/>
        </w:rPr>
        <w:t>Návrh na plnenie kritérií</w:t>
      </w:r>
      <w:bookmarkEnd w:id="0"/>
    </w:p>
    <w:p w14:paraId="3D0EB95C" w14:textId="77777777" w:rsidR="0060656B" w:rsidRPr="005523E9" w:rsidRDefault="0060656B" w:rsidP="0060656B">
      <w:pPr>
        <w:pStyle w:val="Cislo-2-text"/>
        <w:numPr>
          <w:ilvl w:val="0"/>
          <w:numId w:val="0"/>
        </w:numPr>
        <w:rPr>
          <w:rFonts w:asciiTheme="minorHAnsi" w:hAnsiTheme="minorHAnsi" w:cstheme="minorHAnsi"/>
        </w:rPr>
      </w:pPr>
      <w:r w:rsidRPr="005523E9">
        <w:rPr>
          <w:rFonts w:asciiTheme="minorHAnsi" w:hAnsiTheme="minorHAnsi" w:cstheme="minorHAnsi"/>
        </w:rPr>
        <w:t>Tento dokument je pre uchádzača záväzný. Podaním ponuky uchádzač neodvolateľne vyhlasuje a súhlasí, že ak sa stane úspešným, návrh na plnenie kritérií bude spolu s jeho identifikačnými údajmi súčasťou uzatvorenej zmluvy.</w:t>
      </w:r>
    </w:p>
    <w:p w14:paraId="78E9D676" w14:textId="77777777" w:rsidR="0060656B" w:rsidRPr="005523E9" w:rsidRDefault="0060656B" w:rsidP="0060656B">
      <w:pPr>
        <w:pStyle w:val="Cislo-2-text"/>
        <w:numPr>
          <w:ilvl w:val="0"/>
          <w:numId w:val="0"/>
        </w:numPr>
        <w:rPr>
          <w:rFonts w:asciiTheme="minorHAnsi" w:hAnsiTheme="minorHAnsi" w:cstheme="minorHAnsi"/>
        </w:rPr>
      </w:pPr>
    </w:p>
    <w:p w14:paraId="3DD5571E" w14:textId="77777777" w:rsidR="0060656B" w:rsidRPr="005523E9" w:rsidRDefault="0060656B" w:rsidP="0060656B">
      <w:pPr>
        <w:pStyle w:val="Cislo-1-nadpis"/>
        <w:rPr>
          <w:rFonts w:asciiTheme="minorHAnsi" w:hAnsiTheme="minorHAnsi" w:cstheme="minorHAnsi"/>
        </w:rPr>
      </w:pPr>
      <w:bookmarkStart w:id="2" w:name="_Toc462923046"/>
      <w:bookmarkStart w:id="3" w:name="_Toc464762844"/>
      <w:bookmarkStart w:id="4" w:name="_Toc472588301"/>
      <w:r w:rsidRPr="005523E9">
        <w:rPr>
          <w:rFonts w:asciiTheme="minorHAnsi" w:hAnsiTheme="minorHAnsi" w:cstheme="minorHAnsi"/>
        </w:rPr>
        <w:t>Identifikačné údaje uchádzača</w:t>
      </w:r>
      <w:bookmarkEnd w:id="2"/>
      <w:bookmarkEnd w:id="3"/>
      <w:bookmarkEnd w:id="4"/>
    </w:p>
    <w:p w14:paraId="77CA07C8" w14:textId="77777777" w:rsidR="0060656B" w:rsidRPr="005523E9" w:rsidRDefault="0060656B" w:rsidP="0060656B">
      <w:pPr>
        <w:rPr>
          <w:rFonts w:asciiTheme="minorHAnsi" w:hAnsiTheme="minorHAnsi" w:cstheme="minorHAnsi"/>
        </w:rPr>
      </w:pPr>
      <w:r w:rsidRPr="005523E9">
        <w:rPr>
          <w:rFonts w:asciiTheme="minorHAnsi" w:hAnsiTheme="minorHAnsi" w:cstheme="minorHAnsi"/>
        </w:rPr>
        <w:t>Obchodné meno:</w:t>
      </w:r>
    </w:p>
    <w:p w14:paraId="1C997553" w14:textId="77777777" w:rsidR="0060656B" w:rsidRPr="005523E9" w:rsidRDefault="0060656B" w:rsidP="0060656B">
      <w:pPr>
        <w:rPr>
          <w:rFonts w:asciiTheme="minorHAnsi" w:hAnsiTheme="minorHAnsi" w:cstheme="minorHAnsi"/>
        </w:rPr>
      </w:pPr>
      <w:r w:rsidRPr="005523E9">
        <w:rPr>
          <w:rFonts w:asciiTheme="minorHAnsi" w:hAnsiTheme="minorHAnsi" w:cstheme="minorHAnsi"/>
        </w:rPr>
        <w:t>Sídlo:</w:t>
      </w:r>
    </w:p>
    <w:p w14:paraId="4636B9C2" w14:textId="77777777" w:rsidR="0060656B" w:rsidRPr="005523E9" w:rsidRDefault="0060656B" w:rsidP="0060656B">
      <w:pPr>
        <w:rPr>
          <w:rFonts w:asciiTheme="minorHAnsi" w:hAnsiTheme="minorHAnsi" w:cstheme="minorHAnsi"/>
        </w:rPr>
      </w:pPr>
      <w:r w:rsidRPr="005523E9">
        <w:rPr>
          <w:rFonts w:asciiTheme="minorHAnsi" w:hAnsiTheme="minorHAnsi" w:cstheme="minorHAnsi"/>
        </w:rPr>
        <w:t>IČO:</w:t>
      </w:r>
    </w:p>
    <w:p w14:paraId="3C8121B1" w14:textId="77777777" w:rsidR="0060656B" w:rsidRPr="005523E9" w:rsidRDefault="0060656B" w:rsidP="0060656B">
      <w:pPr>
        <w:rPr>
          <w:rFonts w:asciiTheme="minorHAnsi" w:hAnsiTheme="minorHAnsi" w:cstheme="minorHAnsi"/>
        </w:rPr>
      </w:pPr>
      <w:r w:rsidRPr="005523E9">
        <w:rPr>
          <w:rFonts w:asciiTheme="minorHAnsi" w:hAnsiTheme="minorHAnsi" w:cstheme="minorHAnsi"/>
        </w:rPr>
        <w:t>DIČ:</w:t>
      </w:r>
    </w:p>
    <w:p w14:paraId="40F65174" w14:textId="77777777" w:rsidR="0060656B" w:rsidRPr="005523E9" w:rsidRDefault="0060656B" w:rsidP="0060656B">
      <w:pPr>
        <w:rPr>
          <w:rFonts w:asciiTheme="minorHAnsi" w:hAnsiTheme="minorHAnsi" w:cstheme="minorHAnsi"/>
        </w:rPr>
      </w:pPr>
      <w:r w:rsidRPr="005523E9">
        <w:rPr>
          <w:rFonts w:asciiTheme="minorHAnsi" w:hAnsiTheme="minorHAnsi" w:cstheme="minorHAnsi"/>
        </w:rPr>
        <w:t>IČ DPH:</w:t>
      </w:r>
    </w:p>
    <w:p w14:paraId="449F93ED" w14:textId="77777777" w:rsidR="0060656B" w:rsidRPr="005523E9" w:rsidRDefault="0060656B" w:rsidP="0060656B">
      <w:pPr>
        <w:pStyle w:val="Cislo-1-nadpis"/>
        <w:numPr>
          <w:ilvl w:val="0"/>
          <w:numId w:val="0"/>
        </w:numPr>
        <w:ind w:left="709"/>
        <w:rPr>
          <w:rFonts w:asciiTheme="minorHAnsi" w:hAnsiTheme="minorHAnsi" w:cstheme="minorHAnsi"/>
        </w:rPr>
      </w:pPr>
    </w:p>
    <w:p w14:paraId="38FABB32" w14:textId="640187E6" w:rsidR="0060656B" w:rsidRPr="005523E9" w:rsidRDefault="0060656B" w:rsidP="005523E9">
      <w:pPr>
        <w:pStyle w:val="Cislo-1-nadpis"/>
        <w:rPr>
          <w:rFonts w:asciiTheme="minorHAnsi" w:hAnsiTheme="minorHAnsi" w:cstheme="minorHAnsi"/>
        </w:rPr>
      </w:pPr>
      <w:bookmarkStart w:id="5" w:name="_Toc462923047"/>
      <w:bookmarkStart w:id="6" w:name="_Toc464762845"/>
      <w:bookmarkStart w:id="7" w:name="_Toc472588302"/>
      <w:r w:rsidRPr="005523E9">
        <w:rPr>
          <w:rFonts w:asciiTheme="minorHAnsi" w:eastAsia="Times New Roman" w:hAnsiTheme="minorHAnsi" w:cstheme="minorHAnsi"/>
          <w:lang w:eastAsia="sk-SK"/>
        </w:rPr>
        <w:t xml:space="preserve">Názov zákazky: </w:t>
      </w:r>
      <w:r w:rsidR="00685D3D" w:rsidRPr="00685D3D">
        <w:rPr>
          <w:rFonts w:asciiTheme="minorHAnsi" w:eastAsia="Times New Roman" w:hAnsiTheme="minorHAnsi" w:cstheme="minorHAnsi"/>
          <w:b w:val="0"/>
          <w:bCs/>
          <w:lang w:eastAsia="sk-SK"/>
        </w:rPr>
        <w:t>Odvoz a likvidácia vyradeného neupotrebiteľného majetku štátu v správe PPA</w:t>
      </w:r>
    </w:p>
    <w:p w14:paraId="6D067046" w14:textId="77777777" w:rsidR="009F479E" w:rsidRPr="005523E9" w:rsidRDefault="009F479E" w:rsidP="00937476">
      <w:pPr>
        <w:pStyle w:val="Cislo-1-nadpis"/>
        <w:numPr>
          <w:ilvl w:val="0"/>
          <w:numId w:val="0"/>
        </w:numPr>
        <w:ind w:left="709"/>
        <w:rPr>
          <w:rFonts w:asciiTheme="minorHAnsi" w:hAnsiTheme="minorHAnsi" w:cstheme="minorHAnsi"/>
        </w:rPr>
      </w:pPr>
    </w:p>
    <w:p w14:paraId="41FDD9EE" w14:textId="14263843" w:rsidR="0060656B" w:rsidRPr="005523E9" w:rsidRDefault="0060656B" w:rsidP="0060656B">
      <w:pPr>
        <w:pStyle w:val="Cislo-1-nadpis"/>
        <w:rPr>
          <w:rFonts w:asciiTheme="minorHAnsi" w:hAnsiTheme="minorHAnsi" w:cstheme="minorHAnsi"/>
        </w:rPr>
      </w:pPr>
      <w:r w:rsidRPr="005523E9">
        <w:rPr>
          <w:rFonts w:asciiTheme="minorHAnsi" w:hAnsiTheme="minorHAnsi" w:cstheme="minorHAnsi"/>
        </w:rPr>
        <w:t>Návrh na plnenie kritérií</w:t>
      </w:r>
      <w:bookmarkEnd w:id="5"/>
      <w:bookmarkEnd w:id="6"/>
      <w:bookmarkEnd w:id="7"/>
      <w:r w:rsidR="00ED0C20">
        <w:rPr>
          <w:rFonts w:asciiTheme="minorHAnsi" w:hAnsiTheme="minorHAnsi" w:cstheme="minorHAnsi"/>
        </w:rPr>
        <w:t xml:space="preserve"> pre časť/časti: .................................</w:t>
      </w:r>
    </w:p>
    <w:p w14:paraId="00242D01" w14:textId="26EA54CF" w:rsidR="00685D3D" w:rsidRPr="00454481" w:rsidRDefault="00454481" w:rsidP="00685D3D">
      <w:pPr>
        <w:pStyle w:val="Cislo-1-nadpis"/>
        <w:numPr>
          <w:ilvl w:val="0"/>
          <w:numId w:val="0"/>
        </w:numPr>
        <w:rPr>
          <w:rFonts w:ascii="Calibri" w:hAnsi="Calibri"/>
          <w:u w:val="single"/>
        </w:rPr>
      </w:pPr>
      <w:r w:rsidRPr="00454481">
        <w:rPr>
          <w:rFonts w:ascii="Calibri" w:hAnsi="Calibri"/>
          <w:u w:val="single"/>
        </w:rPr>
        <w:t>Uchádzač vyplní iba tie riadky, vzťahujúce sa na lokality, na ktoré predkladá cenovú ponuku.</w:t>
      </w:r>
    </w:p>
    <w:p w14:paraId="06C4564E" w14:textId="77777777" w:rsidR="00454481" w:rsidRPr="009D3D1E" w:rsidRDefault="00454481" w:rsidP="00685D3D">
      <w:pPr>
        <w:pStyle w:val="Cislo-1-nadpis"/>
        <w:numPr>
          <w:ilvl w:val="0"/>
          <w:numId w:val="0"/>
        </w:numPr>
        <w:rPr>
          <w:rFonts w:ascii="Calibri" w:hAnsi="Calibri"/>
          <w:u w:val="single"/>
        </w:rPr>
      </w:pPr>
    </w:p>
    <w:tbl>
      <w:tblPr>
        <w:tblW w:w="9781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843"/>
        <w:gridCol w:w="1594"/>
        <w:gridCol w:w="1267"/>
        <w:gridCol w:w="1959"/>
        <w:gridCol w:w="1134"/>
        <w:gridCol w:w="1984"/>
      </w:tblGrid>
      <w:tr w:rsidR="00E101C4" w:rsidRPr="00987257" w14:paraId="5ECC9A06" w14:textId="77777777" w:rsidTr="00C67892">
        <w:trPr>
          <w:trHeight w:val="896"/>
        </w:trPr>
        <w:tc>
          <w:tcPr>
            <w:tcW w:w="1843" w:type="dxa"/>
            <w:tcBorders>
              <w:bottom w:val="single" w:sz="4" w:space="0" w:color="auto"/>
            </w:tcBorders>
            <w:shd w:val="clear" w:color="auto" w:fill="D9D9D9"/>
            <w:vAlign w:val="center"/>
          </w:tcPr>
          <w:p w14:paraId="06DF232F" w14:textId="77777777" w:rsidR="00E101C4" w:rsidRPr="00685D3D" w:rsidRDefault="00E101C4" w:rsidP="009521F1">
            <w:pPr>
              <w:jc w:val="center"/>
              <w:rPr>
                <w:rFonts w:ascii="Calibri" w:hAnsi="Calibri"/>
                <w:b/>
              </w:rPr>
            </w:pPr>
            <w:r w:rsidRPr="00685D3D">
              <w:rPr>
                <w:rFonts w:ascii="Calibri" w:hAnsi="Calibri"/>
                <w:b/>
              </w:rPr>
              <w:t>Predmet zákazky / časť</w:t>
            </w:r>
          </w:p>
        </w:tc>
        <w:tc>
          <w:tcPr>
            <w:tcW w:w="1594" w:type="dxa"/>
            <w:tcBorders>
              <w:bottom w:val="single" w:sz="4" w:space="0" w:color="auto"/>
            </w:tcBorders>
            <w:shd w:val="clear" w:color="auto" w:fill="D9D9D9"/>
            <w:vAlign w:val="center"/>
          </w:tcPr>
          <w:p w14:paraId="39556ECF" w14:textId="77777777" w:rsidR="00E101C4" w:rsidRPr="00685D3D" w:rsidRDefault="00E101C4" w:rsidP="009521F1">
            <w:pPr>
              <w:jc w:val="center"/>
              <w:rPr>
                <w:rFonts w:ascii="Calibri" w:hAnsi="Calibri"/>
                <w:b/>
              </w:rPr>
            </w:pPr>
            <w:r w:rsidRPr="00685D3D">
              <w:rPr>
                <w:rFonts w:ascii="Calibri" w:hAnsi="Calibri"/>
                <w:b/>
              </w:rPr>
              <w:t>Predpokladaný počet kg</w:t>
            </w:r>
          </w:p>
        </w:tc>
        <w:tc>
          <w:tcPr>
            <w:tcW w:w="1267" w:type="dxa"/>
            <w:tcBorders>
              <w:bottom w:val="single" w:sz="4" w:space="0" w:color="auto"/>
            </w:tcBorders>
            <w:shd w:val="clear" w:color="auto" w:fill="D9D9D9"/>
          </w:tcPr>
          <w:p w14:paraId="3BE83411" w14:textId="03835C21" w:rsidR="00E101C4" w:rsidRPr="00685D3D" w:rsidRDefault="00E101C4" w:rsidP="009521F1">
            <w:pPr>
              <w:jc w:val="center"/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Jednotková</w:t>
            </w:r>
            <w:r w:rsidRPr="00685D3D">
              <w:rPr>
                <w:rFonts w:ascii="Calibri" w:hAnsi="Calibri"/>
                <w:b/>
              </w:rPr>
              <w:t xml:space="preserve"> cena v EUR bez DPH</w:t>
            </w:r>
            <w:r>
              <w:rPr>
                <w:rFonts w:ascii="Calibri" w:hAnsi="Calibri"/>
                <w:b/>
              </w:rPr>
              <w:t xml:space="preserve"> za 1 kg</w:t>
            </w:r>
          </w:p>
        </w:tc>
        <w:tc>
          <w:tcPr>
            <w:tcW w:w="1959" w:type="dxa"/>
            <w:tcBorders>
              <w:bottom w:val="single" w:sz="4" w:space="0" w:color="auto"/>
            </w:tcBorders>
            <w:shd w:val="clear" w:color="auto" w:fill="D9D9D9"/>
          </w:tcPr>
          <w:p w14:paraId="1D88CDEA" w14:textId="05E84D40" w:rsidR="00E101C4" w:rsidRPr="00685D3D" w:rsidRDefault="00E101C4" w:rsidP="009521F1">
            <w:pPr>
              <w:jc w:val="center"/>
              <w:rPr>
                <w:rFonts w:ascii="Calibri" w:hAnsi="Calibri"/>
                <w:b/>
              </w:rPr>
            </w:pPr>
            <w:r w:rsidRPr="00685D3D">
              <w:rPr>
                <w:rFonts w:ascii="Calibri" w:hAnsi="Calibri"/>
                <w:b/>
              </w:rPr>
              <w:t xml:space="preserve">Celková cena v EUR bez DPH </w:t>
            </w:r>
          </w:p>
          <w:p w14:paraId="24504295" w14:textId="77777777" w:rsidR="00E101C4" w:rsidRPr="00685D3D" w:rsidRDefault="00E101C4" w:rsidP="009521F1">
            <w:pPr>
              <w:jc w:val="center"/>
              <w:rPr>
                <w:rFonts w:ascii="Calibri" w:hAnsi="Calibri"/>
                <w:b/>
              </w:rPr>
            </w:pPr>
            <w:r w:rsidRPr="00685D3D">
              <w:rPr>
                <w:rFonts w:ascii="Calibri" w:hAnsi="Calibri"/>
                <w:b/>
              </w:rPr>
              <w:t>za predmet zákazky</w:t>
            </w:r>
          </w:p>
        </w:tc>
        <w:tc>
          <w:tcPr>
            <w:tcW w:w="1134" w:type="dxa"/>
            <w:tcBorders>
              <w:bottom w:val="single" w:sz="4" w:space="0" w:color="auto"/>
            </w:tcBorders>
            <w:shd w:val="clear" w:color="auto" w:fill="D9D9D9"/>
            <w:vAlign w:val="center"/>
          </w:tcPr>
          <w:p w14:paraId="361706ED" w14:textId="77777777" w:rsidR="00E101C4" w:rsidRPr="00685D3D" w:rsidRDefault="00E101C4" w:rsidP="009521F1">
            <w:pPr>
              <w:jc w:val="center"/>
              <w:rPr>
                <w:rFonts w:ascii="Calibri" w:hAnsi="Calibri"/>
                <w:b/>
              </w:rPr>
            </w:pPr>
            <w:r w:rsidRPr="00685D3D">
              <w:rPr>
                <w:rFonts w:ascii="Calibri" w:hAnsi="Calibri"/>
                <w:b/>
              </w:rPr>
              <w:t>DPH</w:t>
            </w:r>
            <w:r w:rsidRPr="00685D3D">
              <w:rPr>
                <w:rFonts w:ascii="Calibri" w:hAnsi="Calibri" w:cs="Calibri"/>
                <w:b/>
              </w:rPr>
              <w:t>*</w:t>
            </w:r>
          </w:p>
        </w:tc>
        <w:tc>
          <w:tcPr>
            <w:tcW w:w="1984" w:type="dxa"/>
            <w:tcBorders>
              <w:bottom w:val="single" w:sz="4" w:space="0" w:color="auto"/>
            </w:tcBorders>
            <w:shd w:val="clear" w:color="auto" w:fill="D9D9D9"/>
            <w:vAlign w:val="center"/>
          </w:tcPr>
          <w:p w14:paraId="2C717FCD" w14:textId="77777777" w:rsidR="00E101C4" w:rsidRPr="00685D3D" w:rsidRDefault="00E101C4" w:rsidP="009521F1">
            <w:pPr>
              <w:jc w:val="center"/>
              <w:rPr>
                <w:rFonts w:ascii="Calibri" w:hAnsi="Calibri"/>
                <w:b/>
              </w:rPr>
            </w:pPr>
            <w:r w:rsidRPr="00685D3D">
              <w:rPr>
                <w:rFonts w:ascii="Calibri" w:hAnsi="Calibri"/>
                <w:b/>
              </w:rPr>
              <w:t xml:space="preserve">Celková cena v EUR s DPH </w:t>
            </w:r>
          </w:p>
          <w:p w14:paraId="19409CD0" w14:textId="77777777" w:rsidR="00E101C4" w:rsidRPr="00685D3D" w:rsidRDefault="00E101C4" w:rsidP="009521F1">
            <w:pPr>
              <w:jc w:val="center"/>
              <w:rPr>
                <w:rFonts w:ascii="Calibri" w:hAnsi="Calibri"/>
                <w:b/>
              </w:rPr>
            </w:pPr>
            <w:r w:rsidRPr="00685D3D">
              <w:rPr>
                <w:rFonts w:ascii="Calibri" w:hAnsi="Calibri"/>
                <w:b/>
              </w:rPr>
              <w:t>za predmet zákazky</w:t>
            </w:r>
          </w:p>
        </w:tc>
      </w:tr>
      <w:tr w:rsidR="00E101C4" w:rsidRPr="00987257" w14:paraId="7B2CDB1C" w14:textId="77777777" w:rsidTr="001E0B3C">
        <w:trPr>
          <w:trHeight w:val="642"/>
        </w:trPr>
        <w:tc>
          <w:tcPr>
            <w:tcW w:w="1843" w:type="dxa"/>
            <w:vAlign w:val="center"/>
          </w:tcPr>
          <w:p w14:paraId="3D8395E8" w14:textId="30E3C1F0" w:rsidR="00C67892" w:rsidRDefault="00C67892" w:rsidP="009521F1">
            <w:pPr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 xml:space="preserve">Časť </w:t>
            </w:r>
            <w:r w:rsidR="005E1E90">
              <w:rPr>
                <w:rFonts w:asciiTheme="minorHAnsi" w:hAnsiTheme="minorHAnsi"/>
                <w:b/>
              </w:rPr>
              <w:t>1</w:t>
            </w:r>
            <w:r w:rsidR="00E101C4" w:rsidRPr="00685D3D">
              <w:rPr>
                <w:rFonts w:asciiTheme="minorHAnsi" w:hAnsiTheme="minorHAnsi"/>
                <w:b/>
              </w:rPr>
              <w:t>.</w:t>
            </w:r>
            <w:r>
              <w:rPr>
                <w:rFonts w:asciiTheme="minorHAnsi" w:hAnsiTheme="minorHAnsi"/>
                <w:b/>
              </w:rPr>
              <w:t>:</w:t>
            </w:r>
          </w:p>
          <w:p w14:paraId="6A3DB670" w14:textId="20D04EE9" w:rsidR="00E101C4" w:rsidRPr="00685D3D" w:rsidRDefault="00E101C4" w:rsidP="009521F1">
            <w:pPr>
              <w:rPr>
                <w:rFonts w:asciiTheme="minorHAnsi" w:hAnsiTheme="minorHAnsi"/>
                <w:b/>
              </w:rPr>
            </w:pPr>
            <w:r w:rsidRPr="00685D3D">
              <w:rPr>
                <w:rFonts w:asciiTheme="minorHAnsi" w:hAnsiTheme="minorHAnsi"/>
                <w:b/>
              </w:rPr>
              <w:t>Bratislavský a Trnavský kraj</w:t>
            </w:r>
          </w:p>
        </w:tc>
        <w:tc>
          <w:tcPr>
            <w:tcW w:w="1594" w:type="dxa"/>
            <w:shd w:val="clear" w:color="auto" w:fill="auto"/>
            <w:vAlign w:val="center"/>
          </w:tcPr>
          <w:p w14:paraId="5C8CD3DB" w14:textId="77777777" w:rsidR="00E101C4" w:rsidRPr="00685D3D" w:rsidRDefault="00E101C4" w:rsidP="009521F1">
            <w:pPr>
              <w:jc w:val="center"/>
              <w:rPr>
                <w:rFonts w:asciiTheme="minorHAnsi" w:hAnsiTheme="minorHAnsi" w:cs="Arial"/>
                <w:b/>
                <w:color w:val="000000"/>
                <w:lang w:eastAsia="sk-SK"/>
              </w:rPr>
            </w:pPr>
            <w:r w:rsidRPr="00685D3D">
              <w:rPr>
                <w:rFonts w:asciiTheme="minorHAnsi" w:hAnsiTheme="minorHAnsi"/>
                <w:b/>
              </w:rPr>
              <w:t>25 000</w:t>
            </w:r>
          </w:p>
        </w:tc>
        <w:tc>
          <w:tcPr>
            <w:tcW w:w="1267" w:type="dxa"/>
          </w:tcPr>
          <w:p w14:paraId="7B7B98C3" w14:textId="77777777" w:rsidR="00E101C4" w:rsidRPr="00685D3D" w:rsidRDefault="00E101C4" w:rsidP="009521F1">
            <w:pPr>
              <w:jc w:val="center"/>
              <w:rPr>
                <w:rFonts w:ascii="Calibri" w:hAnsi="Calibri"/>
                <w:b/>
              </w:rPr>
            </w:pPr>
          </w:p>
        </w:tc>
        <w:tc>
          <w:tcPr>
            <w:tcW w:w="1959" w:type="dxa"/>
          </w:tcPr>
          <w:p w14:paraId="21A86B5A" w14:textId="56224345" w:rsidR="00E101C4" w:rsidRPr="00685D3D" w:rsidRDefault="00E101C4" w:rsidP="009521F1">
            <w:pPr>
              <w:jc w:val="center"/>
              <w:rPr>
                <w:rFonts w:ascii="Calibri" w:hAnsi="Calibri"/>
                <w:b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14:paraId="552B19A9" w14:textId="77777777" w:rsidR="00E101C4" w:rsidRPr="00685D3D" w:rsidRDefault="00E101C4" w:rsidP="009521F1">
            <w:pPr>
              <w:jc w:val="center"/>
              <w:rPr>
                <w:rFonts w:ascii="Calibri" w:hAnsi="Calibri"/>
                <w:b/>
              </w:rPr>
            </w:pPr>
          </w:p>
        </w:tc>
        <w:tc>
          <w:tcPr>
            <w:tcW w:w="1984" w:type="dxa"/>
            <w:shd w:val="clear" w:color="auto" w:fill="D9D9D9" w:themeFill="background1" w:themeFillShade="D9"/>
            <w:vAlign w:val="center"/>
          </w:tcPr>
          <w:p w14:paraId="71844A8C" w14:textId="77777777" w:rsidR="00E101C4" w:rsidRPr="00685D3D" w:rsidRDefault="00E101C4" w:rsidP="009521F1">
            <w:pPr>
              <w:jc w:val="center"/>
              <w:rPr>
                <w:rFonts w:ascii="Calibri" w:hAnsi="Calibri"/>
                <w:b/>
              </w:rPr>
            </w:pPr>
          </w:p>
        </w:tc>
      </w:tr>
      <w:tr w:rsidR="00E101C4" w:rsidRPr="00987257" w14:paraId="4D7E3180" w14:textId="77777777" w:rsidTr="001E0B3C">
        <w:trPr>
          <w:trHeight w:val="552"/>
        </w:trPr>
        <w:tc>
          <w:tcPr>
            <w:tcW w:w="1843" w:type="dxa"/>
            <w:vAlign w:val="center"/>
          </w:tcPr>
          <w:p w14:paraId="2BFA20FE" w14:textId="427B5014" w:rsidR="00C67892" w:rsidRDefault="00C67892" w:rsidP="00454481">
            <w:pPr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 xml:space="preserve">Časť </w:t>
            </w:r>
            <w:r w:rsidR="005E1E90">
              <w:rPr>
                <w:rFonts w:asciiTheme="minorHAnsi" w:hAnsiTheme="minorHAnsi"/>
                <w:b/>
              </w:rPr>
              <w:t>2</w:t>
            </w:r>
            <w:r w:rsidRPr="00685D3D">
              <w:rPr>
                <w:rFonts w:asciiTheme="minorHAnsi" w:hAnsiTheme="minorHAnsi"/>
                <w:b/>
              </w:rPr>
              <w:t>.</w:t>
            </w:r>
            <w:r>
              <w:rPr>
                <w:rFonts w:asciiTheme="minorHAnsi" w:hAnsiTheme="minorHAnsi"/>
                <w:b/>
              </w:rPr>
              <w:t>:</w:t>
            </w:r>
          </w:p>
          <w:p w14:paraId="02DEC3ED" w14:textId="4FCC2EB4" w:rsidR="00E101C4" w:rsidRPr="00685D3D" w:rsidRDefault="00E101C4" w:rsidP="00454481">
            <w:pPr>
              <w:rPr>
                <w:rFonts w:asciiTheme="minorHAnsi" w:hAnsiTheme="minorHAnsi"/>
                <w:b/>
              </w:rPr>
            </w:pPr>
            <w:r w:rsidRPr="00685D3D">
              <w:rPr>
                <w:rFonts w:asciiTheme="minorHAnsi" w:hAnsiTheme="minorHAnsi"/>
                <w:b/>
              </w:rPr>
              <w:t>Trenčiansky a Žilinský kraj</w:t>
            </w:r>
          </w:p>
        </w:tc>
        <w:tc>
          <w:tcPr>
            <w:tcW w:w="1594" w:type="dxa"/>
            <w:shd w:val="clear" w:color="auto" w:fill="auto"/>
            <w:vAlign w:val="center"/>
          </w:tcPr>
          <w:p w14:paraId="370F0D3A" w14:textId="77777777" w:rsidR="00E101C4" w:rsidRPr="00685D3D" w:rsidRDefault="00E101C4" w:rsidP="009521F1">
            <w:pPr>
              <w:jc w:val="center"/>
              <w:rPr>
                <w:rFonts w:asciiTheme="minorHAnsi" w:hAnsiTheme="minorHAnsi"/>
                <w:b/>
              </w:rPr>
            </w:pPr>
            <w:r w:rsidRPr="00685D3D">
              <w:rPr>
                <w:rFonts w:asciiTheme="minorHAnsi" w:hAnsiTheme="minorHAnsi"/>
                <w:b/>
              </w:rPr>
              <w:t>4 000</w:t>
            </w:r>
          </w:p>
        </w:tc>
        <w:tc>
          <w:tcPr>
            <w:tcW w:w="1267" w:type="dxa"/>
          </w:tcPr>
          <w:p w14:paraId="57239B81" w14:textId="77777777" w:rsidR="00E101C4" w:rsidRPr="00685D3D" w:rsidRDefault="00E101C4" w:rsidP="009521F1">
            <w:pPr>
              <w:jc w:val="center"/>
              <w:rPr>
                <w:rFonts w:ascii="Calibri" w:hAnsi="Calibri"/>
                <w:b/>
              </w:rPr>
            </w:pPr>
          </w:p>
        </w:tc>
        <w:tc>
          <w:tcPr>
            <w:tcW w:w="1959" w:type="dxa"/>
          </w:tcPr>
          <w:p w14:paraId="577B3167" w14:textId="4FA063DB" w:rsidR="00E101C4" w:rsidRPr="00685D3D" w:rsidRDefault="00E101C4" w:rsidP="009521F1">
            <w:pPr>
              <w:jc w:val="center"/>
              <w:rPr>
                <w:rFonts w:ascii="Calibri" w:hAnsi="Calibri"/>
                <w:b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14:paraId="2C232A44" w14:textId="77777777" w:rsidR="00E101C4" w:rsidRPr="00685D3D" w:rsidRDefault="00E101C4" w:rsidP="009521F1">
            <w:pPr>
              <w:jc w:val="center"/>
              <w:rPr>
                <w:rFonts w:ascii="Calibri" w:hAnsi="Calibri"/>
                <w:b/>
              </w:rPr>
            </w:pPr>
          </w:p>
        </w:tc>
        <w:tc>
          <w:tcPr>
            <w:tcW w:w="1984" w:type="dxa"/>
            <w:shd w:val="clear" w:color="auto" w:fill="D9D9D9" w:themeFill="background1" w:themeFillShade="D9"/>
            <w:vAlign w:val="center"/>
          </w:tcPr>
          <w:p w14:paraId="5C19311E" w14:textId="77777777" w:rsidR="00E101C4" w:rsidRPr="00685D3D" w:rsidRDefault="00E101C4" w:rsidP="009521F1">
            <w:pPr>
              <w:jc w:val="center"/>
              <w:rPr>
                <w:rFonts w:ascii="Calibri" w:hAnsi="Calibri"/>
                <w:b/>
              </w:rPr>
            </w:pPr>
          </w:p>
        </w:tc>
      </w:tr>
      <w:tr w:rsidR="00E101C4" w:rsidRPr="00987257" w14:paraId="7551C05B" w14:textId="77777777" w:rsidTr="001E0B3C">
        <w:trPr>
          <w:trHeight w:val="561"/>
        </w:trPr>
        <w:tc>
          <w:tcPr>
            <w:tcW w:w="1843" w:type="dxa"/>
            <w:vAlign w:val="center"/>
          </w:tcPr>
          <w:p w14:paraId="790F9B8B" w14:textId="3455603A" w:rsidR="00C67892" w:rsidRDefault="00C67892" w:rsidP="009521F1">
            <w:pPr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>Časť</w:t>
            </w:r>
            <w:r w:rsidRPr="00685D3D">
              <w:rPr>
                <w:rFonts w:asciiTheme="minorHAnsi" w:hAnsiTheme="minorHAnsi"/>
                <w:b/>
              </w:rPr>
              <w:t xml:space="preserve"> </w:t>
            </w:r>
            <w:r w:rsidR="005E1E90">
              <w:rPr>
                <w:rFonts w:asciiTheme="minorHAnsi" w:hAnsiTheme="minorHAnsi"/>
                <w:b/>
              </w:rPr>
              <w:t>3</w:t>
            </w:r>
            <w:r w:rsidR="00E101C4" w:rsidRPr="00685D3D">
              <w:rPr>
                <w:rFonts w:asciiTheme="minorHAnsi" w:hAnsiTheme="minorHAnsi"/>
                <w:b/>
              </w:rPr>
              <w:t>.</w:t>
            </w:r>
            <w:r>
              <w:rPr>
                <w:rFonts w:asciiTheme="minorHAnsi" w:hAnsiTheme="minorHAnsi"/>
                <w:b/>
              </w:rPr>
              <w:t>:</w:t>
            </w:r>
          </w:p>
          <w:p w14:paraId="7D3DE106" w14:textId="672892D2" w:rsidR="00E101C4" w:rsidRPr="00685D3D" w:rsidRDefault="00E101C4" w:rsidP="009521F1">
            <w:pPr>
              <w:rPr>
                <w:rFonts w:asciiTheme="minorHAnsi" w:hAnsiTheme="minorHAnsi"/>
                <w:b/>
              </w:rPr>
            </w:pPr>
            <w:r w:rsidRPr="00685D3D">
              <w:rPr>
                <w:rFonts w:asciiTheme="minorHAnsi" w:hAnsiTheme="minorHAnsi"/>
                <w:b/>
              </w:rPr>
              <w:t>Nitriansky kraj</w:t>
            </w:r>
          </w:p>
        </w:tc>
        <w:tc>
          <w:tcPr>
            <w:tcW w:w="1594" w:type="dxa"/>
            <w:shd w:val="clear" w:color="auto" w:fill="auto"/>
            <w:vAlign w:val="center"/>
          </w:tcPr>
          <w:p w14:paraId="49EEA81A" w14:textId="77777777" w:rsidR="00E101C4" w:rsidRPr="00685D3D" w:rsidRDefault="00E101C4" w:rsidP="009521F1">
            <w:pPr>
              <w:jc w:val="center"/>
              <w:rPr>
                <w:rFonts w:asciiTheme="minorHAnsi" w:hAnsiTheme="minorHAnsi"/>
                <w:b/>
              </w:rPr>
            </w:pPr>
            <w:r w:rsidRPr="00685D3D">
              <w:rPr>
                <w:rFonts w:asciiTheme="minorHAnsi" w:hAnsiTheme="minorHAnsi"/>
                <w:b/>
              </w:rPr>
              <w:t>6 000</w:t>
            </w:r>
          </w:p>
        </w:tc>
        <w:tc>
          <w:tcPr>
            <w:tcW w:w="1267" w:type="dxa"/>
          </w:tcPr>
          <w:p w14:paraId="16804F06" w14:textId="77777777" w:rsidR="00E101C4" w:rsidRPr="00685D3D" w:rsidRDefault="00E101C4" w:rsidP="009521F1">
            <w:pPr>
              <w:jc w:val="center"/>
              <w:rPr>
                <w:rFonts w:ascii="Calibri" w:hAnsi="Calibri"/>
                <w:b/>
              </w:rPr>
            </w:pPr>
          </w:p>
        </w:tc>
        <w:tc>
          <w:tcPr>
            <w:tcW w:w="1959" w:type="dxa"/>
          </w:tcPr>
          <w:p w14:paraId="63B3D046" w14:textId="0C1180A1" w:rsidR="00E101C4" w:rsidRPr="00685D3D" w:rsidRDefault="00E101C4" w:rsidP="009521F1">
            <w:pPr>
              <w:jc w:val="center"/>
              <w:rPr>
                <w:rFonts w:ascii="Calibri" w:hAnsi="Calibri"/>
                <w:b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14:paraId="0449FDAD" w14:textId="77777777" w:rsidR="00E101C4" w:rsidRPr="00685D3D" w:rsidRDefault="00E101C4" w:rsidP="009521F1">
            <w:pPr>
              <w:jc w:val="center"/>
              <w:rPr>
                <w:rFonts w:ascii="Calibri" w:hAnsi="Calibri"/>
                <w:b/>
              </w:rPr>
            </w:pPr>
          </w:p>
        </w:tc>
        <w:tc>
          <w:tcPr>
            <w:tcW w:w="1984" w:type="dxa"/>
            <w:shd w:val="clear" w:color="auto" w:fill="D9D9D9" w:themeFill="background1" w:themeFillShade="D9"/>
            <w:vAlign w:val="center"/>
          </w:tcPr>
          <w:p w14:paraId="25958D12" w14:textId="77777777" w:rsidR="00E101C4" w:rsidRPr="00685D3D" w:rsidRDefault="00E101C4" w:rsidP="009521F1">
            <w:pPr>
              <w:jc w:val="center"/>
              <w:rPr>
                <w:rFonts w:ascii="Calibri" w:hAnsi="Calibri"/>
                <w:b/>
              </w:rPr>
            </w:pPr>
          </w:p>
        </w:tc>
      </w:tr>
      <w:tr w:rsidR="00E101C4" w:rsidRPr="00987257" w14:paraId="38C5ABBD" w14:textId="77777777" w:rsidTr="001E0B3C">
        <w:trPr>
          <w:trHeight w:val="555"/>
        </w:trPr>
        <w:tc>
          <w:tcPr>
            <w:tcW w:w="1843" w:type="dxa"/>
            <w:vAlign w:val="center"/>
          </w:tcPr>
          <w:p w14:paraId="35980BCB" w14:textId="61A6D27D" w:rsidR="00C67892" w:rsidRDefault="00C67892" w:rsidP="009521F1">
            <w:pPr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>Časť</w:t>
            </w:r>
            <w:r w:rsidRPr="00685D3D">
              <w:rPr>
                <w:rFonts w:asciiTheme="minorHAnsi" w:hAnsiTheme="minorHAnsi"/>
                <w:b/>
              </w:rPr>
              <w:t xml:space="preserve"> </w:t>
            </w:r>
            <w:r w:rsidR="005E1E90">
              <w:rPr>
                <w:rFonts w:asciiTheme="minorHAnsi" w:hAnsiTheme="minorHAnsi"/>
                <w:b/>
              </w:rPr>
              <w:t>4</w:t>
            </w:r>
            <w:r w:rsidR="00E101C4" w:rsidRPr="00685D3D">
              <w:rPr>
                <w:rFonts w:asciiTheme="minorHAnsi" w:hAnsiTheme="minorHAnsi"/>
                <w:b/>
              </w:rPr>
              <w:t>.</w:t>
            </w:r>
            <w:r>
              <w:rPr>
                <w:rFonts w:asciiTheme="minorHAnsi" w:hAnsiTheme="minorHAnsi"/>
                <w:b/>
              </w:rPr>
              <w:t>:</w:t>
            </w:r>
          </w:p>
          <w:p w14:paraId="5C4D5493" w14:textId="1A955D8E" w:rsidR="00E101C4" w:rsidRPr="00685D3D" w:rsidRDefault="00E101C4" w:rsidP="009521F1">
            <w:pPr>
              <w:rPr>
                <w:rFonts w:asciiTheme="minorHAnsi" w:hAnsiTheme="minorHAnsi"/>
                <w:b/>
              </w:rPr>
            </w:pPr>
            <w:r w:rsidRPr="00685D3D">
              <w:rPr>
                <w:rFonts w:asciiTheme="minorHAnsi" w:hAnsiTheme="minorHAnsi"/>
                <w:b/>
              </w:rPr>
              <w:t>Banskobystrický kraj</w:t>
            </w:r>
          </w:p>
        </w:tc>
        <w:tc>
          <w:tcPr>
            <w:tcW w:w="1594" w:type="dxa"/>
            <w:shd w:val="clear" w:color="auto" w:fill="auto"/>
            <w:vAlign w:val="center"/>
          </w:tcPr>
          <w:p w14:paraId="1DB26C70" w14:textId="77777777" w:rsidR="00E101C4" w:rsidRPr="00685D3D" w:rsidRDefault="00E101C4" w:rsidP="009521F1">
            <w:pPr>
              <w:jc w:val="center"/>
              <w:rPr>
                <w:rFonts w:asciiTheme="minorHAnsi" w:hAnsiTheme="minorHAnsi"/>
                <w:b/>
              </w:rPr>
            </w:pPr>
            <w:r w:rsidRPr="00685D3D">
              <w:rPr>
                <w:rFonts w:asciiTheme="minorHAnsi" w:hAnsiTheme="minorHAnsi"/>
                <w:b/>
              </w:rPr>
              <w:t>4 000</w:t>
            </w:r>
          </w:p>
        </w:tc>
        <w:tc>
          <w:tcPr>
            <w:tcW w:w="1267" w:type="dxa"/>
          </w:tcPr>
          <w:p w14:paraId="48B58806" w14:textId="77777777" w:rsidR="00E101C4" w:rsidRPr="00685D3D" w:rsidRDefault="00E101C4" w:rsidP="009521F1">
            <w:pPr>
              <w:jc w:val="center"/>
              <w:rPr>
                <w:rFonts w:ascii="Calibri" w:hAnsi="Calibri"/>
                <w:b/>
              </w:rPr>
            </w:pPr>
          </w:p>
        </w:tc>
        <w:tc>
          <w:tcPr>
            <w:tcW w:w="1959" w:type="dxa"/>
          </w:tcPr>
          <w:p w14:paraId="60F6C0C7" w14:textId="536444F0" w:rsidR="00E101C4" w:rsidRPr="00685D3D" w:rsidRDefault="00E101C4" w:rsidP="009521F1">
            <w:pPr>
              <w:jc w:val="center"/>
              <w:rPr>
                <w:rFonts w:ascii="Calibri" w:hAnsi="Calibri"/>
                <w:b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14:paraId="754E860E" w14:textId="77777777" w:rsidR="00E101C4" w:rsidRPr="00685D3D" w:rsidRDefault="00E101C4" w:rsidP="009521F1">
            <w:pPr>
              <w:jc w:val="center"/>
              <w:rPr>
                <w:rFonts w:ascii="Calibri" w:hAnsi="Calibri"/>
                <w:b/>
              </w:rPr>
            </w:pPr>
          </w:p>
        </w:tc>
        <w:tc>
          <w:tcPr>
            <w:tcW w:w="1984" w:type="dxa"/>
            <w:shd w:val="clear" w:color="auto" w:fill="D9D9D9" w:themeFill="background1" w:themeFillShade="D9"/>
            <w:vAlign w:val="center"/>
          </w:tcPr>
          <w:p w14:paraId="6079B946" w14:textId="77777777" w:rsidR="00E101C4" w:rsidRPr="00685D3D" w:rsidRDefault="00E101C4" w:rsidP="009521F1">
            <w:pPr>
              <w:jc w:val="center"/>
              <w:rPr>
                <w:rFonts w:ascii="Calibri" w:hAnsi="Calibri"/>
                <w:b/>
              </w:rPr>
            </w:pPr>
          </w:p>
        </w:tc>
      </w:tr>
      <w:tr w:rsidR="00E101C4" w:rsidRPr="00987257" w14:paraId="02FA0C02" w14:textId="77777777" w:rsidTr="001E0B3C">
        <w:trPr>
          <w:trHeight w:val="549"/>
        </w:trPr>
        <w:tc>
          <w:tcPr>
            <w:tcW w:w="1843" w:type="dxa"/>
            <w:vAlign w:val="center"/>
          </w:tcPr>
          <w:p w14:paraId="428751F0" w14:textId="2CFC7A85" w:rsidR="00C67892" w:rsidRDefault="00C67892" w:rsidP="009521F1">
            <w:pPr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>Časť</w:t>
            </w:r>
            <w:r w:rsidRPr="00685D3D">
              <w:rPr>
                <w:rFonts w:asciiTheme="minorHAnsi" w:hAnsiTheme="minorHAnsi"/>
                <w:b/>
              </w:rPr>
              <w:t xml:space="preserve"> </w:t>
            </w:r>
            <w:r w:rsidR="005E1E90">
              <w:rPr>
                <w:rFonts w:asciiTheme="minorHAnsi" w:hAnsiTheme="minorHAnsi"/>
                <w:b/>
              </w:rPr>
              <w:t>5</w:t>
            </w:r>
            <w:r w:rsidR="00E101C4" w:rsidRPr="00685D3D">
              <w:rPr>
                <w:rFonts w:asciiTheme="minorHAnsi" w:hAnsiTheme="minorHAnsi"/>
                <w:b/>
              </w:rPr>
              <w:t>.</w:t>
            </w:r>
            <w:r>
              <w:rPr>
                <w:rFonts w:asciiTheme="minorHAnsi" w:hAnsiTheme="minorHAnsi"/>
                <w:b/>
              </w:rPr>
              <w:t>:</w:t>
            </w:r>
          </w:p>
          <w:p w14:paraId="125A4E6D" w14:textId="6F32CD33" w:rsidR="00E101C4" w:rsidRPr="00685D3D" w:rsidRDefault="00E101C4" w:rsidP="009521F1">
            <w:pPr>
              <w:rPr>
                <w:rFonts w:asciiTheme="minorHAnsi" w:hAnsiTheme="minorHAnsi"/>
                <w:b/>
              </w:rPr>
            </w:pPr>
            <w:r w:rsidRPr="00685D3D">
              <w:rPr>
                <w:rFonts w:asciiTheme="minorHAnsi" w:hAnsiTheme="minorHAnsi"/>
                <w:b/>
              </w:rPr>
              <w:t>Prešovský kraj</w:t>
            </w:r>
          </w:p>
        </w:tc>
        <w:tc>
          <w:tcPr>
            <w:tcW w:w="1594" w:type="dxa"/>
            <w:shd w:val="clear" w:color="auto" w:fill="auto"/>
            <w:vAlign w:val="center"/>
          </w:tcPr>
          <w:p w14:paraId="2D7F5A21" w14:textId="77777777" w:rsidR="00E101C4" w:rsidRPr="00685D3D" w:rsidRDefault="00E101C4" w:rsidP="009521F1">
            <w:pPr>
              <w:jc w:val="center"/>
              <w:rPr>
                <w:rFonts w:asciiTheme="minorHAnsi" w:hAnsiTheme="minorHAnsi"/>
                <w:b/>
              </w:rPr>
            </w:pPr>
            <w:r w:rsidRPr="00685D3D">
              <w:rPr>
                <w:rFonts w:asciiTheme="minorHAnsi" w:hAnsiTheme="minorHAnsi"/>
                <w:b/>
              </w:rPr>
              <w:t>4 600</w:t>
            </w:r>
          </w:p>
        </w:tc>
        <w:tc>
          <w:tcPr>
            <w:tcW w:w="1267" w:type="dxa"/>
          </w:tcPr>
          <w:p w14:paraId="0DC9B600" w14:textId="77777777" w:rsidR="00E101C4" w:rsidRPr="00685D3D" w:rsidRDefault="00E101C4" w:rsidP="009521F1">
            <w:pPr>
              <w:jc w:val="center"/>
              <w:rPr>
                <w:rFonts w:ascii="Calibri" w:hAnsi="Calibri"/>
                <w:b/>
              </w:rPr>
            </w:pPr>
          </w:p>
        </w:tc>
        <w:tc>
          <w:tcPr>
            <w:tcW w:w="1959" w:type="dxa"/>
          </w:tcPr>
          <w:p w14:paraId="09B1761D" w14:textId="77302A0A" w:rsidR="00E101C4" w:rsidRPr="00685D3D" w:rsidRDefault="00E101C4" w:rsidP="009521F1">
            <w:pPr>
              <w:jc w:val="center"/>
              <w:rPr>
                <w:rFonts w:ascii="Calibri" w:hAnsi="Calibri"/>
                <w:b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14:paraId="780CED01" w14:textId="77777777" w:rsidR="00E101C4" w:rsidRPr="00685D3D" w:rsidRDefault="00E101C4" w:rsidP="009521F1">
            <w:pPr>
              <w:jc w:val="center"/>
              <w:rPr>
                <w:rFonts w:ascii="Calibri" w:hAnsi="Calibri"/>
                <w:b/>
              </w:rPr>
            </w:pPr>
          </w:p>
        </w:tc>
        <w:tc>
          <w:tcPr>
            <w:tcW w:w="1984" w:type="dxa"/>
            <w:shd w:val="clear" w:color="auto" w:fill="D9D9D9" w:themeFill="background1" w:themeFillShade="D9"/>
            <w:vAlign w:val="center"/>
          </w:tcPr>
          <w:p w14:paraId="22ED4197" w14:textId="77777777" w:rsidR="00E101C4" w:rsidRPr="00685D3D" w:rsidRDefault="00E101C4" w:rsidP="009521F1">
            <w:pPr>
              <w:jc w:val="center"/>
              <w:rPr>
                <w:rFonts w:ascii="Calibri" w:hAnsi="Calibri"/>
                <w:b/>
              </w:rPr>
            </w:pPr>
          </w:p>
        </w:tc>
      </w:tr>
      <w:tr w:rsidR="001E0B3C" w:rsidRPr="00987257" w14:paraId="44D90EC8" w14:textId="77777777" w:rsidTr="001E0B3C">
        <w:trPr>
          <w:trHeight w:val="556"/>
        </w:trPr>
        <w:tc>
          <w:tcPr>
            <w:tcW w:w="1843" w:type="dxa"/>
            <w:vAlign w:val="center"/>
          </w:tcPr>
          <w:p w14:paraId="2E06D6DE" w14:textId="11B4454F" w:rsidR="001E0B3C" w:rsidRDefault="001E0B3C" w:rsidP="001E0B3C">
            <w:pPr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>Časť</w:t>
            </w:r>
            <w:r w:rsidRPr="00685D3D">
              <w:rPr>
                <w:rFonts w:asciiTheme="minorHAnsi" w:hAnsiTheme="minorHAnsi"/>
                <w:b/>
              </w:rPr>
              <w:t xml:space="preserve"> </w:t>
            </w:r>
            <w:r w:rsidR="005E1E90">
              <w:rPr>
                <w:rFonts w:asciiTheme="minorHAnsi" w:hAnsiTheme="minorHAnsi"/>
                <w:b/>
              </w:rPr>
              <w:t>6</w:t>
            </w:r>
            <w:r w:rsidRPr="00685D3D">
              <w:rPr>
                <w:rFonts w:asciiTheme="minorHAnsi" w:hAnsiTheme="minorHAnsi"/>
                <w:b/>
              </w:rPr>
              <w:t>.</w:t>
            </w:r>
            <w:r>
              <w:rPr>
                <w:rFonts w:asciiTheme="minorHAnsi" w:hAnsiTheme="minorHAnsi"/>
                <w:b/>
              </w:rPr>
              <w:t>:</w:t>
            </w:r>
          </w:p>
          <w:p w14:paraId="4DAB6D83" w14:textId="0AF71BB6" w:rsidR="001E0B3C" w:rsidRPr="00685D3D" w:rsidRDefault="001E0B3C" w:rsidP="001E0B3C">
            <w:pPr>
              <w:rPr>
                <w:rFonts w:asciiTheme="minorHAnsi" w:hAnsiTheme="minorHAnsi"/>
                <w:b/>
              </w:rPr>
            </w:pPr>
            <w:r w:rsidRPr="00685D3D">
              <w:rPr>
                <w:rFonts w:asciiTheme="minorHAnsi" w:hAnsiTheme="minorHAnsi"/>
                <w:b/>
              </w:rPr>
              <w:t>Košický kraj</w:t>
            </w:r>
          </w:p>
        </w:tc>
        <w:tc>
          <w:tcPr>
            <w:tcW w:w="1594" w:type="dxa"/>
            <w:shd w:val="clear" w:color="auto" w:fill="auto"/>
            <w:vAlign w:val="center"/>
          </w:tcPr>
          <w:p w14:paraId="44950AB1" w14:textId="77777777" w:rsidR="001E0B3C" w:rsidRPr="00685D3D" w:rsidRDefault="001E0B3C" w:rsidP="001E0B3C">
            <w:pPr>
              <w:jc w:val="center"/>
              <w:rPr>
                <w:rFonts w:asciiTheme="minorHAnsi" w:hAnsiTheme="minorHAnsi"/>
                <w:b/>
              </w:rPr>
            </w:pPr>
            <w:r w:rsidRPr="00685D3D">
              <w:rPr>
                <w:rFonts w:asciiTheme="minorHAnsi" w:hAnsiTheme="minorHAnsi"/>
                <w:b/>
              </w:rPr>
              <w:t>4 500</w:t>
            </w:r>
          </w:p>
        </w:tc>
        <w:tc>
          <w:tcPr>
            <w:tcW w:w="1267" w:type="dxa"/>
          </w:tcPr>
          <w:p w14:paraId="5A90410B" w14:textId="77777777" w:rsidR="001E0B3C" w:rsidRPr="00685D3D" w:rsidRDefault="001E0B3C" w:rsidP="001E0B3C">
            <w:pPr>
              <w:jc w:val="center"/>
              <w:rPr>
                <w:rFonts w:ascii="Calibri" w:hAnsi="Calibri"/>
                <w:b/>
              </w:rPr>
            </w:pPr>
          </w:p>
        </w:tc>
        <w:tc>
          <w:tcPr>
            <w:tcW w:w="1959" w:type="dxa"/>
          </w:tcPr>
          <w:p w14:paraId="24C7F973" w14:textId="0E57D4ED" w:rsidR="001E0B3C" w:rsidRPr="00685D3D" w:rsidRDefault="001E0B3C" w:rsidP="001E0B3C">
            <w:pPr>
              <w:jc w:val="center"/>
              <w:rPr>
                <w:rFonts w:ascii="Calibri" w:hAnsi="Calibri"/>
                <w:b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14:paraId="26B97FC1" w14:textId="77777777" w:rsidR="001E0B3C" w:rsidRPr="00685D3D" w:rsidRDefault="001E0B3C" w:rsidP="001E0B3C">
            <w:pPr>
              <w:jc w:val="center"/>
              <w:rPr>
                <w:rFonts w:ascii="Calibri" w:hAnsi="Calibri"/>
                <w:b/>
              </w:rPr>
            </w:pPr>
          </w:p>
        </w:tc>
        <w:tc>
          <w:tcPr>
            <w:tcW w:w="1984" w:type="dxa"/>
            <w:shd w:val="clear" w:color="auto" w:fill="D9D9D9" w:themeFill="background1" w:themeFillShade="D9"/>
            <w:vAlign w:val="center"/>
          </w:tcPr>
          <w:p w14:paraId="3566D3D3" w14:textId="77777777" w:rsidR="001E0B3C" w:rsidRPr="00685D3D" w:rsidRDefault="001E0B3C" w:rsidP="001E0B3C">
            <w:pPr>
              <w:jc w:val="center"/>
              <w:rPr>
                <w:rFonts w:ascii="Calibri" w:hAnsi="Calibri"/>
                <w:b/>
              </w:rPr>
            </w:pPr>
          </w:p>
        </w:tc>
      </w:tr>
      <w:tr w:rsidR="00E101C4" w:rsidRPr="00987257" w14:paraId="5C00191B" w14:textId="77777777" w:rsidTr="00C67892">
        <w:trPr>
          <w:trHeight w:val="564"/>
        </w:trPr>
        <w:tc>
          <w:tcPr>
            <w:tcW w:w="1843" w:type="dxa"/>
            <w:vAlign w:val="center"/>
          </w:tcPr>
          <w:p w14:paraId="5618F349" w14:textId="77777777" w:rsidR="00E101C4" w:rsidRPr="00685D3D" w:rsidRDefault="00E101C4" w:rsidP="009521F1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/>
                <w:b/>
                <w:color w:val="000000"/>
                <w:lang w:eastAsia="sk-SK"/>
              </w:rPr>
            </w:pPr>
            <w:r w:rsidRPr="00685D3D">
              <w:rPr>
                <w:rFonts w:ascii="Calibri" w:eastAsia="Times New Roman" w:hAnsi="Calibri"/>
                <w:b/>
                <w:color w:val="000000"/>
                <w:lang w:eastAsia="sk-SK"/>
              </w:rPr>
              <w:t>Spolu</w:t>
            </w:r>
          </w:p>
        </w:tc>
        <w:tc>
          <w:tcPr>
            <w:tcW w:w="1594" w:type="dxa"/>
            <w:shd w:val="clear" w:color="auto" w:fill="D9D9D9" w:themeFill="background1" w:themeFillShade="D9"/>
            <w:vAlign w:val="center"/>
          </w:tcPr>
          <w:p w14:paraId="163A0F30" w14:textId="44EEC419" w:rsidR="00E101C4" w:rsidRPr="00685D3D" w:rsidRDefault="00E101C4" w:rsidP="009521F1">
            <w:pPr>
              <w:jc w:val="center"/>
              <w:rPr>
                <w:rFonts w:ascii="Calibri" w:hAnsi="Calibri"/>
                <w:b/>
              </w:rPr>
            </w:pPr>
          </w:p>
        </w:tc>
        <w:tc>
          <w:tcPr>
            <w:tcW w:w="1267" w:type="dxa"/>
          </w:tcPr>
          <w:p w14:paraId="30D00C50" w14:textId="77777777" w:rsidR="00E101C4" w:rsidRPr="00685D3D" w:rsidRDefault="00E101C4" w:rsidP="009521F1">
            <w:pPr>
              <w:jc w:val="center"/>
              <w:rPr>
                <w:rFonts w:ascii="Calibri" w:hAnsi="Calibri"/>
                <w:b/>
              </w:rPr>
            </w:pPr>
          </w:p>
        </w:tc>
        <w:tc>
          <w:tcPr>
            <w:tcW w:w="1959" w:type="dxa"/>
          </w:tcPr>
          <w:p w14:paraId="4C656BD8" w14:textId="6B1C1EA2" w:rsidR="00E101C4" w:rsidRPr="00685D3D" w:rsidRDefault="00E101C4" w:rsidP="009521F1">
            <w:pPr>
              <w:jc w:val="center"/>
              <w:rPr>
                <w:rFonts w:ascii="Calibri" w:hAnsi="Calibri"/>
                <w:b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14:paraId="69E71B47" w14:textId="77777777" w:rsidR="00E101C4" w:rsidRPr="00685D3D" w:rsidRDefault="00E101C4" w:rsidP="009521F1">
            <w:pPr>
              <w:jc w:val="center"/>
              <w:rPr>
                <w:rFonts w:ascii="Calibri" w:hAnsi="Calibri"/>
                <w:b/>
              </w:rPr>
            </w:pPr>
          </w:p>
        </w:tc>
        <w:tc>
          <w:tcPr>
            <w:tcW w:w="1984" w:type="dxa"/>
            <w:shd w:val="clear" w:color="auto" w:fill="D9D9D9" w:themeFill="background1" w:themeFillShade="D9"/>
            <w:vAlign w:val="center"/>
          </w:tcPr>
          <w:p w14:paraId="620E5C84" w14:textId="77777777" w:rsidR="00E101C4" w:rsidRPr="00685D3D" w:rsidRDefault="00E101C4" w:rsidP="009521F1">
            <w:pPr>
              <w:jc w:val="center"/>
              <w:rPr>
                <w:rFonts w:ascii="Calibri" w:hAnsi="Calibri"/>
                <w:b/>
              </w:rPr>
            </w:pPr>
          </w:p>
        </w:tc>
      </w:tr>
    </w:tbl>
    <w:p w14:paraId="40FFF92A" w14:textId="77777777" w:rsidR="00685D3D" w:rsidRPr="00B10CFA" w:rsidRDefault="00685D3D" w:rsidP="00B10CFA"/>
    <w:p w14:paraId="3BA8D733" w14:textId="4C147F2B" w:rsidR="0060656B" w:rsidRPr="005523E9" w:rsidRDefault="0060656B" w:rsidP="007E13E3">
      <w:pPr>
        <w:spacing w:after="160" w:line="256" w:lineRule="auto"/>
        <w:jc w:val="both"/>
        <w:rPr>
          <w:rFonts w:asciiTheme="minorHAnsi" w:hAnsiTheme="minorHAnsi" w:cstheme="minorHAnsi"/>
        </w:rPr>
      </w:pPr>
      <w:r w:rsidRPr="005523E9">
        <w:rPr>
          <w:rFonts w:asciiTheme="minorHAnsi" w:hAnsiTheme="minorHAnsi" w:cstheme="minorHAnsi"/>
        </w:rPr>
        <w:t>* Ak uchádzač nie je platcom DPH, uvedie pre sadzbu DPH  slovné spojenie „Neaplikuje sa“</w:t>
      </w:r>
      <w:r w:rsidR="00E05092" w:rsidRPr="005523E9">
        <w:rPr>
          <w:rFonts w:asciiTheme="minorHAnsi" w:hAnsiTheme="minorHAnsi" w:cstheme="minorHAnsi"/>
        </w:rPr>
        <w:t xml:space="preserve"> („N/A“)</w:t>
      </w:r>
      <w:r w:rsidRPr="005523E9">
        <w:rPr>
          <w:rFonts w:asciiTheme="minorHAnsi" w:hAnsiTheme="minorHAnsi" w:cstheme="minorHAnsi"/>
        </w:rPr>
        <w:t>.</w:t>
      </w:r>
    </w:p>
    <w:p w14:paraId="57548296" w14:textId="2264E7CA" w:rsidR="0060656B" w:rsidRPr="005523E9" w:rsidRDefault="0060656B" w:rsidP="007E13E3">
      <w:pPr>
        <w:spacing w:after="160" w:line="256" w:lineRule="auto"/>
        <w:jc w:val="both"/>
        <w:rPr>
          <w:rFonts w:asciiTheme="minorHAnsi" w:hAnsiTheme="minorHAnsi" w:cstheme="minorHAnsi"/>
        </w:rPr>
      </w:pPr>
      <w:r w:rsidRPr="005523E9">
        <w:rPr>
          <w:rFonts w:asciiTheme="minorHAnsi" w:hAnsiTheme="minorHAnsi" w:cstheme="minorHAnsi"/>
        </w:rPr>
        <w:t>Ak uchádzač nie je platcom DPH, týmto vyhlasuje, že berie na vedomie, že ak sa neskôr stane platcom DPH, nie je oprávnený fakturovať k ponúknutej cene DPH, pretože skutočnosť, že sa stal platcom DPH nie je dôvodom na zmenu ponuky, či zmluvy a ním pôvodne ponúknutá cena sa považuje za cenu vrátane DPH.</w:t>
      </w:r>
    </w:p>
    <w:p w14:paraId="2BFF9EEB" w14:textId="395B32DB" w:rsidR="0060656B" w:rsidRPr="005523E9" w:rsidRDefault="0060656B" w:rsidP="0060656B">
      <w:pPr>
        <w:tabs>
          <w:tab w:val="clear" w:pos="709"/>
          <w:tab w:val="clear" w:pos="1066"/>
          <w:tab w:val="clear" w:pos="1423"/>
          <w:tab w:val="clear" w:pos="1780"/>
          <w:tab w:val="clear" w:pos="2138"/>
          <w:tab w:val="clear" w:pos="2495"/>
          <w:tab w:val="clear" w:pos="2852"/>
        </w:tabs>
        <w:spacing w:after="160" w:line="259" w:lineRule="auto"/>
        <w:rPr>
          <w:rFonts w:asciiTheme="minorHAnsi" w:hAnsiTheme="minorHAnsi" w:cstheme="minorHAnsi"/>
        </w:rPr>
      </w:pPr>
      <w:r w:rsidRPr="005523E9">
        <w:rPr>
          <w:rFonts w:asciiTheme="minorHAnsi" w:hAnsiTheme="minorHAnsi" w:cstheme="minorHAnsi"/>
        </w:rPr>
        <w:t>V ................................... dňa</w:t>
      </w:r>
      <w:r w:rsidRPr="005523E9">
        <w:rPr>
          <w:rFonts w:asciiTheme="minorHAnsi" w:hAnsiTheme="minorHAnsi" w:cstheme="minorHAnsi"/>
        </w:rPr>
        <w:tab/>
      </w:r>
      <w:r w:rsidRPr="005523E9">
        <w:rPr>
          <w:rFonts w:asciiTheme="minorHAnsi" w:hAnsiTheme="minorHAnsi" w:cstheme="minorHAnsi"/>
        </w:rPr>
        <w:tab/>
        <w:t xml:space="preserve">            </w:t>
      </w:r>
      <w:r w:rsidR="00323D88" w:rsidRPr="005523E9">
        <w:rPr>
          <w:rFonts w:asciiTheme="minorHAnsi" w:hAnsiTheme="minorHAnsi" w:cstheme="minorHAnsi"/>
        </w:rPr>
        <w:tab/>
      </w:r>
      <w:r w:rsidR="00323D88" w:rsidRPr="005523E9">
        <w:rPr>
          <w:rFonts w:asciiTheme="minorHAnsi" w:hAnsiTheme="minorHAnsi" w:cstheme="minorHAnsi"/>
        </w:rPr>
        <w:tab/>
      </w:r>
      <w:r w:rsidRPr="005523E9">
        <w:rPr>
          <w:rFonts w:asciiTheme="minorHAnsi" w:hAnsiTheme="minorHAnsi" w:cstheme="minorHAnsi"/>
        </w:rPr>
        <w:t xml:space="preserve">  ..............................................................</w:t>
      </w:r>
    </w:p>
    <w:p w14:paraId="5CE43378" w14:textId="293F21A1" w:rsidR="00294637" w:rsidRPr="005523E9" w:rsidRDefault="0060656B" w:rsidP="00685D3D">
      <w:pPr>
        <w:tabs>
          <w:tab w:val="clear" w:pos="709"/>
          <w:tab w:val="clear" w:pos="1066"/>
          <w:tab w:val="clear" w:pos="1423"/>
          <w:tab w:val="clear" w:pos="1780"/>
          <w:tab w:val="clear" w:pos="2138"/>
          <w:tab w:val="clear" w:pos="2495"/>
          <w:tab w:val="clear" w:pos="2852"/>
        </w:tabs>
        <w:spacing w:after="160" w:line="259" w:lineRule="auto"/>
        <w:rPr>
          <w:rFonts w:asciiTheme="minorHAnsi" w:hAnsiTheme="minorHAnsi" w:cstheme="minorHAnsi"/>
        </w:rPr>
      </w:pPr>
      <w:r w:rsidRPr="005523E9">
        <w:rPr>
          <w:rFonts w:asciiTheme="minorHAnsi" w:hAnsiTheme="minorHAnsi" w:cstheme="minorHAnsi"/>
        </w:rPr>
        <w:t xml:space="preserve">                                                                                                   </w:t>
      </w:r>
      <w:r w:rsidR="007E13E3" w:rsidRPr="005523E9">
        <w:rPr>
          <w:rFonts w:asciiTheme="minorHAnsi" w:hAnsiTheme="minorHAnsi" w:cstheme="minorHAnsi"/>
        </w:rPr>
        <w:tab/>
        <w:t xml:space="preserve">     </w:t>
      </w:r>
      <w:r w:rsidRPr="005523E9">
        <w:rPr>
          <w:rFonts w:asciiTheme="minorHAnsi" w:hAnsiTheme="minorHAnsi" w:cstheme="minorHAnsi"/>
        </w:rPr>
        <w:t>Pečiatka, meno a podpis uchádzača</w:t>
      </w:r>
    </w:p>
    <w:sectPr w:rsidR="00294637" w:rsidRPr="005523E9" w:rsidSect="007E13E3">
      <w:footerReference w:type="default" r:id="rId7"/>
      <w:pgSz w:w="11906" w:h="16838" w:code="9"/>
      <w:pgMar w:top="1417" w:right="1417" w:bottom="1417" w:left="1417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0530E53" w14:textId="77777777" w:rsidR="00650B1A" w:rsidRDefault="00650B1A">
      <w:r>
        <w:separator/>
      </w:r>
    </w:p>
  </w:endnote>
  <w:endnote w:type="continuationSeparator" w:id="0">
    <w:p w14:paraId="19120175" w14:textId="77777777" w:rsidR="00650B1A" w:rsidRDefault="00650B1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9DB74AD" w14:textId="2912FF9E" w:rsidR="009D0A29" w:rsidRPr="00987257" w:rsidRDefault="0060656B" w:rsidP="00DD3BDD">
    <w:pPr>
      <w:pStyle w:val="Pta"/>
      <w:rPr>
        <w:rFonts w:ascii="Calibri" w:hAnsi="Calibri"/>
      </w:rPr>
    </w:pPr>
    <w:r>
      <w:tab/>
    </w:r>
    <w:r>
      <w:tab/>
    </w:r>
    <w:r w:rsidRPr="00987257">
      <w:rPr>
        <w:rFonts w:ascii="Calibri" w:hAnsi="Calibri"/>
      </w:rPr>
      <w:t xml:space="preserve">Strana </w:t>
    </w:r>
    <w:r w:rsidRPr="00987257">
      <w:rPr>
        <w:rFonts w:ascii="Calibri" w:hAnsi="Calibri"/>
      </w:rPr>
      <w:fldChar w:fldCharType="begin"/>
    </w:r>
    <w:r w:rsidRPr="00987257">
      <w:rPr>
        <w:rFonts w:ascii="Calibri" w:hAnsi="Calibri"/>
      </w:rPr>
      <w:instrText>PAGE   \* MERGEFORMAT</w:instrText>
    </w:r>
    <w:r w:rsidRPr="00987257">
      <w:rPr>
        <w:rFonts w:ascii="Calibri" w:hAnsi="Calibri"/>
      </w:rPr>
      <w:fldChar w:fldCharType="separate"/>
    </w:r>
    <w:r w:rsidR="00685D3D">
      <w:rPr>
        <w:rFonts w:ascii="Calibri" w:hAnsi="Calibri"/>
        <w:noProof/>
      </w:rPr>
      <w:t>2</w:t>
    </w:r>
    <w:r w:rsidRPr="00987257">
      <w:rPr>
        <w:rFonts w:ascii="Calibri" w:hAnsi="Calibri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3AFAD3F" w14:textId="77777777" w:rsidR="00650B1A" w:rsidRDefault="00650B1A">
      <w:r>
        <w:separator/>
      </w:r>
    </w:p>
  </w:footnote>
  <w:footnote w:type="continuationSeparator" w:id="0">
    <w:p w14:paraId="7695C569" w14:textId="77777777" w:rsidR="00650B1A" w:rsidRDefault="00650B1A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24A5C2E"/>
    <w:multiLevelType w:val="multilevel"/>
    <w:tmpl w:val="41A6F13A"/>
    <w:lvl w:ilvl="0">
      <w:start w:val="1"/>
      <w:numFmt w:val="upperLetter"/>
      <w:pStyle w:val="Nadpis1"/>
      <w:lvlText w:val="%1."/>
      <w:lvlJc w:val="left"/>
      <w:pPr>
        <w:ind w:left="709" w:hanging="709"/>
      </w:pPr>
      <w:rPr>
        <w:rFonts w:hint="default"/>
      </w:rPr>
    </w:lvl>
    <w:lvl w:ilvl="1">
      <w:start w:val="1"/>
      <w:numFmt w:val="decimal"/>
      <w:pStyle w:val="Nadpis2"/>
      <w:lvlText w:val="%1.%2"/>
      <w:lvlJc w:val="left"/>
      <w:pPr>
        <w:tabs>
          <w:tab w:val="num" w:pos="709"/>
        </w:tabs>
        <w:ind w:left="709" w:hanging="709"/>
      </w:pPr>
      <w:rPr>
        <w:rFonts w:hint="default"/>
      </w:rPr>
    </w:lvl>
    <w:lvl w:ilvl="2">
      <w:start w:val="1"/>
      <w:numFmt w:val="decimal"/>
      <w:lvlRestart w:val="1"/>
      <w:pStyle w:val="Cislo-1-nadpis"/>
      <w:lvlText w:val="%3."/>
      <w:lvlJc w:val="left"/>
      <w:pPr>
        <w:tabs>
          <w:tab w:val="num" w:pos="709"/>
        </w:tabs>
        <w:ind w:left="709" w:hanging="709"/>
      </w:pPr>
      <w:rPr>
        <w:rFonts w:hint="default"/>
      </w:rPr>
    </w:lvl>
    <w:lvl w:ilvl="3">
      <w:start w:val="1"/>
      <w:numFmt w:val="decimal"/>
      <w:pStyle w:val="Cislo-2-text"/>
      <w:lvlText w:val="%3.%4"/>
      <w:lvlJc w:val="left"/>
      <w:pPr>
        <w:tabs>
          <w:tab w:val="num" w:pos="709"/>
        </w:tabs>
        <w:ind w:left="709" w:hanging="709"/>
      </w:pPr>
      <w:rPr>
        <w:rFonts w:hint="default"/>
        <w:i w:val="0"/>
        <w:color w:val="auto"/>
      </w:rPr>
    </w:lvl>
    <w:lvl w:ilvl="4">
      <w:start w:val="1"/>
      <w:numFmt w:val="decimal"/>
      <w:pStyle w:val="Cislo-2-text"/>
      <w:lvlText w:val="%3.%4.%5"/>
      <w:lvlJc w:val="left"/>
      <w:pPr>
        <w:tabs>
          <w:tab w:val="num" w:pos="3970"/>
        </w:tabs>
        <w:ind w:left="3970" w:hanging="709"/>
      </w:pPr>
      <w:rPr>
        <w:rFonts w:hint="default"/>
      </w:rPr>
    </w:lvl>
    <w:lvl w:ilvl="5">
      <w:start w:val="1"/>
      <w:numFmt w:val="lowerLetter"/>
      <w:pStyle w:val="Cislo-4-a-text"/>
      <w:lvlText w:val="%6)"/>
      <w:lvlJc w:val="left"/>
      <w:pPr>
        <w:tabs>
          <w:tab w:val="num" w:pos="1066"/>
        </w:tabs>
        <w:ind w:left="1066" w:hanging="357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709" w:hanging="709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709" w:hanging="709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709" w:hanging="709"/>
      </w:pPr>
      <w:rPr>
        <w:rFonts w:hint="default"/>
      </w:rPr>
    </w:lvl>
  </w:abstractNum>
  <w:abstractNum w:abstractNumId="1" w15:restartNumberingAfterBreak="0">
    <w:nsid w:val="18A81405"/>
    <w:multiLevelType w:val="hybridMultilevel"/>
    <w:tmpl w:val="2DFED670"/>
    <w:lvl w:ilvl="0" w:tplc="0D8AE2F4"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  <w:b/>
        <w:color w:val="333333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D5210C3"/>
    <w:multiLevelType w:val="hybridMultilevel"/>
    <w:tmpl w:val="4D74AE3A"/>
    <w:lvl w:ilvl="0" w:tplc="7032B502">
      <w:start w:val="1"/>
      <w:numFmt w:val="decimal"/>
      <w:lvlText w:val="%1."/>
      <w:lvlJc w:val="left"/>
      <w:pPr>
        <w:ind w:left="720" w:hanging="360"/>
      </w:pPr>
      <w:rPr>
        <w:rFonts w:asciiTheme="minorHAnsi" w:hAnsiTheme="minorHAnsi" w:cstheme="minorHAnsi" w:hint="default"/>
        <w:b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9947257"/>
    <w:multiLevelType w:val="hybridMultilevel"/>
    <w:tmpl w:val="5CBE5538"/>
    <w:lvl w:ilvl="0" w:tplc="CEC8501A"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  <w:b/>
        <w:color w:val="333333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1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91301"/>
    <w:rsid w:val="00006F40"/>
    <w:rsid w:val="00022F50"/>
    <w:rsid w:val="000F48A1"/>
    <w:rsid w:val="00124B98"/>
    <w:rsid w:val="00137666"/>
    <w:rsid w:val="00197071"/>
    <w:rsid w:val="001B6B96"/>
    <w:rsid w:val="001C3214"/>
    <w:rsid w:val="001E0B3C"/>
    <w:rsid w:val="002030FD"/>
    <w:rsid w:val="0020777F"/>
    <w:rsid w:val="00275E4E"/>
    <w:rsid w:val="002778FC"/>
    <w:rsid w:val="00294637"/>
    <w:rsid w:val="00296596"/>
    <w:rsid w:val="002F0D67"/>
    <w:rsid w:val="00323D88"/>
    <w:rsid w:val="00347778"/>
    <w:rsid w:val="00367F18"/>
    <w:rsid w:val="00367F62"/>
    <w:rsid w:val="00393605"/>
    <w:rsid w:val="003B2E14"/>
    <w:rsid w:val="003B7E88"/>
    <w:rsid w:val="00454481"/>
    <w:rsid w:val="00455281"/>
    <w:rsid w:val="004D0EDB"/>
    <w:rsid w:val="004F1864"/>
    <w:rsid w:val="005523E9"/>
    <w:rsid w:val="0057169B"/>
    <w:rsid w:val="00572815"/>
    <w:rsid w:val="0058468A"/>
    <w:rsid w:val="00596F47"/>
    <w:rsid w:val="005A19DD"/>
    <w:rsid w:val="005B2BF0"/>
    <w:rsid w:val="005D3C28"/>
    <w:rsid w:val="005E1E90"/>
    <w:rsid w:val="0060656B"/>
    <w:rsid w:val="00650B1A"/>
    <w:rsid w:val="00685D3D"/>
    <w:rsid w:val="006E7B61"/>
    <w:rsid w:val="00736858"/>
    <w:rsid w:val="007467EB"/>
    <w:rsid w:val="00757ECA"/>
    <w:rsid w:val="007D4606"/>
    <w:rsid w:val="007E13E3"/>
    <w:rsid w:val="00800B37"/>
    <w:rsid w:val="008A224D"/>
    <w:rsid w:val="008E4B8F"/>
    <w:rsid w:val="008E5493"/>
    <w:rsid w:val="009220F2"/>
    <w:rsid w:val="00937476"/>
    <w:rsid w:val="00985725"/>
    <w:rsid w:val="009F479E"/>
    <w:rsid w:val="00A045F4"/>
    <w:rsid w:val="00A24197"/>
    <w:rsid w:val="00AD1D2C"/>
    <w:rsid w:val="00AF4813"/>
    <w:rsid w:val="00B10CFA"/>
    <w:rsid w:val="00B2340B"/>
    <w:rsid w:val="00BA2F07"/>
    <w:rsid w:val="00BC74DF"/>
    <w:rsid w:val="00C655C8"/>
    <w:rsid w:val="00C67892"/>
    <w:rsid w:val="00D51692"/>
    <w:rsid w:val="00D52136"/>
    <w:rsid w:val="00D6385F"/>
    <w:rsid w:val="00D91301"/>
    <w:rsid w:val="00D9589B"/>
    <w:rsid w:val="00E05092"/>
    <w:rsid w:val="00E101C4"/>
    <w:rsid w:val="00E75AB2"/>
    <w:rsid w:val="00EA13C7"/>
    <w:rsid w:val="00EA5A0A"/>
    <w:rsid w:val="00ED0C20"/>
    <w:rsid w:val="00EE4AEB"/>
    <w:rsid w:val="00F0056E"/>
    <w:rsid w:val="00F35660"/>
    <w:rsid w:val="00F610DB"/>
    <w:rsid w:val="00FB2E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41182BB"/>
  <w15:chartTrackingRefBased/>
  <w15:docId w15:val="{48EA9A9E-F980-43D6-8F85-C5400E3AB25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0656B"/>
    <w:pPr>
      <w:tabs>
        <w:tab w:val="left" w:pos="709"/>
        <w:tab w:val="left" w:pos="1066"/>
        <w:tab w:val="left" w:pos="1423"/>
        <w:tab w:val="left" w:pos="1780"/>
        <w:tab w:val="left" w:pos="2138"/>
        <w:tab w:val="left" w:pos="2495"/>
        <w:tab w:val="left" w:pos="2852"/>
      </w:tabs>
      <w:spacing w:after="0" w:line="240" w:lineRule="auto"/>
    </w:pPr>
    <w:rPr>
      <w:rFonts w:ascii="Times New Roman" w:eastAsia="Calibri" w:hAnsi="Times New Roman" w:cs="Times New Roman"/>
    </w:rPr>
  </w:style>
  <w:style w:type="paragraph" w:styleId="Nadpis1">
    <w:name w:val="heading 1"/>
    <w:aliases w:val="h1,H1,Heading 1"/>
    <w:basedOn w:val="Normlny"/>
    <w:next w:val="Normlny"/>
    <w:link w:val="Nadpis1Char"/>
    <w:uiPriority w:val="9"/>
    <w:qFormat/>
    <w:rsid w:val="0060656B"/>
    <w:pPr>
      <w:keepNext/>
      <w:keepLines/>
      <w:numPr>
        <w:numId w:val="1"/>
      </w:numPr>
      <w:shd w:val="clear" w:color="auto" w:fill="DEEAF6"/>
      <w:spacing w:before="240"/>
      <w:outlineLvl w:val="0"/>
    </w:pPr>
    <w:rPr>
      <w:rFonts w:eastAsia="Times New Roman"/>
      <w:b/>
      <w:color w:val="2E74B5"/>
      <w:sz w:val="24"/>
      <w:szCs w:val="32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60656B"/>
    <w:pPr>
      <w:keepNext/>
      <w:keepLines/>
      <w:numPr>
        <w:ilvl w:val="1"/>
        <w:numId w:val="1"/>
      </w:numPr>
      <w:tabs>
        <w:tab w:val="clear" w:pos="709"/>
      </w:tabs>
      <w:spacing w:before="120"/>
      <w:outlineLvl w:val="1"/>
    </w:pPr>
    <w:rPr>
      <w:rFonts w:eastAsia="Times New Roman"/>
      <w:b/>
      <w:color w:val="2E74B5"/>
      <w:sz w:val="24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link w:val="NzovChar"/>
    <w:qFormat/>
    <w:rsid w:val="00985725"/>
    <w:pPr>
      <w:jc w:val="center"/>
    </w:pPr>
    <w:rPr>
      <w:rFonts w:eastAsia="Times New Roman"/>
      <w:b/>
      <w:bCs/>
      <w:sz w:val="32"/>
      <w:szCs w:val="24"/>
      <w:lang w:eastAsia="cs-CZ"/>
    </w:rPr>
  </w:style>
  <w:style w:type="character" w:customStyle="1" w:styleId="NzovChar">
    <w:name w:val="Názov Char"/>
    <w:basedOn w:val="Predvolenpsmoodseku"/>
    <w:link w:val="Nzov"/>
    <w:rsid w:val="00985725"/>
    <w:rPr>
      <w:rFonts w:ascii="Times New Roman" w:eastAsia="Times New Roman" w:hAnsi="Times New Roman" w:cs="Times New Roman"/>
      <w:b/>
      <w:bCs/>
      <w:sz w:val="32"/>
      <w:szCs w:val="24"/>
      <w:lang w:eastAsia="cs-CZ"/>
    </w:rPr>
  </w:style>
  <w:style w:type="character" w:customStyle="1" w:styleId="Nadpis1Char">
    <w:name w:val="Nadpis 1 Char"/>
    <w:aliases w:val="h1 Char,H1 Char,Heading 1 Char"/>
    <w:basedOn w:val="Predvolenpsmoodseku"/>
    <w:link w:val="Nadpis1"/>
    <w:uiPriority w:val="9"/>
    <w:rsid w:val="0060656B"/>
    <w:rPr>
      <w:rFonts w:ascii="Times New Roman" w:eastAsia="Times New Roman" w:hAnsi="Times New Roman" w:cs="Times New Roman"/>
      <w:b/>
      <w:color w:val="2E74B5"/>
      <w:sz w:val="24"/>
      <w:szCs w:val="32"/>
      <w:shd w:val="clear" w:color="auto" w:fill="DEEAF6"/>
    </w:rPr>
  </w:style>
  <w:style w:type="character" w:customStyle="1" w:styleId="Nadpis2Char">
    <w:name w:val="Nadpis 2 Char"/>
    <w:basedOn w:val="Predvolenpsmoodseku"/>
    <w:link w:val="Nadpis2"/>
    <w:uiPriority w:val="9"/>
    <w:rsid w:val="0060656B"/>
    <w:rPr>
      <w:rFonts w:ascii="Times New Roman" w:eastAsia="Times New Roman" w:hAnsi="Times New Roman" w:cs="Times New Roman"/>
      <w:b/>
      <w:color w:val="2E74B5"/>
      <w:sz w:val="24"/>
      <w:szCs w:val="26"/>
    </w:rPr>
  </w:style>
  <w:style w:type="paragraph" w:customStyle="1" w:styleId="Cislo-1-nadpis">
    <w:name w:val="Cislo-1-nadpis"/>
    <w:basedOn w:val="Normlny"/>
    <w:qFormat/>
    <w:rsid w:val="0060656B"/>
    <w:pPr>
      <w:numPr>
        <w:ilvl w:val="2"/>
        <w:numId w:val="1"/>
      </w:numPr>
      <w:spacing w:before="60"/>
      <w:jc w:val="both"/>
    </w:pPr>
    <w:rPr>
      <w:b/>
    </w:rPr>
  </w:style>
  <w:style w:type="paragraph" w:customStyle="1" w:styleId="Cislo-2-text">
    <w:name w:val="Cislo-2-text"/>
    <w:basedOn w:val="Cislo-1-nadpis"/>
    <w:qFormat/>
    <w:rsid w:val="0060656B"/>
    <w:pPr>
      <w:numPr>
        <w:ilvl w:val="4"/>
      </w:numPr>
      <w:tabs>
        <w:tab w:val="clear" w:pos="3970"/>
        <w:tab w:val="num" w:pos="709"/>
      </w:tabs>
      <w:ind w:left="709"/>
      <w:contextualSpacing/>
    </w:pPr>
    <w:rPr>
      <w:b w:val="0"/>
    </w:rPr>
  </w:style>
  <w:style w:type="paragraph" w:customStyle="1" w:styleId="Cislo-4-a-text">
    <w:name w:val="Cislo-4-a-text"/>
    <w:basedOn w:val="Normlny"/>
    <w:qFormat/>
    <w:rsid w:val="0060656B"/>
    <w:pPr>
      <w:numPr>
        <w:ilvl w:val="5"/>
        <w:numId w:val="1"/>
      </w:numPr>
      <w:tabs>
        <w:tab w:val="clear" w:pos="709"/>
        <w:tab w:val="clear" w:pos="1066"/>
      </w:tabs>
      <w:spacing w:before="60"/>
      <w:contextualSpacing/>
      <w:jc w:val="both"/>
    </w:pPr>
  </w:style>
  <w:style w:type="paragraph" w:styleId="Pta">
    <w:name w:val="footer"/>
    <w:basedOn w:val="Normlny"/>
    <w:link w:val="PtaChar"/>
    <w:uiPriority w:val="99"/>
    <w:unhideWhenUsed/>
    <w:rsid w:val="0060656B"/>
    <w:pPr>
      <w:pBdr>
        <w:top w:val="single" w:sz="4" w:space="1" w:color="auto"/>
      </w:pBdr>
      <w:tabs>
        <w:tab w:val="clear" w:pos="709"/>
        <w:tab w:val="clear" w:pos="1066"/>
        <w:tab w:val="clear" w:pos="1423"/>
        <w:tab w:val="clear" w:pos="1780"/>
        <w:tab w:val="clear" w:pos="2138"/>
        <w:tab w:val="clear" w:pos="2495"/>
        <w:tab w:val="clear" w:pos="2852"/>
        <w:tab w:val="center" w:pos="4536"/>
        <w:tab w:val="right" w:pos="9072"/>
      </w:tabs>
    </w:pPr>
    <w:rPr>
      <w:sz w:val="18"/>
    </w:rPr>
  </w:style>
  <w:style w:type="character" w:customStyle="1" w:styleId="PtaChar">
    <w:name w:val="Päta Char"/>
    <w:basedOn w:val="Predvolenpsmoodseku"/>
    <w:link w:val="Pta"/>
    <w:uiPriority w:val="99"/>
    <w:rsid w:val="0060656B"/>
    <w:rPr>
      <w:rFonts w:ascii="Times New Roman" w:eastAsia="Calibri" w:hAnsi="Times New Roman" w:cs="Times New Roman"/>
      <w:sz w:val="18"/>
    </w:rPr>
  </w:style>
  <w:style w:type="character" w:styleId="Odkaznakomentr">
    <w:name w:val="annotation reference"/>
    <w:basedOn w:val="Predvolenpsmoodseku"/>
    <w:uiPriority w:val="99"/>
    <w:semiHidden/>
    <w:unhideWhenUsed/>
    <w:rsid w:val="00393605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393605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393605"/>
    <w:rPr>
      <w:rFonts w:ascii="Times New Roman" w:eastAsia="Calibri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393605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393605"/>
    <w:rPr>
      <w:rFonts w:ascii="Times New Roman" w:eastAsia="Calibri" w:hAnsi="Times New Roman" w:cs="Times New Roman"/>
      <w:b/>
      <w:bCs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393605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93605"/>
    <w:rPr>
      <w:rFonts w:ascii="Segoe UI" w:eastAsia="Calibr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E0509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5523E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28096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563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950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842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887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970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687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708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590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936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332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794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324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250</Words>
  <Characters>1430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Pôdohospodárska platobná agentúra</Company>
  <LinksUpToDate>false</LinksUpToDate>
  <CharactersWithSpaces>1677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Porubčanský Matúš</dc:creator>
  <cp:keywords/>
  <dc:description/>
  <cp:lastModifiedBy>Piliar Pavel</cp:lastModifiedBy>
  <cp:revision>3</cp:revision>
  <dcterms:created xsi:type="dcterms:W3CDTF">2021-02-09T10:22:00Z</dcterms:created>
  <dcterms:modified xsi:type="dcterms:W3CDTF">2021-02-09T10:33:00Z</dcterms:modified>
</cp:coreProperties>
</file>