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89025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02C587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F9C855F" w14:textId="77777777" w:rsidR="00720B28" w:rsidRDefault="00720B28">
      <w:pPr>
        <w:rPr>
          <w:rFonts w:ascii="Times New Roman" w:hAnsi="Times New Roman" w:cs="Times New Roman"/>
          <w:sz w:val="24"/>
          <w:szCs w:val="24"/>
        </w:rPr>
      </w:pPr>
    </w:p>
    <w:p w14:paraId="6BE6C479" w14:textId="473E6459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720B28" w14:paraId="2E8D89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BC8FC7" w14:textId="77777777" w:rsidR="00427988" w:rsidRPr="00720B28" w:rsidRDefault="00271C4C" w:rsidP="00D333DF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opatrenia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E4C605" w14:textId="28AEF8B4" w:rsidR="00427988" w:rsidRPr="00720B28" w:rsidRDefault="00427988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 </w:t>
            </w:r>
            <w:r w:rsidR="00720B28" w:rsidRPr="00720B28">
              <w:rPr>
                <w:rFonts w:ascii="Times New Roman" w:hAnsi="Times New Roman" w:cs="Times New Roman"/>
              </w:rPr>
              <w:t>4. Investície do hmotného majetku</w:t>
            </w:r>
          </w:p>
        </w:tc>
      </w:tr>
      <w:tr w:rsidR="00D333DF" w:rsidRPr="00720B28" w14:paraId="635587F6" w14:textId="77777777" w:rsidTr="005863CA">
        <w:trPr>
          <w:trHeight w:val="600"/>
        </w:trPr>
        <w:tc>
          <w:tcPr>
            <w:tcW w:w="3256" w:type="dxa"/>
            <w:noWrap/>
          </w:tcPr>
          <w:p w14:paraId="06F045D4" w14:textId="77777777" w:rsidR="00D333DF" w:rsidRPr="00720B28" w:rsidRDefault="00271C4C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podopatrenia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</w:tcPr>
          <w:p w14:paraId="326B0AE4" w14:textId="77777777" w:rsidR="00720B28" w:rsidRPr="00720B28" w:rsidRDefault="00720B2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 xml:space="preserve">4. 1 Podpora na investície do poľnohospodárskych podnikov </w:t>
            </w:r>
          </w:p>
          <w:p w14:paraId="3DC14673" w14:textId="06CAF022" w:rsidR="00720B28" w:rsidRPr="00720B28" w:rsidRDefault="00720B2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>oblasť: Špeciálna rastlinná výroba a citlivé plodiny; Živočíšna výroba</w:t>
            </w:r>
          </w:p>
          <w:p w14:paraId="4AB38080" w14:textId="3AB871C9" w:rsidR="00D333DF" w:rsidRPr="00720B28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720B28" w14:paraId="7C944C4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4DE3EC" w14:textId="77777777" w:rsidR="00427988" w:rsidRPr="00720B28" w:rsidRDefault="00271C4C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F2D425" w14:textId="77777777" w:rsidR="00720B28" w:rsidRPr="00720B28" w:rsidRDefault="0042798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sz w:val="22"/>
                <w:szCs w:val="22"/>
              </w:rPr>
              <w:t> </w:t>
            </w:r>
            <w:r w:rsidR="00720B28"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>50/PRV/2020</w:t>
            </w:r>
          </w:p>
          <w:p w14:paraId="3E2DC2BB" w14:textId="63C1678E" w:rsidR="00427988" w:rsidRPr="00720B28" w:rsidRDefault="00427988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720B28" w14:paraId="1FC507B7" w14:textId="77777777" w:rsidTr="00720B28">
        <w:trPr>
          <w:trHeight w:val="600"/>
        </w:trPr>
        <w:tc>
          <w:tcPr>
            <w:tcW w:w="3256" w:type="dxa"/>
            <w:noWrap/>
            <w:hideMark/>
          </w:tcPr>
          <w:p w14:paraId="603F69E1" w14:textId="77777777" w:rsidR="00427988" w:rsidRPr="00720B28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720B28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720B28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7BCDC329" w14:textId="5D706C89" w:rsidR="00427988" w:rsidRPr="00720B28" w:rsidRDefault="00720B28">
            <w:pPr>
              <w:rPr>
                <w:rFonts w:ascii="Times New Roman" w:hAnsi="Times New Roman" w:cs="Times New Roman"/>
                <w:b/>
                <w:bCs/>
              </w:rPr>
            </w:pPr>
            <w:r w:rsidRPr="00720B28">
              <w:rPr>
                <w:rFonts w:ascii="Times New Roman" w:hAnsi="Times New Roman" w:cs="Times New Roman"/>
                <w:i/>
              </w:rPr>
              <w:t>Technologické vybavenie pre živočíšnu výrobu ekofarmy pod Kráľovou hoľou</w:t>
            </w:r>
            <w:r w:rsidRPr="00720B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059BB" w:rsidRPr="00720B28" w14:paraId="2A56134D" w14:textId="77777777" w:rsidTr="005863CA">
        <w:trPr>
          <w:trHeight w:val="600"/>
        </w:trPr>
        <w:tc>
          <w:tcPr>
            <w:tcW w:w="3256" w:type="dxa"/>
            <w:noWrap/>
          </w:tcPr>
          <w:p w14:paraId="64C5A8DB" w14:textId="77777777" w:rsidR="004059BB" w:rsidRPr="00720B2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720B2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720B2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14:paraId="7DE85416" w14:textId="77777777" w:rsidR="004059BB" w:rsidRPr="00720B28" w:rsidRDefault="00720B28" w:rsidP="005B683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20B28">
              <w:rPr>
                <w:rFonts w:ascii="Times New Roman" w:hAnsi="Times New Roman" w:cs="Times New Roman"/>
                <w:i/>
              </w:rPr>
              <w:t>Technologické vybavenie pre živočíšnu výrobu ekofarmy pod Kráľovou hoľou</w:t>
            </w:r>
            <w:r w:rsidRPr="00720B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  <w:p w14:paraId="0790F2AA" w14:textId="6DE137A0" w:rsidR="00720B28" w:rsidRPr="00720B28" w:rsidRDefault="00720B28" w:rsidP="005B683A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1: Rozmetací voz</w:t>
            </w:r>
            <w:r w:rsidR="00066924">
              <w:rPr>
                <w:rFonts w:ascii="Times New Roman" w:hAnsi="Times New Roman" w:cs="Times New Roman"/>
                <w:i/>
              </w:rPr>
              <w:t xml:space="preserve"> maštaľného hnoja</w:t>
            </w:r>
          </w:p>
          <w:p w14:paraId="3D4E3134" w14:textId="77777777" w:rsidR="00720B28" w:rsidRPr="00720B28" w:rsidRDefault="00720B28" w:rsidP="005B683A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2: Ďiaľkovo ovládaná svahová kosačka</w:t>
            </w:r>
          </w:p>
          <w:p w14:paraId="0DEBCE4D" w14:textId="32B6175E" w:rsidR="00720B28" w:rsidRPr="00720B28" w:rsidRDefault="00720B2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3: Čelný nakladač</w:t>
            </w:r>
          </w:p>
        </w:tc>
      </w:tr>
      <w:tr w:rsidR="00427988" w:rsidRPr="00720B28" w14:paraId="350BC5D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2F34B5" w14:textId="77777777" w:rsidR="00427988" w:rsidRPr="00720B2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4C5AE6" w14:textId="77777777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Juraj Rejdovian                                                                                                                                                 Telgárt 259, 976 73</w:t>
            </w:r>
          </w:p>
          <w:p w14:paraId="4E3DD471" w14:textId="76482FD3" w:rsidR="005863CA" w:rsidRPr="00720B28" w:rsidRDefault="00720B28" w:rsidP="00720B2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</w:rPr>
              <w:t>IČO: 17 838 916</w:t>
            </w:r>
          </w:p>
        </w:tc>
      </w:tr>
      <w:tr w:rsidR="00427988" w:rsidRPr="00720B28" w14:paraId="7160E8FE" w14:textId="77777777" w:rsidTr="00720B28">
        <w:trPr>
          <w:trHeight w:val="600"/>
        </w:trPr>
        <w:tc>
          <w:tcPr>
            <w:tcW w:w="3256" w:type="dxa"/>
            <w:noWrap/>
            <w:hideMark/>
          </w:tcPr>
          <w:p w14:paraId="1FB1E4A9" w14:textId="77777777" w:rsidR="00427988" w:rsidRPr="00720B2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</w:tcPr>
          <w:p w14:paraId="069DDE2C" w14:textId="1443DCB0" w:rsidR="00427988" w:rsidRPr="00720B28" w:rsidRDefault="00720B2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427988" w:rsidRPr="00720B28" w14:paraId="614B9BD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D73C27" w14:textId="77777777" w:rsidR="00427988" w:rsidRPr="00720B2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2B82F4" w14:textId="4C27432A" w:rsidR="00427988" w:rsidRPr="00720B28" w:rsidRDefault="00066924" w:rsidP="000669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nie  je pridelené</w:t>
            </w:r>
          </w:p>
        </w:tc>
      </w:tr>
      <w:tr w:rsidR="005648F2" w:rsidRPr="00720B28" w14:paraId="2F4082B0" w14:textId="77777777" w:rsidTr="005863CA">
        <w:trPr>
          <w:trHeight w:val="600"/>
        </w:trPr>
        <w:tc>
          <w:tcPr>
            <w:tcW w:w="3256" w:type="dxa"/>
            <w:noWrap/>
          </w:tcPr>
          <w:p w14:paraId="2CA7433B" w14:textId="77777777" w:rsidR="005648F2" w:rsidRPr="00720B2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69FEAC" w14:textId="77777777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 xml:space="preserve">Juraj Rejdovian </w:t>
            </w:r>
          </w:p>
          <w:p w14:paraId="6C5BDAA2" w14:textId="5BD9359C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Email:</w:t>
            </w:r>
            <w:r w:rsidRPr="00720B28">
              <w:rPr>
                <w:rFonts w:ascii="Times New Roman" w:hAnsi="Times New Roman" w:cs="Times New Roman"/>
                <w:i/>
              </w:rPr>
              <w:tab/>
            </w:r>
            <w:hyperlink r:id="rId5" w:history="1">
              <w:r w:rsidRPr="00720B28">
                <w:rPr>
                  <w:rStyle w:val="Hypertextovprepojenie"/>
                  <w:rFonts w:ascii="Times New Roman" w:hAnsi="Times New Roman"/>
                  <w:i/>
                </w:rPr>
                <w:t>rejdovian@gmail.com</w:t>
              </w:r>
            </w:hyperlink>
          </w:p>
          <w:p w14:paraId="3C97E975" w14:textId="0939C9CD" w:rsidR="00720B28" w:rsidRDefault="00720B28" w:rsidP="00720B28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720B28">
              <w:rPr>
                <w:rFonts w:ascii="Times New Roman" w:hAnsi="Times New Roman" w:cs="Times New Roman"/>
                <w:i/>
                <w:color w:val="000000"/>
              </w:rPr>
              <w:t>Mobil:   +421 905 252</w:t>
            </w:r>
            <w:r w:rsidR="00DC0449">
              <w:rPr>
                <w:rFonts w:ascii="Times New Roman" w:hAnsi="Times New Roman" w:cs="Times New Roman"/>
                <w:i/>
                <w:color w:val="000000"/>
              </w:rPr>
              <w:t> </w:t>
            </w:r>
            <w:r w:rsidRPr="00720B28">
              <w:rPr>
                <w:rFonts w:ascii="Times New Roman" w:hAnsi="Times New Roman" w:cs="Times New Roman"/>
                <w:i/>
                <w:color w:val="000000"/>
              </w:rPr>
              <w:t>248</w:t>
            </w:r>
          </w:p>
          <w:p w14:paraId="08FF6291" w14:textId="77777777" w:rsidR="00DC0449" w:rsidRPr="00720B28" w:rsidRDefault="00DC0449" w:rsidP="00DC0449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 xml:space="preserve">Miroslav Kučerka </w:t>
            </w:r>
          </w:p>
          <w:p w14:paraId="487504C8" w14:textId="77777777" w:rsidR="00DC0449" w:rsidRPr="00720B28" w:rsidRDefault="00DC0449" w:rsidP="00DC0449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Email:</w:t>
            </w:r>
            <w:r w:rsidRPr="00720B28">
              <w:rPr>
                <w:rFonts w:ascii="Times New Roman" w:hAnsi="Times New Roman" w:cs="Times New Roman"/>
                <w:i/>
              </w:rPr>
              <w:tab/>
            </w:r>
            <w:hyperlink r:id="rId6" w:history="1">
              <w:r w:rsidRPr="00720B28">
                <w:rPr>
                  <w:rStyle w:val="Hypertextovprepojenie"/>
                  <w:rFonts w:ascii="Times New Roman" w:hAnsi="Times New Roman"/>
                  <w:i/>
                </w:rPr>
                <w:t>obstaravanie@chrisnoe.sk</w:t>
              </w:r>
            </w:hyperlink>
          </w:p>
          <w:p w14:paraId="27CAEF06" w14:textId="037DBD2F" w:rsidR="00DC0449" w:rsidRPr="00720B28" w:rsidRDefault="00DC0449" w:rsidP="00DC0449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</w:rPr>
              <w:t>Mobil:</w:t>
            </w:r>
            <w:r w:rsidRPr="00720B28">
              <w:rPr>
                <w:rFonts w:ascii="Times New Roman" w:hAnsi="Times New Roman" w:cs="Times New Roman"/>
                <w:i/>
              </w:rPr>
              <w:tab/>
              <w:t>+421 907 804</w:t>
            </w:r>
            <w:r>
              <w:rPr>
                <w:rFonts w:ascii="Times New Roman" w:hAnsi="Times New Roman" w:cs="Times New Roman"/>
                <w:i/>
              </w:rPr>
              <w:t> </w:t>
            </w:r>
            <w:r w:rsidRPr="00720B28">
              <w:rPr>
                <w:rFonts w:ascii="Times New Roman" w:hAnsi="Times New Roman" w:cs="Times New Roman"/>
                <w:i/>
              </w:rPr>
              <w:t>266</w:t>
            </w:r>
          </w:p>
        </w:tc>
      </w:tr>
      <w:tr w:rsidR="00BB6376" w:rsidRPr="00720B28" w14:paraId="4F6EB67E" w14:textId="77777777" w:rsidTr="005863CA">
        <w:trPr>
          <w:trHeight w:val="600"/>
        </w:trPr>
        <w:tc>
          <w:tcPr>
            <w:tcW w:w="3256" w:type="dxa"/>
            <w:noWrap/>
          </w:tcPr>
          <w:p w14:paraId="58E254AE" w14:textId="77777777" w:rsidR="00BB6376" w:rsidRPr="00720B2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DD780A2" w14:textId="0B6AADF8" w:rsidR="00BB6376" w:rsidRPr="00720B28" w:rsidRDefault="00DA2F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000640</w:t>
            </w:r>
            <w:bookmarkStart w:id="0" w:name="_GoBack"/>
            <w:bookmarkEnd w:id="0"/>
          </w:p>
        </w:tc>
      </w:tr>
    </w:tbl>
    <w:p w14:paraId="27967162" w14:textId="77777777" w:rsidR="00427988" w:rsidRDefault="00427988"/>
    <w:p w14:paraId="51887C4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C150BDB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AB8FC2C" w14:textId="6E21145C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20B28">
      <w:pgSz w:w="11906" w:h="16838"/>
      <w:pgMar w:top="1134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C727C9"/>
    <w:multiLevelType w:val="multilevel"/>
    <w:tmpl w:val="166A1FF2"/>
    <w:styleLink w:val="WWNum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6924"/>
    <w:rsid w:val="000F2627"/>
    <w:rsid w:val="00271C4C"/>
    <w:rsid w:val="00290B2B"/>
    <w:rsid w:val="00297256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0B2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A2FDA"/>
    <w:rsid w:val="00DC0449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653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720B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720B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Hypertextovprepojenie">
    <w:name w:val="Hyperlink"/>
    <w:uiPriority w:val="99"/>
    <w:rsid w:val="00720B28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20B28"/>
    <w:rPr>
      <w:color w:val="605E5C"/>
      <w:shd w:val="clear" w:color="auto" w:fill="E1DFDD"/>
    </w:rPr>
  </w:style>
  <w:style w:type="paragraph" w:customStyle="1" w:styleId="ColorfulList-Accent11">
    <w:name w:val="Colorful List - Accent 11"/>
    <w:basedOn w:val="Normlny"/>
    <w:rsid w:val="00720B28"/>
    <w:pPr>
      <w:suppressAutoHyphens/>
      <w:autoSpaceDN w:val="0"/>
      <w:spacing w:after="0" w:line="240" w:lineRule="auto"/>
      <w:ind w:left="720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sk-SK"/>
    </w:rPr>
  </w:style>
  <w:style w:type="numbering" w:customStyle="1" w:styleId="WWNum2">
    <w:name w:val="WWNum2"/>
    <w:basedOn w:val="Bezzoznamu"/>
    <w:rsid w:val="00720B2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staravanie@chrisnoe.sk" TargetMode="External"/><Relationship Id="rId5" Type="http://schemas.openxmlformats.org/officeDocument/2006/relationships/hyperlink" Target="mailto:rejdovian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9</cp:revision>
  <cp:lastPrinted>2019-04-05T09:40:00Z</cp:lastPrinted>
  <dcterms:created xsi:type="dcterms:W3CDTF">2021-02-10T07:13:00Z</dcterms:created>
  <dcterms:modified xsi:type="dcterms:W3CDTF">2021-02-15T08:15:00Z</dcterms:modified>
</cp:coreProperties>
</file>